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487"/>
        <w:gridCol w:w="3487"/>
        <w:gridCol w:w="3487"/>
        <w:gridCol w:w="3487"/>
      </w:tblGrid>
      <w:tr w:rsidR="00871DB2" w14:paraId="37415BB3" w14:textId="77777777" w:rsidTr="000F73C3">
        <w:tc>
          <w:tcPr>
            <w:tcW w:w="13948" w:type="dxa"/>
            <w:gridSpan w:val="4"/>
          </w:tcPr>
          <w:p w14:paraId="5C3D5060" w14:textId="34D417D5" w:rsidR="00871DB2" w:rsidRPr="00871DB2" w:rsidRDefault="00871DB2" w:rsidP="00871DB2">
            <w:pPr>
              <w:jc w:val="center"/>
              <w:rPr>
                <w:rFonts w:ascii="Comic Sans MS" w:hAnsi="Comic Sans MS"/>
              </w:rPr>
            </w:pPr>
            <w:r>
              <w:rPr>
                <w:rFonts w:ascii="Comic Sans MS" w:hAnsi="Comic Sans MS"/>
              </w:rPr>
              <w:t>Nursery EY1</w:t>
            </w:r>
          </w:p>
        </w:tc>
      </w:tr>
      <w:tr w:rsidR="00871DB2" w14:paraId="246CA3B6" w14:textId="77777777" w:rsidTr="002541BC">
        <w:tc>
          <w:tcPr>
            <w:tcW w:w="13948" w:type="dxa"/>
            <w:gridSpan w:val="4"/>
          </w:tcPr>
          <w:p w14:paraId="4A89D2E6" w14:textId="30A104A4" w:rsidR="00871DB2" w:rsidRPr="00871DB2" w:rsidRDefault="00871DB2" w:rsidP="00871DB2">
            <w:pPr>
              <w:jc w:val="center"/>
              <w:rPr>
                <w:rFonts w:ascii="Comic Sans MS" w:hAnsi="Comic Sans MS"/>
              </w:rPr>
            </w:pPr>
            <w:r>
              <w:rPr>
                <w:rFonts w:ascii="Comic Sans MS" w:hAnsi="Comic Sans MS"/>
              </w:rPr>
              <w:t>Key Skills to Teach</w:t>
            </w:r>
          </w:p>
        </w:tc>
      </w:tr>
      <w:tr w:rsidR="00871DB2" w14:paraId="00030021" w14:textId="77777777" w:rsidTr="00B71256">
        <w:tc>
          <w:tcPr>
            <w:tcW w:w="3487" w:type="dxa"/>
            <w:shd w:val="clear" w:color="auto" w:fill="FF0000"/>
          </w:tcPr>
          <w:p w14:paraId="76D15501" w14:textId="44B81672" w:rsidR="00871DB2" w:rsidRPr="00871DB2" w:rsidRDefault="00871DB2" w:rsidP="00871DB2">
            <w:pPr>
              <w:jc w:val="center"/>
              <w:rPr>
                <w:rFonts w:ascii="Comic Sans MS" w:hAnsi="Comic Sans MS"/>
              </w:rPr>
            </w:pPr>
            <w:r w:rsidRPr="00871DB2">
              <w:rPr>
                <w:rFonts w:ascii="Comic Sans MS" w:hAnsi="Comic Sans MS"/>
              </w:rPr>
              <w:t>Physical</w:t>
            </w:r>
          </w:p>
        </w:tc>
        <w:tc>
          <w:tcPr>
            <w:tcW w:w="3487" w:type="dxa"/>
            <w:shd w:val="clear" w:color="auto" w:fill="FFC000"/>
          </w:tcPr>
          <w:p w14:paraId="57B70A09" w14:textId="640FCFA1" w:rsidR="00871DB2" w:rsidRPr="00871DB2" w:rsidRDefault="00871DB2" w:rsidP="00871DB2">
            <w:pPr>
              <w:jc w:val="center"/>
              <w:rPr>
                <w:rFonts w:ascii="Comic Sans MS" w:hAnsi="Comic Sans MS"/>
              </w:rPr>
            </w:pPr>
            <w:r w:rsidRPr="00871DB2">
              <w:rPr>
                <w:rFonts w:ascii="Comic Sans MS" w:hAnsi="Comic Sans MS"/>
              </w:rPr>
              <w:t>Linguistics</w:t>
            </w:r>
          </w:p>
        </w:tc>
        <w:tc>
          <w:tcPr>
            <w:tcW w:w="3487" w:type="dxa"/>
            <w:shd w:val="clear" w:color="auto" w:fill="FFFF00"/>
          </w:tcPr>
          <w:p w14:paraId="2408F315" w14:textId="677C1528" w:rsidR="00871DB2" w:rsidRPr="00871DB2" w:rsidRDefault="00871DB2" w:rsidP="00871DB2">
            <w:pPr>
              <w:jc w:val="center"/>
              <w:rPr>
                <w:rFonts w:ascii="Comic Sans MS" w:hAnsi="Comic Sans MS"/>
              </w:rPr>
            </w:pPr>
            <w:r w:rsidRPr="00871DB2">
              <w:rPr>
                <w:rFonts w:ascii="Comic Sans MS" w:hAnsi="Comic Sans MS"/>
              </w:rPr>
              <w:t>Cognitive</w:t>
            </w:r>
          </w:p>
        </w:tc>
        <w:tc>
          <w:tcPr>
            <w:tcW w:w="3487" w:type="dxa"/>
            <w:shd w:val="clear" w:color="auto" w:fill="00B0F0"/>
          </w:tcPr>
          <w:p w14:paraId="0662311E" w14:textId="71FEBEFE" w:rsidR="00871DB2" w:rsidRPr="00871DB2" w:rsidRDefault="00871DB2" w:rsidP="00871DB2">
            <w:pPr>
              <w:jc w:val="center"/>
              <w:rPr>
                <w:rFonts w:ascii="Comic Sans MS" w:hAnsi="Comic Sans MS"/>
              </w:rPr>
            </w:pPr>
            <w:r w:rsidRPr="00871DB2">
              <w:rPr>
                <w:rFonts w:ascii="Comic Sans MS" w:hAnsi="Comic Sans MS"/>
              </w:rPr>
              <w:t>Social and Emotional</w:t>
            </w:r>
          </w:p>
        </w:tc>
      </w:tr>
      <w:tr w:rsidR="00871DB2" w14:paraId="17968121" w14:textId="77777777" w:rsidTr="00871DB2">
        <w:tc>
          <w:tcPr>
            <w:tcW w:w="3487" w:type="dxa"/>
          </w:tcPr>
          <w:p w14:paraId="415912D8" w14:textId="77777777" w:rsidR="00B71256" w:rsidRDefault="00B71256" w:rsidP="00B71256">
            <w:pPr>
              <w:pStyle w:val="ListParagraph"/>
              <w:numPr>
                <w:ilvl w:val="0"/>
                <w:numId w:val="1"/>
              </w:numPr>
              <w:rPr>
                <w:rFonts w:ascii="Comic Sans MS" w:hAnsi="Comic Sans MS"/>
              </w:rPr>
            </w:pPr>
            <w:r w:rsidRPr="00B71256">
              <w:rPr>
                <w:rFonts w:ascii="Comic Sans MS" w:hAnsi="Comic Sans MS"/>
              </w:rPr>
              <w:t>To speak to others clearly</w:t>
            </w:r>
          </w:p>
          <w:p w14:paraId="54AC3EB5" w14:textId="121EC430" w:rsidR="00871DB2" w:rsidRPr="00B71256" w:rsidRDefault="00B71256" w:rsidP="00B71256">
            <w:pPr>
              <w:pStyle w:val="ListParagraph"/>
              <w:numPr>
                <w:ilvl w:val="0"/>
                <w:numId w:val="1"/>
              </w:numPr>
              <w:rPr>
                <w:rFonts w:ascii="Comic Sans MS" w:hAnsi="Comic Sans MS"/>
              </w:rPr>
            </w:pPr>
            <w:r w:rsidRPr="00B71256">
              <w:rPr>
                <w:rFonts w:ascii="Comic Sans MS" w:hAnsi="Comic Sans MS"/>
              </w:rPr>
              <w:t>To point to familiar objects when prompted</w:t>
            </w:r>
          </w:p>
        </w:tc>
        <w:tc>
          <w:tcPr>
            <w:tcW w:w="3487" w:type="dxa"/>
          </w:tcPr>
          <w:p w14:paraId="5A1A86C5" w14:textId="77777777" w:rsidR="00B71256" w:rsidRDefault="00B71256" w:rsidP="00B71256">
            <w:pPr>
              <w:pStyle w:val="ListParagraph"/>
              <w:numPr>
                <w:ilvl w:val="0"/>
                <w:numId w:val="1"/>
              </w:numPr>
              <w:rPr>
                <w:rFonts w:ascii="Comic Sans MS" w:hAnsi="Comic Sans MS"/>
              </w:rPr>
            </w:pPr>
            <w:r w:rsidRPr="00B71256">
              <w:rPr>
                <w:rFonts w:ascii="Comic Sans MS" w:hAnsi="Comic Sans MS"/>
              </w:rPr>
              <w:t xml:space="preserve">To use talk to organise themselves and their play </w:t>
            </w:r>
            <w:proofErr w:type="spellStart"/>
            <w:proofErr w:type="gramStart"/>
            <w:r w:rsidRPr="00B71256">
              <w:rPr>
                <w:rFonts w:ascii="Comic Sans MS" w:hAnsi="Comic Sans MS"/>
              </w:rPr>
              <w:t>eg</w:t>
            </w:r>
            <w:proofErr w:type="spellEnd"/>
            <w:proofErr w:type="gramEnd"/>
            <w:r w:rsidRPr="00B71256">
              <w:rPr>
                <w:rFonts w:ascii="Comic Sans MS" w:hAnsi="Comic Sans MS"/>
              </w:rPr>
              <w:t xml:space="preserve"> ‘Let’s go on a bus…You sit there…I’ll be the driver’  </w:t>
            </w:r>
          </w:p>
          <w:p w14:paraId="13C344C8" w14:textId="28627875" w:rsidR="00B71256" w:rsidRDefault="00B71256" w:rsidP="00B71256">
            <w:pPr>
              <w:pStyle w:val="ListParagraph"/>
              <w:numPr>
                <w:ilvl w:val="0"/>
                <w:numId w:val="1"/>
              </w:numPr>
              <w:rPr>
                <w:rFonts w:ascii="Comic Sans MS" w:hAnsi="Comic Sans MS"/>
              </w:rPr>
            </w:pPr>
            <w:r w:rsidRPr="00B71256">
              <w:rPr>
                <w:rFonts w:ascii="Comic Sans MS" w:hAnsi="Comic Sans MS"/>
              </w:rPr>
              <w:t xml:space="preserve">To speak in longer sentences of 4-6 words </w:t>
            </w:r>
          </w:p>
          <w:p w14:paraId="6EEE7C85" w14:textId="5E768199" w:rsidR="00871DB2" w:rsidRPr="00B71256" w:rsidRDefault="00B71256" w:rsidP="00B71256">
            <w:pPr>
              <w:pStyle w:val="ListParagraph"/>
              <w:numPr>
                <w:ilvl w:val="0"/>
                <w:numId w:val="1"/>
              </w:numPr>
              <w:rPr>
                <w:rFonts w:ascii="Comic Sans MS" w:hAnsi="Comic Sans MS"/>
              </w:rPr>
            </w:pPr>
            <w:r w:rsidRPr="00B71256">
              <w:rPr>
                <w:rFonts w:ascii="Comic Sans MS" w:hAnsi="Comic Sans MS"/>
              </w:rPr>
              <w:t>To use and embed new vocabulary in a range of contexts</w:t>
            </w:r>
          </w:p>
        </w:tc>
        <w:tc>
          <w:tcPr>
            <w:tcW w:w="3487" w:type="dxa"/>
          </w:tcPr>
          <w:p w14:paraId="31416EA1" w14:textId="02DFD020" w:rsidR="00B71256" w:rsidRPr="00B71256" w:rsidRDefault="00B71256" w:rsidP="00B71256">
            <w:pPr>
              <w:pStyle w:val="ListParagraph"/>
              <w:numPr>
                <w:ilvl w:val="0"/>
                <w:numId w:val="1"/>
              </w:numPr>
              <w:rPr>
                <w:rFonts w:ascii="Comic Sans MS" w:hAnsi="Comic Sans MS"/>
              </w:rPr>
            </w:pPr>
            <w:r w:rsidRPr="00B71256">
              <w:rPr>
                <w:rFonts w:ascii="Comic Sans MS" w:hAnsi="Comic Sans MS"/>
              </w:rPr>
              <w:t xml:space="preserve">To begin to use the question words ‘what and why’ </w:t>
            </w:r>
          </w:p>
          <w:p w14:paraId="67ADDC8C" w14:textId="0356BA9B" w:rsidR="00871DB2" w:rsidRDefault="00B71256" w:rsidP="00B71256">
            <w:pPr>
              <w:pStyle w:val="ListParagraph"/>
              <w:numPr>
                <w:ilvl w:val="0"/>
                <w:numId w:val="1"/>
              </w:numPr>
              <w:rPr>
                <w:rFonts w:ascii="Comic Sans MS" w:hAnsi="Comic Sans MS"/>
              </w:rPr>
            </w:pPr>
            <w:r w:rsidRPr="00B71256">
              <w:rPr>
                <w:rFonts w:ascii="Comic Sans MS" w:hAnsi="Comic Sans MS"/>
              </w:rPr>
              <w:t>To know many rhymes and be able to talk about familiar books</w:t>
            </w:r>
          </w:p>
          <w:p w14:paraId="13F2C5B9" w14:textId="77777777" w:rsidR="00B71256" w:rsidRDefault="00B71256" w:rsidP="00B71256">
            <w:pPr>
              <w:pStyle w:val="ListParagraph"/>
              <w:numPr>
                <w:ilvl w:val="0"/>
                <w:numId w:val="1"/>
              </w:numPr>
              <w:rPr>
                <w:rFonts w:ascii="Comic Sans MS" w:hAnsi="Comic Sans MS"/>
              </w:rPr>
            </w:pPr>
            <w:r w:rsidRPr="00B71256">
              <w:rPr>
                <w:rFonts w:ascii="Comic Sans MS" w:hAnsi="Comic Sans MS"/>
              </w:rPr>
              <w:t xml:space="preserve">To describe key events such as birthday parties and celebrations in detail Social and Emotional  </w:t>
            </w:r>
          </w:p>
          <w:p w14:paraId="4E2BE131" w14:textId="12587C86" w:rsidR="00B71256" w:rsidRPr="00B71256" w:rsidRDefault="00B71256" w:rsidP="00B71256">
            <w:pPr>
              <w:rPr>
                <w:rFonts w:ascii="Comic Sans MS" w:hAnsi="Comic Sans MS"/>
              </w:rPr>
            </w:pPr>
          </w:p>
        </w:tc>
        <w:tc>
          <w:tcPr>
            <w:tcW w:w="3487" w:type="dxa"/>
          </w:tcPr>
          <w:p w14:paraId="6E70361B" w14:textId="77777777" w:rsidR="00B71256" w:rsidRDefault="00B71256" w:rsidP="00B71256">
            <w:pPr>
              <w:pStyle w:val="ListParagraph"/>
              <w:numPr>
                <w:ilvl w:val="0"/>
                <w:numId w:val="1"/>
              </w:numPr>
              <w:rPr>
                <w:rFonts w:ascii="Comic Sans MS" w:hAnsi="Comic Sans MS"/>
              </w:rPr>
            </w:pPr>
            <w:r w:rsidRPr="00B71256">
              <w:rPr>
                <w:rFonts w:ascii="Comic Sans MS" w:hAnsi="Comic Sans MS"/>
              </w:rPr>
              <w:t xml:space="preserve">To be able to express a point of view and to debate when they disagree with an adult or friend, using words as well as actions </w:t>
            </w:r>
          </w:p>
          <w:p w14:paraId="169BA1BD" w14:textId="0D4E0310" w:rsidR="00B71256" w:rsidRDefault="00B71256" w:rsidP="00B71256">
            <w:pPr>
              <w:pStyle w:val="ListParagraph"/>
              <w:numPr>
                <w:ilvl w:val="0"/>
                <w:numId w:val="1"/>
              </w:numPr>
              <w:rPr>
                <w:rFonts w:ascii="Comic Sans MS" w:hAnsi="Comic Sans MS"/>
              </w:rPr>
            </w:pPr>
            <w:r w:rsidRPr="00B71256">
              <w:rPr>
                <w:rFonts w:ascii="Comic Sans MS" w:hAnsi="Comic Sans MS"/>
              </w:rPr>
              <w:t>To talk with others to solve</w:t>
            </w:r>
            <w:r>
              <w:rPr>
                <w:rFonts w:ascii="Comic Sans MS" w:hAnsi="Comic Sans MS"/>
              </w:rPr>
              <w:t xml:space="preserve"> conflicts</w:t>
            </w:r>
            <w:r w:rsidRPr="00B71256">
              <w:rPr>
                <w:rFonts w:ascii="Comic Sans MS" w:hAnsi="Comic Sans MS"/>
              </w:rPr>
              <w:t xml:space="preserve"> </w:t>
            </w:r>
          </w:p>
          <w:p w14:paraId="046AFDC7" w14:textId="2EDDAB41" w:rsidR="00871DB2" w:rsidRPr="00B71256" w:rsidRDefault="00B71256" w:rsidP="00B71256">
            <w:pPr>
              <w:pStyle w:val="ListParagraph"/>
              <w:numPr>
                <w:ilvl w:val="0"/>
                <w:numId w:val="1"/>
              </w:numPr>
              <w:rPr>
                <w:rFonts w:ascii="Comic Sans MS" w:hAnsi="Comic Sans MS"/>
              </w:rPr>
            </w:pPr>
            <w:r w:rsidRPr="00B71256">
              <w:rPr>
                <w:rFonts w:ascii="Comic Sans MS" w:hAnsi="Comic Sans MS"/>
              </w:rPr>
              <w:t>To start a conversation with an adult or friend and continue it for many turns</w:t>
            </w:r>
          </w:p>
        </w:tc>
      </w:tr>
      <w:tr w:rsidR="001400F1" w14:paraId="31116326" w14:textId="77777777" w:rsidTr="00D75B54">
        <w:tc>
          <w:tcPr>
            <w:tcW w:w="13948" w:type="dxa"/>
            <w:gridSpan w:val="4"/>
          </w:tcPr>
          <w:p w14:paraId="57C4B99B" w14:textId="7A81478B" w:rsidR="001400F1" w:rsidRPr="00B71256" w:rsidRDefault="001400F1" w:rsidP="001400F1">
            <w:pPr>
              <w:jc w:val="center"/>
              <w:rPr>
                <w:rFonts w:ascii="Comic Sans MS" w:hAnsi="Comic Sans MS"/>
              </w:rPr>
            </w:pPr>
            <w:r>
              <w:rPr>
                <w:rFonts w:ascii="Comic Sans MS" w:hAnsi="Comic Sans MS"/>
              </w:rPr>
              <w:t>Reception</w:t>
            </w:r>
            <w:r>
              <w:rPr>
                <w:rFonts w:ascii="Comic Sans MS" w:hAnsi="Comic Sans MS"/>
              </w:rPr>
              <w:t xml:space="preserve"> EY</w:t>
            </w:r>
            <w:r>
              <w:rPr>
                <w:rFonts w:ascii="Comic Sans MS" w:hAnsi="Comic Sans MS"/>
              </w:rPr>
              <w:t>2</w:t>
            </w:r>
          </w:p>
        </w:tc>
      </w:tr>
      <w:tr w:rsidR="001400F1" w14:paraId="214A0B34" w14:textId="77777777" w:rsidTr="00753631">
        <w:tc>
          <w:tcPr>
            <w:tcW w:w="13948" w:type="dxa"/>
            <w:gridSpan w:val="4"/>
          </w:tcPr>
          <w:p w14:paraId="2236899D" w14:textId="4EEF8487" w:rsidR="001400F1" w:rsidRPr="00B71256" w:rsidRDefault="001400F1" w:rsidP="001400F1">
            <w:pPr>
              <w:jc w:val="center"/>
              <w:rPr>
                <w:rFonts w:ascii="Comic Sans MS" w:hAnsi="Comic Sans MS"/>
              </w:rPr>
            </w:pPr>
            <w:r>
              <w:rPr>
                <w:rFonts w:ascii="Comic Sans MS" w:hAnsi="Comic Sans MS"/>
              </w:rPr>
              <w:t>Key Skills to Teach</w:t>
            </w:r>
          </w:p>
        </w:tc>
      </w:tr>
      <w:tr w:rsidR="001400F1" w14:paraId="4A0CCCCB" w14:textId="77777777" w:rsidTr="007416D8">
        <w:tc>
          <w:tcPr>
            <w:tcW w:w="3487" w:type="dxa"/>
            <w:shd w:val="clear" w:color="auto" w:fill="FF0000"/>
          </w:tcPr>
          <w:p w14:paraId="2A6691EC" w14:textId="0A187BF0" w:rsidR="001400F1" w:rsidRPr="00B71256" w:rsidRDefault="001400F1" w:rsidP="001400F1">
            <w:pPr>
              <w:rPr>
                <w:rFonts w:ascii="Comic Sans MS" w:hAnsi="Comic Sans MS"/>
              </w:rPr>
            </w:pPr>
            <w:r w:rsidRPr="00871DB2">
              <w:rPr>
                <w:rFonts w:ascii="Comic Sans MS" w:hAnsi="Comic Sans MS"/>
              </w:rPr>
              <w:t>Physical</w:t>
            </w:r>
          </w:p>
        </w:tc>
        <w:tc>
          <w:tcPr>
            <w:tcW w:w="3487" w:type="dxa"/>
            <w:shd w:val="clear" w:color="auto" w:fill="FFC000"/>
          </w:tcPr>
          <w:p w14:paraId="3BF8C1F5" w14:textId="68576B6B" w:rsidR="001400F1" w:rsidRPr="00B71256" w:rsidRDefault="001400F1" w:rsidP="001400F1">
            <w:pPr>
              <w:rPr>
                <w:rFonts w:ascii="Comic Sans MS" w:hAnsi="Comic Sans MS"/>
              </w:rPr>
            </w:pPr>
            <w:r w:rsidRPr="00871DB2">
              <w:rPr>
                <w:rFonts w:ascii="Comic Sans MS" w:hAnsi="Comic Sans MS"/>
              </w:rPr>
              <w:t>Linguistics</w:t>
            </w:r>
          </w:p>
        </w:tc>
        <w:tc>
          <w:tcPr>
            <w:tcW w:w="3487" w:type="dxa"/>
            <w:shd w:val="clear" w:color="auto" w:fill="FFFF00"/>
          </w:tcPr>
          <w:p w14:paraId="5135A8D2" w14:textId="7CC0E1C7" w:rsidR="001400F1" w:rsidRPr="00B71256" w:rsidRDefault="001400F1" w:rsidP="001400F1">
            <w:pPr>
              <w:rPr>
                <w:rFonts w:ascii="Comic Sans MS" w:hAnsi="Comic Sans MS"/>
              </w:rPr>
            </w:pPr>
            <w:r w:rsidRPr="00871DB2">
              <w:rPr>
                <w:rFonts w:ascii="Comic Sans MS" w:hAnsi="Comic Sans MS"/>
              </w:rPr>
              <w:t>Cognitive</w:t>
            </w:r>
          </w:p>
        </w:tc>
        <w:tc>
          <w:tcPr>
            <w:tcW w:w="3487" w:type="dxa"/>
            <w:shd w:val="clear" w:color="auto" w:fill="00B0F0"/>
          </w:tcPr>
          <w:p w14:paraId="129A71CF" w14:textId="0EA27D71" w:rsidR="001400F1" w:rsidRPr="00B71256" w:rsidRDefault="001400F1" w:rsidP="001400F1">
            <w:pPr>
              <w:rPr>
                <w:rFonts w:ascii="Comic Sans MS" w:hAnsi="Comic Sans MS"/>
              </w:rPr>
            </w:pPr>
            <w:r w:rsidRPr="00871DB2">
              <w:rPr>
                <w:rFonts w:ascii="Comic Sans MS" w:hAnsi="Comic Sans MS"/>
              </w:rPr>
              <w:t>Social and Emotional</w:t>
            </w:r>
          </w:p>
        </w:tc>
      </w:tr>
      <w:tr w:rsidR="001400F1" w14:paraId="710C4468" w14:textId="77777777" w:rsidTr="00871DB2">
        <w:tc>
          <w:tcPr>
            <w:tcW w:w="3487" w:type="dxa"/>
          </w:tcPr>
          <w:p w14:paraId="0F06651B" w14:textId="77777777" w:rsidR="001400F1" w:rsidRPr="001400F1" w:rsidRDefault="001400F1" w:rsidP="001400F1">
            <w:pPr>
              <w:pStyle w:val="ListParagraph"/>
              <w:numPr>
                <w:ilvl w:val="0"/>
                <w:numId w:val="2"/>
              </w:numPr>
              <w:rPr>
                <w:rFonts w:ascii="Comic Sans MS" w:hAnsi="Comic Sans MS"/>
              </w:rPr>
            </w:pPr>
            <w:r w:rsidRPr="001400F1">
              <w:rPr>
                <w:rFonts w:ascii="Comic Sans MS" w:hAnsi="Comic Sans MS"/>
              </w:rPr>
              <w:t xml:space="preserve">To speak audibly so that they can be heard and understood </w:t>
            </w:r>
          </w:p>
          <w:p w14:paraId="6C9D1A1E"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 xml:space="preserve">To look at who is talking and who they are talking to </w:t>
            </w:r>
          </w:p>
          <w:p w14:paraId="72E2D646" w14:textId="50447082" w:rsidR="001400F1" w:rsidRPr="001400F1" w:rsidRDefault="001400F1" w:rsidP="001400F1">
            <w:pPr>
              <w:pStyle w:val="ListParagraph"/>
              <w:numPr>
                <w:ilvl w:val="0"/>
                <w:numId w:val="2"/>
              </w:numPr>
              <w:rPr>
                <w:rFonts w:ascii="Comic Sans MS" w:hAnsi="Comic Sans MS"/>
              </w:rPr>
            </w:pPr>
            <w:r w:rsidRPr="001400F1">
              <w:rPr>
                <w:rFonts w:ascii="Comic Sans MS" w:hAnsi="Comic Sans MS"/>
              </w:rPr>
              <w:t xml:space="preserve">To use gestures to support meaning   </w:t>
            </w:r>
          </w:p>
        </w:tc>
        <w:tc>
          <w:tcPr>
            <w:tcW w:w="3487" w:type="dxa"/>
          </w:tcPr>
          <w:p w14:paraId="3E38DC8F"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learn new vocabulary</w:t>
            </w:r>
          </w:p>
          <w:p w14:paraId="13284D02"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use talk in play to practise new vocabulary</w:t>
            </w:r>
          </w:p>
          <w:p w14:paraId="63ABB69F"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use new vocabulary in different contexts</w:t>
            </w:r>
          </w:p>
          <w:p w14:paraId="00FF2CE8"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articulate their ideas and thoughts in well-formed sentences</w:t>
            </w:r>
          </w:p>
          <w:p w14:paraId="034334E4" w14:textId="7ECC5C55" w:rsidR="001400F1" w:rsidRPr="001400F1" w:rsidRDefault="001400F1" w:rsidP="001400F1">
            <w:pPr>
              <w:pStyle w:val="ListParagraph"/>
              <w:numPr>
                <w:ilvl w:val="0"/>
                <w:numId w:val="2"/>
              </w:numPr>
              <w:rPr>
                <w:rFonts w:ascii="Comic Sans MS" w:hAnsi="Comic Sans MS"/>
              </w:rPr>
            </w:pPr>
            <w:r w:rsidRPr="001400F1">
              <w:rPr>
                <w:rFonts w:ascii="Comic Sans MS" w:hAnsi="Comic Sans MS"/>
              </w:rPr>
              <w:lastRenderedPageBreak/>
              <w:t>To join phrases with words such as, ‘if’, ‘because’, ‘so’, ‘could’ and ‘but</w:t>
            </w:r>
          </w:p>
        </w:tc>
        <w:tc>
          <w:tcPr>
            <w:tcW w:w="3487" w:type="dxa"/>
          </w:tcPr>
          <w:p w14:paraId="4459541D"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lastRenderedPageBreak/>
              <w:t>To use ‘because’ to develop their ideas and offer explanations of why things might happen</w:t>
            </w:r>
          </w:p>
          <w:p w14:paraId="75D19A3C"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listen attentively and respond to what they hear with relevant questions, comments and actions</w:t>
            </w:r>
          </w:p>
          <w:p w14:paraId="16F19036"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lastRenderedPageBreak/>
              <w:t xml:space="preserve"> To ask simple questions to clarify their understanding</w:t>
            </w:r>
          </w:p>
          <w:p w14:paraId="24313DAE"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describe events that have happened to them in detail</w:t>
            </w:r>
          </w:p>
          <w:p w14:paraId="61B4BC95"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develop storylines in their pretend play</w:t>
            </w:r>
          </w:p>
          <w:p w14:paraId="3FE26155"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listen to and talk about stories and retell the story once they have developed a deep familiarity with the text</w:t>
            </w:r>
          </w:p>
          <w:p w14:paraId="1E0C8876"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engage in extended conversations about stories, learning new vocabular</w:t>
            </w:r>
          </w:p>
          <w:p w14:paraId="75A7D836"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t>To learn and perform rhymes, poems and songs</w:t>
            </w:r>
          </w:p>
          <w:p w14:paraId="7D016758" w14:textId="77777777" w:rsidR="00D5150F" w:rsidRDefault="00D5150F" w:rsidP="00D5150F">
            <w:pPr>
              <w:rPr>
                <w:rFonts w:ascii="Comic Sans MS" w:hAnsi="Comic Sans MS"/>
              </w:rPr>
            </w:pPr>
          </w:p>
          <w:p w14:paraId="5D494AD6" w14:textId="77777777" w:rsidR="00D5150F" w:rsidRDefault="00D5150F" w:rsidP="00D5150F">
            <w:pPr>
              <w:rPr>
                <w:rFonts w:ascii="Comic Sans MS" w:hAnsi="Comic Sans MS"/>
              </w:rPr>
            </w:pPr>
          </w:p>
          <w:p w14:paraId="36B730F7" w14:textId="77777777" w:rsidR="00D5150F" w:rsidRDefault="00D5150F" w:rsidP="00D5150F">
            <w:pPr>
              <w:rPr>
                <w:rFonts w:ascii="Comic Sans MS" w:hAnsi="Comic Sans MS"/>
              </w:rPr>
            </w:pPr>
          </w:p>
          <w:p w14:paraId="646A2D34" w14:textId="77777777" w:rsidR="00D5150F" w:rsidRDefault="00D5150F" w:rsidP="00D5150F">
            <w:pPr>
              <w:rPr>
                <w:rFonts w:ascii="Comic Sans MS" w:hAnsi="Comic Sans MS"/>
              </w:rPr>
            </w:pPr>
          </w:p>
          <w:p w14:paraId="543FAAEF" w14:textId="77777777" w:rsidR="00D5150F" w:rsidRDefault="00D5150F" w:rsidP="00D5150F">
            <w:pPr>
              <w:rPr>
                <w:rFonts w:ascii="Comic Sans MS" w:hAnsi="Comic Sans MS"/>
              </w:rPr>
            </w:pPr>
          </w:p>
          <w:p w14:paraId="33E74C67" w14:textId="77777777" w:rsidR="00D5150F" w:rsidRDefault="00D5150F" w:rsidP="00D5150F">
            <w:pPr>
              <w:rPr>
                <w:rFonts w:ascii="Comic Sans MS" w:hAnsi="Comic Sans MS"/>
              </w:rPr>
            </w:pPr>
          </w:p>
          <w:p w14:paraId="5C40A54C" w14:textId="77777777" w:rsidR="00D5150F" w:rsidRDefault="00D5150F" w:rsidP="00D5150F">
            <w:pPr>
              <w:rPr>
                <w:rFonts w:ascii="Comic Sans MS" w:hAnsi="Comic Sans MS"/>
              </w:rPr>
            </w:pPr>
          </w:p>
          <w:p w14:paraId="4450D33D" w14:textId="4B6AD380" w:rsidR="00D5150F" w:rsidRPr="00D5150F" w:rsidRDefault="00D5150F" w:rsidP="00D5150F">
            <w:pPr>
              <w:rPr>
                <w:rFonts w:ascii="Comic Sans MS" w:hAnsi="Comic Sans MS"/>
              </w:rPr>
            </w:pPr>
          </w:p>
        </w:tc>
        <w:tc>
          <w:tcPr>
            <w:tcW w:w="3487" w:type="dxa"/>
          </w:tcPr>
          <w:p w14:paraId="1FEFC0EB" w14:textId="77777777" w:rsidR="001400F1" w:rsidRDefault="001400F1" w:rsidP="001400F1">
            <w:pPr>
              <w:pStyle w:val="ListParagraph"/>
              <w:numPr>
                <w:ilvl w:val="0"/>
                <w:numId w:val="2"/>
              </w:numPr>
              <w:rPr>
                <w:rFonts w:ascii="Comic Sans MS" w:hAnsi="Comic Sans MS"/>
              </w:rPr>
            </w:pPr>
            <w:r w:rsidRPr="001400F1">
              <w:rPr>
                <w:rFonts w:ascii="Comic Sans MS" w:hAnsi="Comic Sans MS"/>
              </w:rPr>
              <w:lastRenderedPageBreak/>
              <w:t>To look at someone who is speaking to them</w:t>
            </w:r>
          </w:p>
          <w:p w14:paraId="6BC49EC8" w14:textId="75357C55" w:rsidR="001400F1" w:rsidRPr="001400F1" w:rsidRDefault="001400F1" w:rsidP="001400F1">
            <w:pPr>
              <w:pStyle w:val="ListParagraph"/>
              <w:numPr>
                <w:ilvl w:val="0"/>
                <w:numId w:val="2"/>
              </w:numPr>
              <w:rPr>
                <w:rFonts w:ascii="Comic Sans MS" w:hAnsi="Comic Sans MS"/>
              </w:rPr>
            </w:pPr>
            <w:r w:rsidRPr="001400F1">
              <w:rPr>
                <w:rFonts w:ascii="Comic Sans MS" w:hAnsi="Comic Sans MS"/>
              </w:rPr>
              <w:t>To take turns to speak when working in a group</w:t>
            </w:r>
          </w:p>
        </w:tc>
      </w:tr>
      <w:tr w:rsidR="001400F1" w14:paraId="0169D1FC" w14:textId="77777777" w:rsidTr="00FD00CC">
        <w:tc>
          <w:tcPr>
            <w:tcW w:w="13948" w:type="dxa"/>
            <w:gridSpan w:val="4"/>
          </w:tcPr>
          <w:p w14:paraId="094D9C17" w14:textId="23933F34" w:rsidR="001400F1" w:rsidRPr="001400F1" w:rsidRDefault="001400F1" w:rsidP="001400F1">
            <w:pPr>
              <w:jc w:val="center"/>
              <w:rPr>
                <w:rFonts w:ascii="Comic Sans MS" w:hAnsi="Comic Sans MS"/>
              </w:rPr>
            </w:pPr>
            <w:r>
              <w:rPr>
                <w:rFonts w:ascii="Comic Sans MS" w:hAnsi="Comic Sans MS"/>
              </w:rPr>
              <w:lastRenderedPageBreak/>
              <w:t>Year 1</w:t>
            </w:r>
          </w:p>
        </w:tc>
      </w:tr>
      <w:tr w:rsidR="001400F1" w14:paraId="68AA40DE" w14:textId="77777777" w:rsidTr="00C31B5F">
        <w:tc>
          <w:tcPr>
            <w:tcW w:w="13948" w:type="dxa"/>
            <w:gridSpan w:val="4"/>
          </w:tcPr>
          <w:p w14:paraId="5520DC24" w14:textId="4153C91A" w:rsidR="001400F1" w:rsidRPr="001400F1" w:rsidRDefault="001400F1" w:rsidP="001400F1">
            <w:pPr>
              <w:jc w:val="center"/>
              <w:rPr>
                <w:rFonts w:ascii="Comic Sans MS" w:hAnsi="Comic Sans MS"/>
              </w:rPr>
            </w:pPr>
            <w:r>
              <w:rPr>
                <w:rFonts w:ascii="Comic Sans MS" w:hAnsi="Comic Sans MS"/>
              </w:rPr>
              <w:t xml:space="preserve">Key Skills </w:t>
            </w:r>
            <w:proofErr w:type="gramStart"/>
            <w:r>
              <w:rPr>
                <w:rFonts w:ascii="Comic Sans MS" w:hAnsi="Comic Sans MS"/>
              </w:rPr>
              <w:t>To</w:t>
            </w:r>
            <w:proofErr w:type="gramEnd"/>
            <w:r>
              <w:rPr>
                <w:rFonts w:ascii="Comic Sans MS" w:hAnsi="Comic Sans MS"/>
              </w:rPr>
              <w:t xml:space="preserve"> Teach</w:t>
            </w:r>
          </w:p>
        </w:tc>
      </w:tr>
      <w:tr w:rsidR="001400F1" w14:paraId="7934AD15" w14:textId="77777777" w:rsidTr="00D94CD8">
        <w:tc>
          <w:tcPr>
            <w:tcW w:w="3487" w:type="dxa"/>
            <w:shd w:val="clear" w:color="auto" w:fill="FF0000"/>
          </w:tcPr>
          <w:p w14:paraId="6E31B818" w14:textId="43D21F28" w:rsidR="001400F1" w:rsidRPr="001400F1" w:rsidRDefault="001400F1" w:rsidP="001400F1">
            <w:pPr>
              <w:rPr>
                <w:rFonts w:ascii="Comic Sans MS" w:hAnsi="Comic Sans MS"/>
              </w:rPr>
            </w:pPr>
            <w:r w:rsidRPr="00871DB2">
              <w:rPr>
                <w:rFonts w:ascii="Comic Sans MS" w:hAnsi="Comic Sans MS"/>
              </w:rPr>
              <w:t>Physical</w:t>
            </w:r>
          </w:p>
        </w:tc>
        <w:tc>
          <w:tcPr>
            <w:tcW w:w="3487" w:type="dxa"/>
            <w:shd w:val="clear" w:color="auto" w:fill="FFC000"/>
          </w:tcPr>
          <w:p w14:paraId="0470604A" w14:textId="6F020E2E" w:rsidR="001400F1" w:rsidRPr="001400F1" w:rsidRDefault="001400F1" w:rsidP="001400F1">
            <w:pPr>
              <w:rPr>
                <w:rFonts w:ascii="Comic Sans MS" w:hAnsi="Comic Sans MS"/>
              </w:rPr>
            </w:pPr>
            <w:r w:rsidRPr="00871DB2">
              <w:rPr>
                <w:rFonts w:ascii="Comic Sans MS" w:hAnsi="Comic Sans MS"/>
              </w:rPr>
              <w:t>Linguistics</w:t>
            </w:r>
          </w:p>
        </w:tc>
        <w:tc>
          <w:tcPr>
            <w:tcW w:w="3487" w:type="dxa"/>
            <w:shd w:val="clear" w:color="auto" w:fill="FFFF00"/>
          </w:tcPr>
          <w:p w14:paraId="662ABC31" w14:textId="3CE6F3F2" w:rsidR="001400F1" w:rsidRPr="001400F1" w:rsidRDefault="001400F1" w:rsidP="001400F1">
            <w:pPr>
              <w:rPr>
                <w:rFonts w:ascii="Comic Sans MS" w:hAnsi="Comic Sans MS"/>
              </w:rPr>
            </w:pPr>
            <w:r w:rsidRPr="00871DB2">
              <w:rPr>
                <w:rFonts w:ascii="Comic Sans MS" w:hAnsi="Comic Sans MS"/>
              </w:rPr>
              <w:t>Cognitive</w:t>
            </w:r>
          </w:p>
        </w:tc>
        <w:tc>
          <w:tcPr>
            <w:tcW w:w="3487" w:type="dxa"/>
            <w:shd w:val="clear" w:color="auto" w:fill="00B0F0"/>
          </w:tcPr>
          <w:p w14:paraId="10827E51" w14:textId="032960DC" w:rsidR="001400F1" w:rsidRPr="001400F1" w:rsidRDefault="001400F1" w:rsidP="001400F1">
            <w:pPr>
              <w:rPr>
                <w:rFonts w:ascii="Comic Sans MS" w:hAnsi="Comic Sans MS"/>
              </w:rPr>
            </w:pPr>
            <w:r w:rsidRPr="00871DB2">
              <w:rPr>
                <w:rFonts w:ascii="Comic Sans MS" w:hAnsi="Comic Sans MS"/>
              </w:rPr>
              <w:t>Social and Emotional</w:t>
            </w:r>
          </w:p>
        </w:tc>
      </w:tr>
      <w:tr w:rsidR="001400F1" w14:paraId="15CC9D79" w14:textId="77777777" w:rsidTr="00871DB2">
        <w:tc>
          <w:tcPr>
            <w:tcW w:w="3487" w:type="dxa"/>
          </w:tcPr>
          <w:p w14:paraId="7C2E0A9E" w14:textId="77777777" w:rsidR="00AB1A5B" w:rsidRDefault="00AB1A5B" w:rsidP="00AB1A5B">
            <w:pPr>
              <w:pStyle w:val="ListParagraph"/>
              <w:numPr>
                <w:ilvl w:val="0"/>
                <w:numId w:val="6"/>
              </w:numPr>
              <w:rPr>
                <w:rFonts w:ascii="Comic Sans MS" w:hAnsi="Comic Sans MS"/>
              </w:rPr>
            </w:pPr>
            <w:r w:rsidRPr="00AB1A5B">
              <w:rPr>
                <w:rFonts w:ascii="Comic Sans MS" w:hAnsi="Comic Sans MS"/>
              </w:rPr>
              <w:t>To speak clearly and confidently in a range of contexts</w:t>
            </w:r>
          </w:p>
          <w:p w14:paraId="3D6D99FF" w14:textId="77777777" w:rsidR="00AB1A5B" w:rsidRDefault="00AB1A5B" w:rsidP="00AB1A5B">
            <w:pPr>
              <w:pStyle w:val="ListParagraph"/>
              <w:numPr>
                <w:ilvl w:val="0"/>
                <w:numId w:val="6"/>
              </w:numPr>
              <w:rPr>
                <w:rFonts w:ascii="Comic Sans MS" w:hAnsi="Comic Sans MS"/>
              </w:rPr>
            </w:pPr>
            <w:r w:rsidRPr="00AB1A5B">
              <w:rPr>
                <w:rFonts w:ascii="Comic Sans MS" w:hAnsi="Comic Sans MS"/>
              </w:rPr>
              <w:t xml:space="preserve">To use appropriate tone of voice in the right context </w:t>
            </w:r>
            <w:proofErr w:type="gramStart"/>
            <w:r w:rsidRPr="00AB1A5B">
              <w:rPr>
                <w:rFonts w:ascii="Comic Sans MS" w:hAnsi="Comic Sans MS"/>
              </w:rPr>
              <w:t>e.g.</w:t>
            </w:r>
            <w:proofErr w:type="gramEnd"/>
            <w:r w:rsidRPr="00AB1A5B">
              <w:rPr>
                <w:rFonts w:ascii="Comic Sans MS" w:hAnsi="Comic Sans MS"/>
              </w:rPr>
              <w:t xml:space="preserve"> to project their voice to a large audience or speak calmly when resolving an issue in the playground</w:t>
            </w:r>
          </w:p>
          <w:p w14:paraId="26311441" w14:textId="77777777" w:rsidR="00AB1A5B" w:rsidRDefault="00AB1A5B" w:rsidP="00AB1A5B">
            <w:pPr>
              <w:pStyle w:val="ListParagraph"/>
              <w:numPr>
                <w:ilvl w:val="0"/>
                <w:numId w:val="6"/>
              </w:numPr>
              <w:rPr>
                <w:rFonts w:ascii="Comic Sans MS" w:hAnsi="Comic Sans MS"/>
              </w:rPr>
            </w:pPr>
            <w:r>
              <w:rPr>
                <w:rFonts w:ascii="Comic Sans MS" w:hAnsi="Comic Sans MS"/>
              </w:rPr>
              <w:t>T</w:t>
            </w:r>
            <w:r w:rsidRPr="00AB1A5B">
              <w:rPr>
                <w:rFonts w:ascii="Comic Sans MS" w:hAnsi="Comic Sans MS"/>
              </w:rPr>
              <w:t>o speak in front of larger audiences</w:t>
            </w:r>
          </w:p>
          <w:p w14:paraId="6665BA00" w14:textId="77777777" w:rsidR="00AB1A5B" w:rsidRDefault="00AB1A5B" w:rsidP="00AB1A5B">
            <w:pPr>
              <w:pStyle w:val="ListParagraph"/>
              <w:numPr>
                <w:ilvl w:val="0"/>
                <w:numId w:val="6"/>
              </w:numPr>
              <w:rPr>
                <w:rFonts w:ascii="Comic Sans MS" w:hAnsi="Comic Sans MS"/>
              </w:rPr>
            </w:pPr>
            <w:r w:rsidRPr="00AB1A5B">
              <w:rPr>
                <w:rFonts w:ascii="Comic Sans MS" w:hAnsi="Comic Sans MS"/>
              </w:rPr>
              <w:t>To know when it is their turn to speak in a small group presentation or performance</w:t>
            </w:r>
          </w:p>
          <w:p w14:paraId="02FB138F" w14:textId="77777777" w:rsidR="00AB1A5B" w:rsidRDefault="00AB1A5B" w:rsidP="00AB1A5B">
            <w:pPr>
              <w:pStyle w:val="ListParagraph"/>
              <w:numPr>
                <w:ilvl w:val="0"/>
                <w:numId w:val="6"/>
              </w:numPr>
              <w:rPr>
                <w:rFonts w:ascii="Comic Sans MS" w:hAnsi="Comic Sans MS"/>
              </w:rPr>
            </w:pPr>
            <w:r w:rsidRPr="00AB1A5B">
              <w:rPr>
                <w:rFonts w:ascii="Comic Sans MS" w:hAnsi="Comic Sans MS"/>
              </w:rPr>
              <w:t>To take part in a simple role play of a known story</w:t>
            </w:r>
          </w:p>
          <w:p w14:paraId="0D7738D2" w14:textId="1F7D1D6F" w:rsidR="001400F1" w:rsidRPr="00AB1A5B" w:rsidRDefault="00AB1A5B" w:rsidP="00AB1A5B">
            <w:pPr>
              <w:pStyle w:val="ListParagraph"/>
              <w:numPr>
                <w:ilvl w:val="0"/>
                <w:numId w:val="6"/>
              </w:numPr>
              <w:rPr>
                <w:rFonts w:ascii="Comic Sans MS" w:hAnsi="Comic Sans MS"/>
              </w:rPr>
            </w:pPr>
            <w:r w:rsidRPr="00AB1A5B">
              <w:rPr>
                <w:rFonts w:ascii="Comic Sans MS" w:hAnsi="Comic Sans MS"/>
              </w:rPr>
              <w:t xml:space="preserve">To continue to use gesture to support delivery </w:t>
            </w:r>
            <w:r w:rsidRPr="00AB1A5B">
              <w:rPr>
                <w:rFonts w:ascii="Comic Sans MS" w:hAnsi="Comic Sans MS"/>
              </w:rPr>
              <w:t>e.g.,</w:t>
            </w:r>
            <w:r w:rsidRPr="00AB1A5B">
              <w:rPr>
                <w:rFonts w:ascii="Comic Sans MS" w:hAnsi="Comic Sans MS"/>
              </w:rPr>
              <w:t xml:space="preserve"> pointing at parts of a plant they are discussing  </w:t>
            </w:r>
          </w:p>
        </w:tc>
        <w:tc>
          <w:tcPr>
            <w:tcW w:w="3487" w:type="dxa"/>
          </w:tcPr>
          <w:p w14:paraId="76E3C6D1" w14:textId="77777777" w:rsidR="00AB1A5B" w:rsidRDefault="00AB1A5B" w:rsidP="00AB1A5B">
            <w:pPr>
              <w:pStyle w:val="ListParagraph"/>
              <w:numPr>
                <w:ilvl w:val="0"/>
                <w:numId w:val="5"/>
              </w:numPr>
              <w:rPr>
                <w:rFonts w:ascii="Comic Sans MS" w:hAnsi="Comic Sans MS"/>
              </w:rPr>
            </w:pPr>
            <w:r w:rsidRPr="00AB1A5B">
              <w:rPr>
                <w:rFonts w:ascii="Comic Sans MS" w:hAnsi="Comic Sans MS"/>
              </w:rPr>
              <w:t>To speak in sentences using joining phrases to link ideas</w:t>
            </w:r>
          </w:p>
          <w:p w14:paraId="1ED3E39A" w14:textId="77777777" w:rsidR="00AB1A5B" w:rsidRDefault="00AB1A5B" w:rsidP="00AB1A5B">
            <w:pPr>
              <w:pStyle w:val="ListParagraph"/>
              <w:numPr>
                <w:ilvl w:val="0"/>
                <w:numId w:val="5"/>
              </w:numPr>
              <w:rPr>
                <w:rFonts w:ascii="Comic Sans MS" w:hAnsi="Comic Sans MS"/>
              </w:rPr>
            </w:pPr>
            <w:r w:rsidRPr="00AB1A5B">
              <w:rPr>
                <w:rFonts w:ascii="Comic Sans MS" w:hAnsi="Comic Sans MS"/>
              </w:rPr>
              <w:t xml:space="preserve">To use conjunctions to organise and sequence ideas </w:t>
            </w:r>
            <w:proofErr w:type="gramStart"/>
            <w:r w:rsidRPr="00AB1A5B">
              <w:rPr>
                <w:rFonts w:ascii="Comic Sans MS" w:hAnsi="Comic Sans MS"/>
              </w:rPr>
              <w:t>e.g.</w:t>
            </w:r>
            <w:proofErr w:type="gramEnd"/>
            <w:r w:rsidRPr="00AB1A5B">
              <w:rPr>
                <w:rFonts w:ascii="Comic Sans MS" w:hAnsi="Comic Sans MS"/>
              </w:rPr>
              <w:t xml:space="preserve"> firstly, secondly, finall</w:t>
            </w:r>
            <w:r>
              <w:rPr>
                <w:rFonts w:ascii="Comic Sans MS" w:hAnsi="Comic Sans MS"/>
              </w:rPr>
              <w:t>y</w:t>
            </w:r>
          </w:p>
          <w:p w14:paraId="14A5FD70" w14:textId="1D34B9F6" w:rsidR="00AB1A5B" w:rsidRDefault="00AB1A5B" w:rsidP="00AB1A5B">
            <w:pPr>
              <w:pStyle w:val="ListParagraph"/>
              <w:numPr>
                <w:ilvl w:val="0"/>
                <w:numId w:val="5"/>
              </w:numPr>
              <w:rPr>
                <w:rFonts w:ascii="Comic Sans MS" w:hAnsi="Comic Sans MS"/>
              </w:rPr>
            </w:pPr>
            <w:r w:rsidRPr="00AB1A5B">
              <w:rPr>
                <w:rFonts w:ascii="Comic Sans MS" w:hAnsi="Comic Sans MS"/>
              </w:rPr>
              <w:t xml:space="preserve">To use vocabulary appropriately specific to the topic in hand </w:t>
            </w:r>
            <w:r w:rsidRPr="00AB1A5B">
              <w:rPr>
                <w:rFonts w:ascii="Comic Sans MS" w:hAnsi="Comic Sans MS"/>
              </w:rPr>
              <w:t>e.g.,</w:t>
            </w:r>
            <w:r w:rsidRPr="00AB1A5B">
              <w:rPr>
                <w:rFonts w:ascii="Comic Sans MS" w:hAnsi="Comic Sans MS"/>
              </w:rPr>
              <w:t xml:space="preserve"> lighter/heavier rather than bigger and smaller</w:t>
            </w:r>
          </w:p>
          <w:p w14:paraId="31CB9526" w14:textId="5C03B0E4" w:rsidR="001400F1" w:rsidRPr="00AB1A5B" w:rsidRDefault="00AB1A5B" w:rsidP="00AB1A5B">
            <w:pPr>
              <w:pStyle w:val="ListParagraph"/>
              <w:numPr>
                <w:ilvl w:val="0"/>
                <w:numId w:val="5"/>
              </w:numPr>
              <w:rPr>
                <w:rFonts w:ascii="Comic Sans MS" w:hAnsi="Comic Sans MS"/>
              </w:rPr>
            </w:pPr>
            <w:r w:rsidRPr="00AB1A5B">
              <w:rPr>
                <w:rFonts w:ascii="Comic Sans MS" w:hAnsi="Comic Sans MS"/>
              </w:rPr>
              <w:t>To take opportunities to try out new language, even if it is not always correctly used</w:t>
            </w:r>
          </w:p>
        </w:tc>
        <w:tc>
          <w:tcPr>
            <w:tcW w:w="3487" w:type="dxa"/>
          </w:tcPr>
          <w:p w14:paraId="1F7F90A2" w14:textId="77777777" w:rsidR="00AB1A5B" w:rsidRDefault="00AB1A5B" w:rsidP="001400F1">
            <w:pPr>
              <w:pStyle w:val="ListParagraph"/>
              <w:numPr>
                <w:ilvl w:val="0"/>
                <w:numId w:val="4"/>
              </w:numPr>
              <w:rPr>
                <w:rFonts w:ascii="Comic Sans MS" w:hAnsi="Comic Sans MS"/>
              </w:rPr>
            </w:pPr>
            <w:r w:rsidRPr="00AB1A5B">
              <w:rPr>
                <w:rFonts w:ascii="Comic Sans MS" w:hAnsi="Comic Sans MS"/>
              </w:rPr>
              <w:t>To begin to ask questions that are linked to the topic being discussed</w:t>
            </w:r>
          </w:p>
          <w:p w14:paraId="63EE3D09" w14:textId="77777777" w:rsidR="00AB1A5B" w:rsidRDefault="00AB1A5B" w:rsidP="001400F1">
            <w:pPr>
              <w:pStyle w:val="ListParagraph"/>
              <w:numPr>
                <w:ilvl w:val="0"/>
                <w:numId w:val="4"/>
              </w:numPr>
              <w:rPr>
                <w:rFonts w:ascii="Comic Sans MS" w:hAnsi="Comic Sans MS"/>
              </w:rPr>
            </w:pPr>
            <w:r w:rsidRPr="00AB1A5B">
              <w:rPr>
                <w:rFonts w:ascii="Comic Sans MS" w:hAnsi="Comic Sans MS"/>
              </w:rPr>
              <w:t xml:space="preserve">To answer questions on a wider range of topics (sometimes may only be </w:t>
            </w:r>
            <w:r w:rsidRPr="00AB1A5B">
              <w:rPr>
                <w:rFonts w:ascii="Comic Sans MS" w:hAnsi="Comic Sans MS"/>
              </w:rPr>
              <w:t>one-word</w:t>
            </w:r>
            <w:r w:rsidRPr="00AB1A5B">
              <w:rPr>
                <w:rFonts w:ascii="Comic Sans MS" w:hAnsi="Comic Sans MS"/>
              </w:rPr>
              <w:t xml:space="preserve"> answers).</w:t>
            </w:r>
          </w:p>
          <w:p w14:paraId="1A4B9AC8" w14:textId="77777777" w:rsidR="00AB1A5B" w:rsidRDefault="00AB1A5B" w:rsidP="001400F1">
            <w:pPr>
              <w:pStyle w:val="ListParagraph"/>
              <w:numPr>
                <w:ilvl w:val="0"/>
                <w:numId w:val="4"/>
              </w:numPr>
              <w:rPr>
                <w:rFonts w:ascii="Comic Sans MS" w:hAnsi="Comic Sans MS"/>
              </w:rPr>
            </w:pPr>
            <w:r w:rsidRPr="00AB1A5B">
              <w:rPr>
                <w:rFonts w:ascii="Comic Sans MS" w:hAnsi="Comic Sans MS"/>
              </w:rPr>
              <w:t>To explain ideas and events in chronological order</w:t>
            </w:r>
          </w:p>
          <w:p w14:paraId="521F05D5" w14:textId="77777777" w:rsidR="001400F1" w:rsidRDefault="00AB1A5B" w:rsidP="001400F1">
            <w:pPr>
              <w:pStyle w:val="ListParagraph"/>
              <w:numPr>
                <w:ilvl w:val="0"/>
                <w:numId w:val="4"/>
              </w:numPr>
              <w:rPr>
                <w:rFonts w:ascii="Comic Sans MS" w:hAnsi="Comic Sans MS"/>
              </w:rPr>
            </w:pPr>
            <w:r w:rsidRPr="00AB1A5B">
              <w:rPr>
                <w:rFonts w:ascii="Comic Sans MS" w:hAnsi="Comic Sans MS"/>
              </w:rPr>
              <w:t>To offer reasons for their opinions</w:t>
            </w:r>
          </w:p>
          <w:p w14:paraId="45BF9274" w14:textId="77777777" w:rsidR="00D5150F" w:rsidRDefault="00D5150F" w:rsidP="00D5150F">
            <w:pPr>
              <w:rPr>
                <w:rFonts w:ascii="Comic Sans MS" w:hAnsi="Comic Sans MS"/>
              </w:rPr>
            </w:pPr>
          </w:p>
          <w:p w14:paraId="0F661F6A" w14:textId="77777777" w:rsidR="00D5150F" w:rsidRDefault="00D5150F" w:rsidP="00D5150F">
            <w:pPr>
              <w:rPr>
                <w:rFonts w:ascii="Comic Sans MS" w:hAnsi="Comic Sans MS"/>
              </w:rPr>
            </w:pPr>
          </w:p>
          <w:p w14:paraId="50E94007" w14:textId="77777777" w:rsidR="00D5150F" w:rsidRDefault="00D5150F" w:rsidP="00D5150F">
            <w:pPr>
              <w:rPr>
                <w:rFonts w:ascii="Comic Sans MS" w:hAnsi="Comic Sans MS"/>
              </w:rPr>
            </w:pPr>
          </w:p>
          <w:p w14:paraId="7ADD4D33" w14:textId="77777777" w:rsidR="00D5150F" w:rsidRDefault="00D5150F" w:rsidP="00D5150F">
            <w:pPr>
              <w:rPr>
                <w:rFonts w:ascii="Comic Sans MS" w:hAnsi="Comic Sans MS"/>
              </w:rPr>
            </w:pPr>
          </w:p>
          <w:p w14:paraId="50278ED5" w14:textId="77777777" w:rsidR="00D5150F" w:rsidRDefault="00D5150F" w:rsidP="00D5150F">
            <w:pPr>
              <w:rPr>
                <w:rFonts w:ascii="Comic Sans MS" w:hAnsi="Comic Sans MS"/>
              </w:rPr>
            </w:pPr>
          </w:p>
          <w:p w14:paraId="36780E20" w14:textId="77777777" w:rsidR="00D5150F" w:rsidRDefault="00D5150F" w:rsidP="00D5150F">
            <w:pPr>
              <w:rPr>
                <w:rFonts w:ascii="Comic Sans MS" w:hAnsi="Comic Sans MS"/>
              </w:rPr>
            </w:pPr>
          </w:p>
          <w:p w14:paraId="67793795" w14:textId="77777777" w:rsidR="00D5150F" w:rsidRDefault="00D5150F" w:rsidP="00D5150F">
            <w:pPr>
              <w:rPr>
                <w:rFonts w:ascii="Comic Sans MS" w:hAnsi="Comic Sans MS"/>
              </w:rPr>
            </w:pPr>
          </w:p>
          <w:p w14:paraId="76A4CA49" w14:textId="77777777" w:rsidR="00D5150F" w:rsidRDefault="00D5150F" w:rsidP="00D5150F">
            <w:pPr>
              <w:rPr>
                <w:rFonts w:ascii="Comic Sans MS" w:hAnsi="Comic Sans MS"/>
              </w:rPr>
            </w:pPr>
          </w:p>
          <w:p w14:paraId="05FF808B" w14:textId="77777777" w:rsidR="00D5150F" w:rsidRDefault="00D5150F" w:rsidP="00D5150F">
            <w:pPr>
              <w:rPr>
                <w:rFonts w:ascii="Comic Sans MS" w:hAnsi="Comic Sans MS"/>
              </w:rPr>
            </w:pPr>
          </w:p>
          <w:p w14:paraId="470452F3" w14:textId="77777777" w:rsidR="00D5150F" w:rsidRDefault="00D5150F" w:rsidP="00D5150F">
            <w:pPr>
              <w:rPr>
                <w:rFonts w:ascii="Comic Sans MS" w:hAnsi="Comic Sans MS"/>
              </w:rPr>
            </w:pPr>
          </w:p>
          <w:p w14:paraId="6A25A9DE" w14:textId="35F3049A" w:rsidR="00D5150F" w:rsidRPr="00D5150F" w:rsidRDefault="00D5150F" w:rsidP="00D5150F">
            <w:pPr>
              <w:rPr>
                <w:rFonts w:ascii="Comic Sans MS" w:hAnsi="Comic Sans MS"/>
              </w:rPr>
            </w:pPr>
          </w:p>
        </w:tc>
        <w:tc>
          <w:tcPr>
            <w:tcW w:w="3487" w:type="dxa"/>
          </w:tcPr>
          <w:p w14:paraId="18A74406" w14:textId="77777777" w:rsidR="00AB1A5B" w:rsidRDefault="00AB1A5B" w:rsidP="00AB1A5B">
            <w:pPr>
              <w:pStyle w:val="ListParagraph"/>
              <w:numPr>
                <w:ilvl w:val="0"/>
                <w:numId w:val="3"/>
              </w:numPr>
              <w:rPr>
                <w:rFonts w:ascii="Comic Sans MS" w:hAnsi="Comic Sans MS"/>
              </w:rPr>
            </w:pPr>
            <w:r w:rsidRPr="00AB1A5B">
              <w:rPr>
                <w:rFonts w:ascii="Comic Sans MS" w:hAnsi="Comic Sans MS"/>
              </w:rPr>
              <w:t>To listen to others and usually respond appropriately</w:t>
            </w:r>
          </w:p>
          <w:p w14:paraId="7D45E2A5" w14:textId="77777777" w:rsidR="00AB1A5B" w:rsidRDefault="00AB1A5B" w:rsidP="00AB1A5B">
            <w:pPr>
              <w:pStyle w:val="ListParagraph"/>
              <w:numPr>
                <w:ilvl w:val="0"/>
                <w:numId w:val="3"/>
              </w:numPr>
              <w:rPr>
                <w:rFonts w:ascii="Comic Sans MS" w:hAnsi="Comic Sans MS"/>
              </w:rPr>
            </w:pPr>
            <w:r w:rsidRPr="00AB1A5B">
              <w:rPr>
                <w:rFonts w:ascii="Comic Sans MS" w:hAnsi="Comic Sans MS"/>
              </w:rPr>
              <w:t>To recognise when it is their turn to speak in a discussion</w:t>
            </w:r>
          </w:p>
          <w:p w14:paraId="41F2AC66" w14:textId="6B497CCE" w:rsidR="001400F1" w:rsidRPr="00AB1A5B" w:rsidRDefault="00AB1A5B" w:rsidP="00AB1A5B">
            <w:pPr>
              <w:pStyle w:val="ListParagraph"/>
              <w:numPr>
                <w:ilvl w:val="0"/>
                <w:numId w:val="3"/>
              </w:numPr>
              <w:rPr>
                <w:rFonts w:ascii="Comic Sans MS" w:hAnsi="Comic Sans MS"/>
              </w:rPr>
            </w:pPr>
            <w:r w:rsidRPr="00AB1A5B">
              <w:rPr>
                <w:rFonts w:ascii="Comic Sans MS" w:hAnsi="Comic Sans MS"/>
              </w:rPr>
              <w:t>To know that people have different ideas and recognise that these are as valuable as their own</w:t>
            </w:r>
          </w:p>
        </w:tc>
      </w:tr>
      <w:tr w:rsidR="00AB1A5B" w14:paraId="26DC12C9" w14:textId="77777777" w:rsidTr="001C3036">
        <w:tc>
          <w:tcPr>
            <w:tcW w:w="13948" w:type="dxa"/>
            <w:gridSpan w:val="4"/>
          </w:tcPr>
          <w:p w14:paraId="301B6AC7" w14:textId="64639C77" w:rsidR="00AB1A5B" w:rsidRPr="001400F1" w:rsidRDefault="00AB1A5B" w:rsidP="00AB1A5B">
            <w:pPr>
              <w:jc w:val="center"/>
              <w:rPr>
                <w:rFonts w:ascii="Comic Sans MS" w:hAnsi="Comic Sans MS"/>
              </w:rPr>
            </w:pPr>
            <w:r>
              <w:rPr>
                <w:rFonts w:ascii="Comic Sans MS" w:hAnsi="Comic Sans MS"/>
              </w:rPr>
              <w:lastRenderedPageBreak/>
              <w:t>Year 2</w:t>
            </w:r>
          </w:p>
        </w:tc>
      </w:tr>
      <w:tr w:rsidR="00AB1A5B" w14:paraId="2CB82ACD" w14:textId="77777777" w:rsidTr="009171A1">
        <w:tc>
          <w:tcPr>
            <w:tcW w:w="13948" w:type="dxa"/>
            <w:gridSpan w:val="4"/>
          </w:tcPr>
          <w:p w14:paraId="71E9ADA9" w14:textId="0527D3CF" w:rsidR="00AB1A5B" w:rsidRPr="001400F1" w:rsidRDefault="00AB1A5B" w:rsidP="00AB1A5B">
            <w:pPr>
              <w:jc w:val="center"/>
              <w:rPr>
                <w:rFonts w:ascii="Comic Sans MS" w:hAnsi="Comic Sans MS"/>
              </w:rPr>
            </w:pPr>
            <w:r>
              <w:rPr>
                <w:rFonts w:ascii="Comic Sans MS" w:hAnsi="Comic Sans MS"/>
              </w:rPr>
              <w:t xml:space="preserve">Key Skills </w:t>
            </w:r>
            <w:proofErr w:type="gramStart"/>
            <w:r>
              <w:rPr>
                <w:rFonts w:ascii="Comic Sans MS" w:hAnsi="Comic Sans MS"/>
              </w:rPr>
              <w:t>To</w:t>
            </w:r>
            <w:proofErr w:type="gramEnd"/>
            <w:r>
              <w:rPr>
                <w:rFonts w:ascii="Comic Sans MS" w:hAnsi="Comic Sans MS"/>
              </w:rPr>
              <w:t xml:space="preserve"> Teach</w:t>
            </w:r>
          </w:p>
        </w:tc>
      </w:tr>
      <w:tr w:rsidR="00AB1A5B" w14:paraId="089BADC6" w14:textId="77777777" w:rsidTr="00C628C2">
        <w:tc>
          <w:tcPr>
            <w:tcW w:w="3487" w:type="dxa"/>
            <w:shd w:val="clear" w:color="auto" w:fill="FF0000"/>
          </w:tcPr>
          <w:p w14:paraId="6AA62C43" w14:textId="6640A749" w:rsidR="00AB1A5B" w:rsidRPr="001400F1" w:rsidRDefault="00AB1A5B" w:rsidP="00AB1A5B">
            <w:pPr>
              <w:rPr>
                <w:rFonts w:ascii="Comic Sans MS" w:hAnsi="Comic Sans MS"/>
              </w:rPr>
            </w:pPr>
            <w:r w:rsidRPr="00871DB2">
              <w:rPr>
                <w:rFonts w:ascii="Comic Sans MS" w:hAnsi="Comic Sans MS"/>
              </w:rPr>
              <w:t>Physical</w:t>
            </w:r>
          </w:p>
        </w:tc>
        <w:tc>
          <w:tcPr>
            <w:tcW w:w="3487" w:type="dxa"/>
            <w:shd w:val="clear" w:color="auto" w:fill="FFC000"/>
          </w:tcPr>
          <w:p w14:paraId="03FCF264" w14:textId="595E7C40" w:rsidR="00AB1A5B" w:rsidRPr="001400F1" w:rsidRDefault="00AB1A5B" w:rsidP="00AB1A5B">
            <w:pPr>
              <w:rPr>
                <w:rFonts w:ascii="Comic Sans MS" w:hAnsi="Comic Sans MS"/>
              </w:rPr>
            </w:pPr>
            <w:r w:rsidRPr="00871DB2">
              <w:rPr>
                <w:rFonts w:ascii="Comic Sans MS" w:hAnsi="Comic Sans MS"/>
              </w:rPr>
              <w:t>Linguistics</w:t>
            </w:r>
          </w:p>
        </w:tc>
        <w:tc>
          <w:tcPr>
            <w:tcW w:w="3487" w:type="dxa"/>
            <w:shd w:val="clear" w:color="auto" w:fill="FFFF00"/>
          </w:tcPr>
          <w:p w14:paraId="19EB96F6" w14:textId="18D19033" w:rsidR="00AB1A5B" w:rsidRPr="001400F1" w:rsidRDefault="00AB1A5B" w:rsidP="00AB1A5B">
            <w:pPr>
              <w:rPr>
                <w:rFonts w:ascii="Comic Sans MS" w:hAnsi="Comic Sans MS"/>
              </w:rPr>
            </w:pPr>
            <w:r w:rsidRPr="00871DB2">
              <w:rPr>
                <w:rFonts w:ascii="Comic Sans MS" w:hAnsi="Comic Sans MS"/>
              </w:rPr>
              <w:t>Cognitive</w:t>
            </w:r>
          </w:p>
        </w:tc>
        <w:tc>
          <w:tcPr>
            <w:tcW w:w="3487" w:type="dxa"/>
            <w:shd w:val="clear" w:color="auto" w:fill="00B0F0"/>
          </w:tcPr>
          <w:p w14:paraId="7E0B0A6B" w14:textId="3A95AC0D" w:rsidR="00AB1A5B" w:rsidRPr="001400F1" w:rsidRDefault="00AB1A5B" w:rsidP="00AB1A5B">
            <w:pPr>
              <w:rPr>
                <w:rFonts w:ascii="Comic Sans MS" w:hAnsi="Comic Sans MS"/>
              </w:rPr>
            </w:pPr>
            <w:r w:rsidRPr="00871DB2">
              <w:rPr>
                <w:rFonts w:ascii="Comic Sans MS" w:hAnsi="Comic Sans MS"/>
              </w:rPr>
              <w:t>Social and Emotional</w:t>
            </w:r>
          </w:p>
        </w:tc>
      </w:tr>
      <w:tr w:rsidR="00AB1A5B" w14:paraId="479D85F6" w14:textId="77777777" w:rsidTr="00871DB2">
        <w:tc>
          <w:tcPr>
            <w:tcW w:w="3487" w:type="dxa"/>
          </w:tcPr>
          <w:p w14:paraId="5C754044"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speak clearly and confidently with appropriate volume and pace in a range of contexts</w:t>
            </w:r>
          </w:p>
          <w:p w14:paraId="537F941D"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 xml:space="preserve">Gestures start to become increasingly natural to support speech </w:t>
            </w:r>
            <w:proofErr w:type="gramStart"/>
            <w:r w:rsidRPr="00AB1A5B">
              <w:rPr>
                <w:rFonts w:ascii="Comic Sans MS" w:hAnsi="Comic Sans MS"/>
              </w:rPr>
              <w:t>e.g.</w:t>
            </w:r>
            <w:proofErr w:type="gramEnd"/>
            <w:r w:rsidRPr="00AB1A5B">
              <w:rPr>
                <w:rFonts w:ascii="Comic Sans MS" w:hAnsi="Comic Sans MS"/>
              </w:rPr>
              <w:t xml:space="preserve"> gesturing towards someone if referencing their idea</w:t>
            </w:r>
          </w:p>
          <w:p w14:paraId="01FD188C"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 xml:space="preserve">To use body language to show active listening and support meaning when speaking </w:t>
            </w:r>
            <w:proofErr w:type="gramStart"/>
            <w:r w:rsidRPr="00AB1A5B">
              <w:rPr>
                <w:rFonts w:ascii="Comic Sans MS" w:hAnsi="Comic Sans MS"/>
              </w:rPr>
              <w:t>e.g.</w:t>
            </w:r>
            <w:proofErr w:type="gramEnd"/>
            <w:r w:rsidRPr="00AB1A5B">
              <w:rPr>
                <w:rFonts w:ascii="Comic Sans MS" w:hAnsi="Comic Sans MS"/>
              </w:rPr>
              <w:t xml:space="preserve"> nodding along, facial expressions</w:t>
            </w:r>
          </w:p>
          <w:p w14:paraId="4900FD7A"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take on a different role in a drama or role play and discuss the character’s feelings</w:t>
            </w:r>
          </w:p>
          <w:p w14:paraId="76078998" w14:textId="3B4B0B65" w:rsidR="00AB1A5B" w:rsidRPr="00AB1A5B" w:rsidRDefault="00AB1A5B" w:rsidP="00AB1A5B">
            <w:pPr>
              <w:pStyle w:val="ListParagraph"/>
              <w:numPr>
                <w:ilvl w:val="0"/>
                <w:numId w:val="7"/>
              </w:numPr>
              <w:rPr>
                <w:rFonts w:ascii="Comic Sans MS" w:hAnsi="Comic Sans MS"/>
              </w:rPr>
            </w:pPr>
            <w:r w:rsidRPr="00AB1A5B">
              <w:rPr>
                <w:rFonts w:ascii="Comic Sans MS" w:hAnsi="Comic Sans MS"/>
              </w:rPr>
              <w:t xml:space="preserve">To recognise that sometimes speakers talk differently and discuss </w:t>
            </w:r>
            <w:r w:rsidRPr="00AB1A5B">
              <w:rPr>
                <w:rFonts w:ascii="Comic Sans MS" w:hAnsi="Comic Sans MS"/>
              </w:rPr>
              <w:lastRenderedPageBreak/>
              <w:t>reasons why this might happen.</w:t>
            </w:r>
          </w:p>
        </w:tc>
        <w:tc>
          <w:tcPr>
            <w:tcW w:w="3487" w:type="dxa"/>
          </w:tcPr>
          <w:p w14:paraId="16DD94F5"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lastRenderedPageBreak/>
              <w:t>To speak in sentences using joining phrases to create longer sentences</w:t>
            </w:r>
          </w:p>
          <w:p w14:paraId="7E9EDF42"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adapt how to speak in different situations according to the audience and the situation between formal and informal</w:t>
            </w:r>
          </w:p>
          <w:p w14:paraId="18E5FEE9"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increase vocabulary, using words provided by adults, discussions and environmental stimuli</w:t>
            </w:r>
          </w:p>
          <w:p w14:paraId="1A3675A5" w14:textId="31D02346" w:rsidR="00AB1A5B" w:rsidRPr="00AB1A5B" w:rsidRDefault="00AB1A5B" w:rsidP="00AB1A5B">
            <w:pPr>
              <w:pStyle w:val="ListParagraph"/>
              <w:numPr>
                <w:ilvl w:val="0"/>
                <w:numId w:val="7"/>
              </w:numPr>
              <w:rPr>
                <w:rFonts w:ascii="Comic Sans MS" w:hAnsi="Comic Sans MS"/>
              </w:rPr>
            </w:pPr>
            <w:r w:rsidRPr="00AB1A5B">
              <w:rPr>
                <w:rFonts w:ascii="Comic Sans MS" w:hAnsi="Comic Sans MS"/>
              </w:rPr>
              <w:t>To start to use subject- specific vocabulary to explain, describe and add detail.</w:t>
            </w:r>
          </w:p>
        </w:tc>
        <w:tc>
          <w:tcPr>
            <w:tcW w:w="3487" w:type="dxa"/>
          </w:tcPr>
          <w:p w14:paraId="5A25D4C0"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show that they are following a conversation by asking relevant and timely questions.</w:t>
            </w:r>
          </w:p>
          <w:p w14:paraId="68A3D474"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answer questions using clear sentences.</w:t>
            </w:r>
          </w:p>
          <w:p w14:paraId="1FA93FC5"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begin to give reasoning behind their answers when prompted to do so.</w:t>
            </w:r>
          </w:p>
          <w:p w14:paraId="1F9BFA90"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 xml:space="preserve">To build on others’ ideas in discussions </w:t>
            </w:r>
          </w:p>
          <w:p w14:paraId="364C044C" w14:textId="4FCA5141" w:rsidR="00AB1A5B" w:rsidRPr="00AB1A5B" w:rsidRDefault="00AB1A5B" w:rsidP="00AB1A5B">
            <w:pPr>
              <w:pStyle w:val="ListParagraph"/>
              <w:numPr>
                <w:ilvl w:val="0"/>
                <w:numId w:val="7"/>
              </w:numPr>
              <w:rPr>
                <w:rFonts w:ascii="Comic Sans MS" w:hAnsi="Comic Sans MS"/>
              </w:rPr>
            </w:pPr>
            <w:r w:rsidRPr="00AB1A5B">
              <w:rPr>
                <w:rFonts w:ascii="Comic Sans MS" w:hAnsi="Comic Sans MS"/>
              </w:rPr>
              <w:t>To make connections between what has been said and their own and others’ experiences</w:t>
            </w:r>
          </w:p>
        </w:tc>
        <w:tc>
          <w:tcPr>
            <w:tcW w:w="3487" w:type="dxa"/>
          </w:tcPr>
          <w:p w14:paraId="35CD023A"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listen to others carefully and respond with increasing appropriateness</w:t>
            </w:r>
          </w:p>
          <w:p w14:paraId="13C8FE2B"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participate actively in collaborative conversations and engage in meaningful discussions</w:t>
            </w:r>
          </w:p>
          <w:p w14:paraId="09749CCB"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To remain focused on a discussion when not directly involved and be able to recall the main points when questioned</w:t>
            </w:r>
          </w:p>
          <w:p w14:paraId="2122EB4D" w14:textId="77777777" w:rsidR="00AB1A5B" w:rsidRDefault="00AB1A5B" w:rsidP="00AB1A5B">
            <w:pPr>
              <w:pStyle w:val="ListParagraph"/>
              <w:numPr>
                <w:ilvl w:val="0"/>
                <w:numId w:val="7"/>
              </w:numPr>
              <w:rPr>
                <w:rFonts w:ascii="Comic Sans MS" w:hAnsi="Comic Sans MS"/>
              </w:rPr>
            </w:pPr>
            <w:r w:rsidRPr="00AB1A5B">
              <w:rPr>
                <w:rFonts w:ascii="Comic Sans MS" w:hAnsi="Comic Sans MS"/>
              </w:rPr>
              <w:t xml:space="preserve">To start to show awareness of others who have not spoken and invite them into the discussion </w:t>
            </w:r>
            <w:proofErr w:type="gramStart"/>
            <w:r w:rsidRPr="00AB1A5B">
              <w:rPr>
                <w:rFonts w:ascii="Comic Sans MS" w:hAnsi="Comic Sans MS"/>
              </w:rPr>
              <w:t>e.g.</w:t>
            </w:r>
            <w:proofErr w:type="gramEnd"/>
            <w:r w:rsidRPr="00AB1A5B">
              <w:rPr>
                <w:rFonts w:ascii="Comic Sans MS" w:hAnsi="Comic Sans MS"/>
              </w:rPr>
              <w:t xml:space="preserve"> saying their name, asking them a question, turning to them</w:t>
            </w:r>
          </w:p>
          <w:p w14:paraId="25A3F1B5" w14:textId="77777777" w:rsidR="004C4467" w:rsidRDefault="00AB1A5B" w:rsidP="00AB1A5B">
            <w:pPr>
              <w:pStyle w:val="ListParagraph"/>
              <w:numPr>
                <w:ilvl w:val="0"/>
                <w:numId w:val="7"/>
              </w:numPr>
              <w:rPr>
                <w:rFonts w:ascii="Comic Sans MS" w:hAnsi="Comic Sans MS"/>
              </w:rPr>
            </w:pPr>
            <w:r w:rsidRPr="00AB1A5B">
              <w:rPr>
                <w:rFonts w:ascii="Comic Sans MS" w:hAnsi="Comic Sans MS"/>
              </w:rPr>
              <w:t xml:space="preserve">To start to develop an awareness of audience </w:t>
            </w:r>
            <w:proofErr w:type="gramStart"/>
            <w:r w:rsidRPr="00AB1A5B">
              <w:rPr>
                <w:rFonts w:ascii="Comic Sans MS" w:hAnsi="Comic Sans MS"/>
              </w:rPr>
              <w:t>e.g.</w:t>
            </w:r>
            <w:proofErr w:type="gramEnd"/>
            <w:r w:rsidRPr="00AB1A5B">
              <w:rPr>
                <w:rFonts w:ascii="Comic Sans MS" w:hAnsi="Comic Sans MS"/>
              </w:rPr>
              <w:t xml:space="preserve"> what might interest a certain group</w:t>
            </w:r>
          </w:p>
          <w:p w14:paraId="66734778" w14:textId="77777777" w:rsidR="00AB1A5B" w:rsidRDefault="00AB1A5B" w:rsidP="00AB1A5B">
            <w:pPr>
              <w:pStyle w:val="ListParagraph"/>
              <w:numPr>
                <w:ilvl w:val="0"/>
                <w:numId w:val="7"/>
              </w:numPr>
              <w:rPr>
                <w:rFonts w:ascii="Comic Sans MS" w:hAnsi="Comic Sans MS"/>
              </w:rPr>
            </w:pPr>
            <w:r w:rsidRPr="004C4467">
              <w:rPr>
                <w:rFonts w:ascii="Comic Sans MS" w:hAnsi="Comic Sans MS"/>
              </w:rPr>
              <w:lastRenderedPageBreak/>
              <w:t>To recite/deliver short preprepared material to an audience</w:t>
            </w:r>
          </w:p>
          <w:p w14:paraId="01050430" w14:textId="77777777" w:rsidR="00D5150F" w:rsidRDefault="00D5150F" w:rsidP="00D5150F">
            <w:pPr>
              <w:rPr>
                <w:rFonts w:ascii="Comic Sans MS" w:hAnsi="Comic Sans MS"/>
              </w:rPr>
            </w:pPr>
          </w:p>
          <w:p w14:paraId="647E9FA6" w14:textId="77777777" w:rsidR="00D5150F" w:rsidRDefault="00D5150F" w:rsidP="00D5150F">
            <w:pPr>
              <w:rPr>
                <w:rFonts w:ascii="Comic Sans MS" w:hAnsi="Comic Sans MS"/>
              </w:rPr>
            </w:pPr>
          </w:p>
          <w:p w14:paraId="19FF0EC4" w14:textId="77777777" w:rsidR="00D5150F" w:rsidRDefault="00D5150F" w:rsidP="00D5150F">
            <w:pPr>
              <w:rPr>
                <w:rFonts w:ascii="Comic Sans MS" w:hAnsi="Comic Sans MS"/>
              </w:rPr>
            </w:pPr>
          </w:p>
          <w:p w14:paraId="60C4AC1B" w14:textId="77777777" w:rsidR="00D5150F" w:rsidRDefault="00D5150F" w:rsidP="00D5150F">
            <w:pPr>
              <w:rPr>
                <w:rFonts w:ascii="Comic Sans MS" w:hAnsi="Comic Sans MS"/>
              </w:rPr>
            </w:pPr>
          </w:p>
          <w:p w14:paraId="1D4DAAC8" w14:textId="68E62920" w:rsidR="00D5150F" w:rsidRPr="00D5150F" w:rsidRDefault="00D5150F" w:rsidP="00D5150F">
            <w:pPr>
              <w:rPr>
                <w:rFonts w:ascii="Comic Sans MS" w:hAnsi="Comic Sans MS"/>
              </w:rPr>
            </w:pPr>
          </w:p>
        </w:tc>
      </w:tr>
      <w:tr w:rsidR="004C4467" w14:paraId="36250567" w14:textId="77777777" w:rsidTr="00BC5F6F">
        <w:tc>
          <w:tcPr>
            <w:tcW w:w="13948" w:type="dxa"/>
            <w:gridSpan w:val="4"/>
          </w:tcPr>
          <w:p w14:paraId="45645BDD" w14:textId="06E3D887" w:rsidR="004C4467" w:rsidRPr="004C4467" w:rsidRDefault="004C4467" w:rsidP="004C4467">
            <w:pPr>
              <w:jc w:val="center"/>
              <w:rPr>
                <w:rFonts w:ascii="Comic Sans MS" w:hAnsi="Comic Sans MS"/>
              </w:rPr>
            </w:pPr>
            <w:r>
              <w:rPr>
                <w:rFonts w:ascii="Comic Sans MS" w:hAnsi="Comic Sans MS"/>
              </w:rPr>
              <w:lastRenderedPageBreak/>
              <w:t>Year 3</w:t>
            </w:r>
          </w:p>
        </w:tc>
      </w:tr>
      <w:tr w:rsidR="004C4467" w14:paraId="280E705E" w14:textId="77777777" w:rsidTr="007D62BF">
        <w:tc>
          <w:tcPr>
            <w:tcW w:w="13948" w:type="dxa"/>
            <w:gridSpan w:val="4"/>
          </w:tcPr>
          <w:p w14:paraId="631E9A33" w14:textId="3E97304E" w:rsidR="004C4467" w:rsidRPr="004C4467" w:rsidRDefault="004C4467" w:rsidP="004C4467">
            <w:pPr>
              <w:jc w:val="center"/>
              <w:rPr>
                <w:rFonts w:ascii="Comic Sans MS" w:hAnsi="Comic Sans MS"/>
              </w:rPr>
            </w:pPr>
            <w:r>
              <w:rPr>
                <w:rFonts w:ascii="Comic Sans MS" w:hAnsi="Comic Sans MS"/>
              </w:rPr>
              <w:t xml:space="preserve">Key Skills </w:t>
            </w:r>
            <w:proofErr w:type="gramStart"/>
            <w:r>
              <w:rPr>
                <w:rFonts w:ascii="Comic Sans MS" w:hAnsi="Comic Sans MS"/>
              </w:rPr>
              <w:t>To</w:t>
            </w:r>
            <w:proofErr w:type="gramEnd"/>
            <w:r>
              <w:rPr>
                <w:rFonts w:ascii="Comic Sans MS" w:hAnsi="Comic Sans MS"/>
              </w:rPr>
              <w:t xml:space="preserve"> Teach</w:t>
            </w:r>
          </w:p>
        </w:tc>
      </w:tr>
      <w:tr w:rsidR="004C4467" w14:paraId="5F0DD9F1" w14:textId="77777777" w:rsidTr="00377907">
        <w:tc>
          <w:tcPr>
            <w:tcW w:w="3487" w:type="dxa"/>
            <w:shd w:val="clear" w:color="auto" w:fill="FF0000"/>
          </w:tcPr>
          <w:p w14:paraId="4B23041A" w14:textId="482F35AE" w:rsidR="004C4467" w:rsidRPr="004C4467" w:rsidRDefault="004C4467" w:rsidP="004C4467">
            <w:pPr>
              <w:rPr>
                <w:rFonts w:ascii="Comic Sans MS" w:hAnsi="Comic Sans MS"/>
              </w:rPr>
            </w:pPr>
            <w:r w:rsidRPr="00871DB2">
              <w:rPr>
                <w:rFonts w:ascii="Comic Sans MS" w:hAnsi="Comic Sans MS"/>
              </w:rPr>
              <w:t>Physical</w:t>
            </w:r>
          </w:p>
        </w:tc>
        <w:tc>
          <w:tcPr>
            <w:tcW w:w="3487" w:type="dxa"/>
            <w:shd w:val="clear" w:color="auto" w:fill="FFC000"/>
          </w:tcPr>
          <w:p w14:paraId="1961414C" w14:textId="562B3E88" w:rsidR="004C4467" w:rsidRPr="004C4467" w:rsidRDefault="004C4467" w:rsidP="004C4467">
            <w:pPr>
              <w:rPr>
                <w:rFonts w:ascii="Comic Sans MS" w:hAnsi="Comic Sans MS"/>
              </w:rPr>
            </w:pPr>
            <w:r w:rsidRPr="00871DB2">
              <w:rPr>
                <w:rFonts w:ascii="Comic Sans MS" w:hAnsi="Comic Sans MS"/>
              </w:rPr>
              <w:t>Linguistics</w:t>
            </w:r>
          </w:p>
        </w:tc>
        <w:tc>
          <w:tcPr>
            <w:tcW w:w="3487" w:type="dxa"/>
            <w:shd w:val="clear" w:color="auto" w:fill="FFFF00"/>
          </w:tcPr>
          <w:p w14:paraId="4312D102" w14:textId="540ADDF1" w:rsidR="004C4467" w:rsidRPr="004C4467" w:rsidRDefault="004C4467" w:rsidP="004C4467">
            <w:pPr>
              <w:rPr>
                <w:rFonts w:ascii="Comic Sans MS" w:hAnsi="Comic Sans MS"/>
              </w:rPr>
            </w:pPr>
            <w:r w:rsidRPr="00871DB2">
              <w:rPr>
                <w:rFonts w:ascii="Comic Sans MS" w:hAnsi="Comic Sans MS"/>
              </w:rPr>
              <w:t>Cognitive</w:t>
            </w:r>
          </w:p>
        </w:tc>
        <w:tc>
          <w:tcPr>
            <w:tcW w:w="3487" w:type="dxa"/>
            <w:shd w:val="clear" w:color="auto" w:fill="00B0F0"/>
          </w:tcPr>
          <w:p w14:paraId="43E90FBF" w14:textId="3FF14E07" w:rsidR="004C4467" w:rsidRPr="004C4467" w:rsidRDefault="004C4467" w:rsidP="004C4467">
            <w:pPr>
              <w:rPr>
                <w:rFonts w:ascii="Comic Sans MS" w:hAnsi="Comic Sans MS"/>
              </w:rPr>
            </w:pPr>
            <w:r w:rsidRPr="00871DB2">
              <w:rPr>
                <w:rFonts w:ascii="Comic Sans MS" w:hAnsi="Comic Sans MS"/>
              </w:rPr>
              <w:t>Social and Emotional</w:t>
            </w:r>
          </w:p>
        </w:tc>
      </w:tr>
      <w:tr w:rsidR="004C4467" w14:paraId="6AAC38FE" w14:textId="77777777" w:rsidTr="00871DB2">
        <w:tc>
          <w:tcPr>
            <w:tcW w:w="3487" w:type="dxa"/>
          </w:tcPr>
          <w:p w14:paraId="42419C83"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To speak audibly and fluently with appropriate volume</w:t>
            </w:r>
          </w:p>
          <w:p w14:paraId="405EC63B"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To speak regularly in front of large and small audiences</w:t>
            </w:r>
          </w:p>
          <w:p w14:paraId="7870AE34"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deliberately select gestures that support the delivery of ideas </w:t>
            </w:r>
            <w:proofErr w:type="gramStart"/>
            <w:r w:rsidRPr="00D5150F">
              <w:rPr>
                <w:rFonts w:ascii="Comic Sans MS" w:hAnsi="Comic Sans MS"/>
              </w:rPr>
              <w:t>e.g.</w:t>
            </w:r>
            <w:proofErr w:type="gramEnd"/>
            <w:r w:rsidRPr="00D5150F">
              <w:rPr>
                <w:rFonts w:ascii="Comic Sans MS" w:hAnsi="Comic Sans MS"/>
              </w:rPr>
              <w:t xml:space="preserve"> gesturing towards someone if referencing their ideas </w:t>
            </w:r>
          </w:p>
          <w:p w14:paraId="58EC89D3"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deliberately vary tone of voice in order to convey meaning </w:t>
            </w:r>
            <w:proofErr w:type="gramStart"/>
            <w:r w:rsidRPr="00D5150F">
              <w:rPr>
                <w:rFonts w:ascii="Comic Sans MS" w:hAnsi="Comic Sans MS"/>
              </w:rPr>
              <w:t>e.g.</w:t>
            </w:r>
            <w:proofErr w:type="gramEnd"/>
            <w:r w:rsidRPr="00D5150F">
              <w:rPr>
                <w:rFonts w:ascii="Comic Sans MS" w:hAnsi="Comic Sans MS"/>
              </w:rPr>
              <w:t xml:space="preserve"> speaking </w:t>
            </w:r>
            <w:r w:rsidRPr="00D5150F">
              <w:rPr>
                <w:rFonts w:ascii="Comic Sans MS" w:hAnsi="Comic Sans MS"/>
              </w:rPr>
              <w:lastRenderedPageBreak/>
              <w:t>authoritatively during an expert talk</w:t>
            </w:r>
          </w:p>
          <w:p w14:paraId="5ED26DE4"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To consider position and posture when addressing an audience</w:t>
            </w:r>
          </w:p>
          <w:p w14:paraId="7B82A071"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To rehearse reading sentences and stories aloud, taking note of feedback from teachers and peers.</w:t>
            </w:r>
          </w:p>
          <w:p w14:paraId="51051739" w14:textId="77777777" w:rsidR="004C4467" w:rsidRDefault="004C4467" w:rsidP="00D5150F">
            <w:pPr>
              <w:pStyle w:val="ListParagraph"/>
              <w:numPr>
                <w:ilvl w:val="0"/>
                <w:numId w:val="8"/>
              </w:numPr>
              <w:rPr>
                <w:rFonts w:ascii="Comic Sans MS" w:hAnsi="Comic Sans MS"/>
              </w:rPr>
            </w:pPr>
            <w:r w:rsidRPr="00D5150F">
              <w:rPr>
                <w:rFonts w:ascii="Comic Sans MS" w:hAnsi="Comic Sans MS"/>
              </w:rPr>
              <w:t xml:space="preserve">To participate in </w:t>
            </w:r>
            <w:proofErr w:type="gramStart"/>
            <w:r w:rsidRPr="00D5150F">
              <w:rPr>
                <w:rFonts w:ascii="Comic Sans MS" w:hAnsi="Comic Sans MS"/>
              </w:rPr>
              <w:t>role</w:t>
            </w:r>
            <w:proofErr w:type="gramEnd"/>
            <w:r w:rsidRPr="00D5150F">
              <w:rPr>
                <w:rFonts w:ascii="Comic Sans MS" w:hAnsi="Comic Sans MS"/>
              </w:rPr>
              <w:t xml:space="preserve"> play tasks, showing an understanding of character by choosing appropriate words and phrases to indicate a person’s emotions.</w:t>
            </w:r>
          </w:p>
          <w:p w14:paraId="693AA78C" w14:textId="77777777" w:rsidR="00D5150F" w:rsidRDefault="00D5150F" w:rsidP="00D5150F">
            <w:pPr>
              <w:rPr>
                <w:rFonts w:ascii="Comic Sans MS" w:hAnsi="Comic Sans MS"/>
              </w:rPr>
            </w:pPr>
          </w:p>
          <w:p w14:paraId="024D1BAD" w14:textId="77777777" w:rsidR="00D5150F" w:rsidRDefault="00D5150F" w:rsidP="00D5150F">
            <w:pPr>
              <w:rPr>
                <w:rFonts w:ascii="Comic Sans MS" w:hAnsi="Comic Sans MS"/>
              </w:rPr>
            </w:pPr>
          </w:p>
          <w:p w14:paraId="1457B4F5" w14:textId="77777777" w:rsidR="00D5150F" w:rsidRDefault="00D5150F" w:rsidP="00D5150F">
            <w:pPr>
              <w:rPr>
                <w:rFonts w:ascii="Comic Sans MS" w:hAnsi="Comic Sans MS"/>
              </w:rPr>
            </w:pPr>
          </w:p>
          <w:p w14:paraId="5A8E6850" w14:textId="77777777" w:rsidR="00D5150F" w:rsidRDefault="00D5150F" w:rsidP="00D5150F">
            <w:pPr>
              <w:rPr>
                <w:rFonts w:ascii="Comic Sans MS" w:hAnsi="Comic Sans MS"/>
              </w:rPr>
            </w:pPr>
          </w:p>
          <w:p w14:paraId="7BDAE42F" w14:textId="77777777" w:rsidR="00D5150F" w:rsidRDefault="00D5150F" w:rsidP="00D5150F">
            <w:pPr>
              <w:rPr>
                <w:rFonts w:ascii="Comic Sans MS" w:hAnsi="Comic Sans MS"/>
              </w:rPr>
            </w:pPr>
          </w:p>
          <w:p w14:paraId="5FED7BA4" w14:textId="77777777" w:rsidR="00D5150F" w:rsidRDefault="00D5150F" w:rsidP="00D5150F">
            <w:pPr>
              <w:rPr>
                <w:rFonts w:ascii="Comic Sans MS" w:hAnsi="Comic Sans MS"/>
              </w:rPr>
            </w:pPr>
          </w:p>
          <w:p w14:paraId="7474F502" w14:textId="77777777" w:rsidR="00D5150F" w:rsidRDefault="00D5150F" w:rsidP="00D5150F">
            <w:pPr>
              <w:rPr>
                <w:rFonts w:ascii="Comic Sans MS" w:hAnsi="Comic Sans MS"/>
              </w:rPr>
            </w:pPr>
          </w:p>
          <w:p w14:paraId="7B1F5F59" w14:textId="77777777" w:rsidR="00D5150F" w:rsidRDefault="00D5150F" w:rsidP="00D5150F">
            <w:pPr>
              <w:rPr>
                <w:rFonts w:ascii="Comic Sans MS" w:hAnsi="Comic Sans MS"/>
              </w:rPr>
            </w:pPr>
          </w:p>
          <w:p w14:paraId="5EAE7987" w14:textId="45E84802" w:rsidR="00D5150F" w:rsidRPr="00D5150F" w:rsidRDefault="00D5150F" w:rsidP="00D5150F">
            <w:pPr>
              <w:rPr>
                <w:rFonts w:ascii="Comic Sans MS" w:hAnsi="Comic Sans MS"/>
              </w:rPr>
            </w:pPr>
          </w:p>
        </w:tc>
        <w:tc>
          <w:tcPr>
            <w:tcW w:w="3487" w:type="dxa"/>
          </w:tcPr>
          <w:p w14:paraId="28CD308C"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lastRenderedPageBreak/>
              <w:t xml:space="preserve">To use relevant strategies to build their vocabulary for example to recognise powerful vocabulary in stories/ texts that they read or listen to and begin to try to use these words and phrases in their own talk. </w:t>
            </w:r>
          </w:p>
          <w:p w14:paraId="499D4F30"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be able to use specialist language  </w:t>
            </w:r>
          </w:p>
          <w:p w14:paraId="5D3133AC"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make precise language choices </w:t>
            </w:r>
            <w:proofErr w:type="gramStart"/>
            <w:r w:rsidRPr="00D5150F">
              <w:rPr>
                <w:rFonts w:ascii="Comic Sans MS" w:hAnsi="Comic Sans MS"/>
              </w:rPr>
              <w:t>e.g.</w:t>
            </w:r>
            <w:proofErr w:type="gramEnd"/>
            <w:r w:rsidRPr="00D5150F">
              <w:rPr>
                <w:rFonts w:ascii="Comic Sans MS" w:hAnsi="Comic Sans MS"/>
              </w:rPr>
              <w:t xml:space="preserve"> instead of </w:t>
            </w:r>
            <w:r w:rsidRPr="00D5150F">
              <w:rPr>
                <w:rFonts w:ascii="Comic Sans MS" w:hAnsi="Comic Sans MS"/>
              </w:rPr>
              <w:lastRenderedPageBreak/>
              <w:t>describing a cake as ‘nice’ using ‘delectable’</w:t>
            </w:r>
          </w:p>
          <w:p w14:paraId="66791438" w14:textId="28C65ED7" w:rsidR="004C4467" w:rsidRPr="00D5150F" w:rsidRDefault="004C4467" w:rsidP="00D5150F">
            <w:pPr>
              <w:pStyle w:val="ListParagraph"/>
              <w:numPr>
                <w:ilvl w:val="0"/>
                <w:numId w:val="8"/>
              </w:numPr>
              <w:rPr>
                <w:rFonts w:ascii="Comic Sans MS" w:hAnsi="Comic Sans MS"/>
              </w:rPr>
            </w:pPr>
            <w:r w:rsidRPr="00D5150F">
              <w:rPr>
                <w:rFonts w:ascii="Comic Sans MS" w:hAnsi="Comic Sans MS"/>
              </w:rPr>
              <w:t>To use vocabulary that is appropriate to the topic and/or the audience.</w:t>
            </w:r>
          </w:p>
        </w:tc>
        <w:tc>
          <w:tcPr>
            <w:tcW w:w="3487" w:type="dxa"/>
          </w:tcPr>
          <w:p w14:paraId="5BEF679C"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lastRenderedPageBreak/>
              <w:t xml:space="preserve">To ask questions that relate to what has been heard or what was presented to them. </w:t>
            </w:r>
          </w:p>
          <w:p w14:paraId="6DF1D0D1"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begin to offer support for their answers to questions with justifiable reasoning. </w:t>
            </w:r>
          </w:p>
          <w:p w14:paraId="38629926"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offer opinions that aren’t their own </w:t>
            </w:r>
            <w:proofErr w:type="gramStart"/>
            <w:r w:rsidRPr="00D5150F">
              <w:rPr>
                <w:rFonts w:ascii="Comic Sans MS" w:hAnsi="Comic Sans MS"/>
              </w:rPr>
              <w:t>e.g.</w:t>
            </w:r>
            <w:proofErr w:type="gramEnd"/>
            <w:r w:rsidRPr="00D5150F">
              <w:rPr>
                <w:rFonts w:ascii="Comic Sans MS" w:hAnsi="Comic Sans MS"/>
              </w:rPr>
              <w:t xml:space="preserve"> taking on the role of … </w:t>
            </w:r>
          </w:p>
          <w:p w14:paraId="767E8602"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 To begin to reflect on discussions and their own oracy skills and identify </w:t>
            </w:r>
            <w:r w:rsidRPr="00D5150F">
              <w:rPr>
                <w:rFonts w:ascii="Comic Sans MS" w:hAnsi="Comic Sans MS"/>
              </w:rPr>
              <w:lastRenderedPageBreak/>
              <w:t xml:space="preserve">areas of strength and areas to improve  </w:t>
            </w:r>
          </w:p>
          <w:p w14:paraId="4E09A2ED" w14:textId="34F357DD" w:rsidR="004C4467" w:rsidRPr="00D5150F" w:rsidRDefault="004C4467" w:rsidP="00D5150F">
            <w:pPr>
              <w:pStyle w:val="ListParagraph"/>
              <w:numPr>
                <w:ilvl w:val="0"/>
                <w:numId w:val="8"/>
              </w:numPr>
              <w:rPr>
                <w:rFonts w:ascii="Comic Sans MS" w:hAnsi="Comic Sans MS"/>
              </w:rPr>
            </w:pPr>
            <w:r w:rsidRPr="00D5150F">
              <w:rPr>
                <w:rFonts w:ascii="Comic Sans MS" w:hAnsi="Comic Sans MS"/>
              </w:rPr>
              <w:t>To reach shared agreement in discussions</w:t>
            </w:r>
          </w:p>
        </w:tc>
        <w:tc>
          <w:tcPr>
            <w:tcW w:w="3487" w:type="dxa"/>
          </w:tcPr>
          <w:p w14:paraId="74E580E7"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lastRenderedPageBreak/>
              <w:t xml:space="preserve">To listen to others carefully and respond appropriately </w:t>
            </w:r>
          </w:p>
          <w:p w14:paraId="541B8D01"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speak with confidence in front of an audience </w:t>
            </w:r>
          </w:p>
          <w:p w14:paraId="71F884BC"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 xml:space="preserve">To work in groups with minimal supervision </w:t>
            </w:r>
          </w:p>
          <w:p w14:paraId="6C16D798" w14:textId="77777777" w:rsidR="00D5150F" w:rsidRDefault="004C4467" w:rsidP="00D5150F">
            <w:pPr>
              <w:pStyle w:val="ListParagraph"/>
              <w:numPr>
                <w:ilvl w:val="0"/>
                <w:numId w:val="8"/>
              </w:numPr>
              <w:rPr>
                <w:rFonts w:ascii="Comic Sans MS" w:hAnsi="Comic Sans MS"/>
              </w:rPr>
            </w:pPr>
            <w:r w:rsidRPr="00D5150F">
              <w:rPr>
                <w:rFonts w:ascii="Comic Sans MS" w:hAnsi="Comic Sans MS"/>
              </w:rPr>
              <w:t>To take account of the viewpoints of others when participating in discussions.</w:t>
            </w:r>
          </w:p>
          <w:p w14:paraId="62BC3E3B" w14:textId="54A2294A" w:rsidR="004C4467" w:rsidRPr="00D5150F" w:rsidRDefault="004C4467" w:rsidP="00D5150F">
            <w:pPr>
              <w:pStyle w:val="ListParagraph"/>
              <w:numPr>
                <w:ilvl w:val="0"/>
                <w:numId w:val="8"/>
              </w:numPr>
              <w:rPr>
                <w:rFonts w:ascii="Comic Sans MS" w:hAnsi="Comic Sans MS"/>
              </w:rPr>
            </w:pPr>
            <w:r w:rsidRPr="00D5150F">
              <w:rPr>
                <w:rFonts w:ascii="Comic Sans MS" w:hAnsi="Comic Sans MS"/>
              </w:rPr>
              <w:t>To adapt the content of their speech for a specific audience</w:t>
            </w:r>
          </w:p>
        </w:tc>
      </w:tr>
      <w:tr w:rsidR="00D5150F" w14:paraId="1580CB81" w14:textId="77777777" w:rsidTr="00BF2215">
        <w:tc>
          <w:tcPr>
            <w:tcW w:w="13948" w:type="dxa"/>
            <w:gridSpan w:val="4"/>
          </w:tcPr>
          <w:p w14:paraId="5596CE9A" w14:textId="4857DDD1" w:rsidR="00D5150F" w:rsidRPr="00D5150F" w:rsidRDefault="00D5150F" w:rsidP="00D5150F">
            <w:pPr>
              <w:jc w:val="center"/>
              <w:rPr>
                <w:rFonts w:ascii="Comic Sans MS" w:hAnsi="Comic Sans MS"/>
              </w:rPr>
            </w:pPr>
            <w:r>
              <w:rPr>
                <w:rFonts w:ascii="Comic Sans MS" w:hAnsi="Comic Sans MS"/>
              </w:rPr>
              <w:lastRenderedPageBreak/>
              <w:t>Year 4</w:t>
            </w:r>
          </w:p>
        </w:tc>
      </w:tr>
      <w:tr w:rsidR="00D5150F" w14:paraId="1E513987" w14:textId="77777777" w:rsidTr="00A429F7">
        <w:tc>
          <w:tcPr>
            <w:tcW w:w="13948" w:type="dxa"/>
            <w:gridSpan w:val="4"/>
          </w:tcPr>
          <w:p w14:paraId="5511936A" w14:textId="36823A3A" w:rsidR="00D5150F" w:rsidRPr="00D5150F" w:rsidRDefault="00D5150F" w:rsidP="00D5150F">
            <w:pPr>
              <w:jc w:val="center"/>
              <w:rPr>
                <w:rFonts w:ascii="Comic Sans MS" w:hAnsi="Comic Sans MS"/>
              </w:rPr>
            </w:pPr>
            <w:r>
              <w:rPr>
                <w:rFonts w:ascii="Comic Sans MS" w:hAnsi="Comic Sans MS"/>
              </w:rPr>
              <w:t>Key Skills to Teach</w:t>
            </w:r>
          </w:p>
        </w:tc>
      </w:tr>
      <w:tr w:rsidR="00D5150F" w14:paraId="7E11B338" w14:textId="77777777" w:rsidTr="00406C7F">
        <w:tc>
          <w:tcPr>
            <w:tcW w:w="3487" w:type="dxa"/>
            <w:shd w:val="clear" w:color="auto" w:fill="FF0000"/>
          </w:tcPr>
          <w:p w14:paraId="5A2A66C7" w14:textId="0C93A8EA" w:rsidR="00D5150F" w:rsidRPr="00D5150F" w:rsidRDefault="00D5150F" w:rsidP="00D5150F">
            <w:pPr>
              <w:rPr>
                <w:rFonts w:ascii="Comic Sans MS" w:hAnsi="Comic Sans MS"/>
              </w:rPr>
            </w:pPr>
            <w:r w:rsidRPr="00871DB2">
              <w:rPr>
                <w:rFonts w:ascii="Comic Sans MS" w:hAnsi="Comic Sans MS"/>
              </w:rPr>
              <w:t>Physical</w:t>
            </w:r>
          </w:p>
        </w:tc>
        <w:tc>
          <w:tcPr>
            <w:tcW w:w="3487" w:type="dxa"/>
            <w:shd w:val="clear" w:color="auto" w:fill="FFC000"/>
          </w:tcPr>
          <w:p w14:paraId="27B5D987" w14:textId="17C3C299" w:rsidR="00D5150F" w:rsidRPr="00D5150F" w:rsidRDefault="00D5150F" w:rsidP="00D5150F">
            <w:pPr>
              <w:rPr>
                <w:rFonts w:ascii="Comic Sans MS" w:hAnsi="Comic Sans MS"/>
              </w:rPr>
            </w:pPr>
            <w:r w:rsidRPr="00871DB2">
              <w:rPr>
                <w:rFonts w:ascii="Comic Sans MS" w:hAnsi="Comic Sans MS"/>
              </w:rPr>
              <w:t>Linguistics</w:t>
            </w:r>
          </w:p>
        </w:tc>
        <w:tc>
          <w:tcPr>
            <w:tcW w:w="3487" w:type="dxa"/>
            <w:shd w:val="clear" w:color="auto" w:fill="FFFF00"/>
          </w:tcPr>
          <w:p w14:paraId="0666E5D7" w14:textId="4C0D13CA" w:rsidR="00D5150F" w:rsidRPr="00D5150F" w:rsidRDefault="00D5150F" w:rsidP="00D5150F">
            <w:pPr>
              <w:rPr>
                <w:rFonts w:ascii="Comic Sans MS" w:hAnsi="Comic Sans MS"/>
              </w:rPr>
            </w:pPr>
            <w:r w:rsidRPr="00871DB2">
              <w:rPr>
                <w:rFonts w:ascii="Comic Sans MS" w:hAnsi="Comic Sans MS"/>
              </w:rPr>
              <w:t>Cognitive</w:t>
            </w:r>
          </w:p>
        </w:tc>
        <w:tc>
          <w:tcPr>
            <w:tcW w:w="3487" w:type="dxa"/>
            <w:shd w:val="clear" w:color="auto" w:fill="00B0F0"/>
          </w:tcPr>
          <w:p w14:paraId="348C1BC2" w14:textId="2CBD0CAB" w:rsidR="00D5150F" w:rsidRPr="00D5150F" w:rsidRDefault="00D5150F" w:rsidP="00D5150F">
            <w:pPr>
              <w:rPr>
                <w:rFonts w:ascii="Comic Sans MS" w:hAnsi="Comic Sans MS"/>
              </w:rPr>
            </w:pPr>
            <w:r w:rsidRPr="00871DB2">
              <w:rPr>
                <w:rFonts w:ascii="Comic Sans MS" w:hAnsi="Comic Sans MS"/>
              </w:rPr>
              <w:t>Social and Emotional</w:t>
            </w:r>
          </w:p>
        </w:tc>
      </w:tr>
      <w:tr w:rsidR="00D5150F" w14:paraId="523FD119" w14:textId="77777777" w:rsidTr="00871DB2">
        <w:tc>
          <w:tcPr>
            <w:tcW w:w="3487" w:type="dxa"/>
          </w:tcPr>
          <w:p w14:paraId="7FE84379"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speak audibly and fluently with an increasing command of Standard English</w:t>
            </w:r>
          </w:p>
          <w:p w14:paraId="6698569A"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deliberately select movement and gesture when addressing an audience</w:t>
            </w:r>
          </w:p>
          <w:p w14:paraId="1C5CAC16"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use pauses for effect in presentational talk </w:t>
            </w:r>
            <w:proofErr w:type="gramStart"/>
            <w:r w:rsidRPr="00FF064D">
              <w:rPr>
                <w:rFonts w:ascii="Comic Sans MS" w:hAnsi="Comic Sans MS"/>
              </w:rPr>
              <w:t>e.g.</w:t>
            </w:r>
            <w:proofErr w:type="gramEnd"/>
            <w:r w:rsidRPr="00FF064D">
              <w:rPr>
                <w:rFonts w:ascii="Comic Sans MS" w:hAnsi="Comic Sans MS"/>
              </w:rPr>
              <w:t xml:space="preserve"> when telling an anecdote or joke</w:t>
            </w:r>
          </w:p>
          <w:p w14:paraId="59C53C70"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use the appropriate tone of voice in the right context</w:t>
            </w:r>
          </w:p>
          <w:p w14:paraId="070F5D22"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use intonation when reading aloud to emphasise punctuation</w:t>
            </w:r>
          </w:p>
          <w:p w14:paraId="0411768F"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practise and rehearse sentences and stories, gaining feedback on their </w:t>
            </w:r>
            <w:r w:rsidRPr="00FF064D">
              <w:rPr>
                <w:rFonts w:ascii="Comic Sans MS" w:hAnsi="Comic Sans MS"/>
              </w:rPr>
              <w:lastRenderedPageBreak/>
              <w:t>performance from teachers and peers.</w:t>
            </w:r>
          </w:p>
          <w:p w14:paraId="76D84193" w14:textId="3FB7AA6A" w:rsidR="00D5150F" w:rsidRPr="00FF064D" w:rsidRDefault="00D5150F" w:rsidP="00FF064D">
            <w:pPr>
              <w:pStyle w:val="ListParagraph"/>
              <w:numPr>
                <w:ilvl w:val="0"/>
                <w:numId w:val="9"/>
              </w:numPr>
              <w:rPr>
                <w:rFonts w:ascii="Comic Sans MS" w:hAnsi="Comic Sans MS"/>
              </w:rPr>
            </w:pPr>
            <w:r w:rsidRPr="00FF064D">
              <w:rPr>
                <w:rFonts w:ascii="Comic Sans MS" w:hAnsi="Comic Sans MS"/>
              </w:rPr>
              <w:t>To take on a specific role in role-play/drama activities and participate in focused discussion while remaining in character.</w:t>
            </w:r>
          </w:p>
        </w:tc>
        <w:tc>
          <w:tcPr>
            <w:tcW w:w="3487" w:type="dxa"/>
          </w:tcPr>
          <w:p w14:paraId="7B210133"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lastRenderedPageBreak/>
              <w:t>To use relevant strategies to build their vocabulary, for example to recognise powerful vocabulary in stories/ texts that they read or listen to, building these words and phrases into their own talk in an appropriate way</w:t>
            </w:r>
          </w:p>
          <w:p w14:paraId="6539CB6D"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carefully consider the words and phrasing they use to express their ideas and how this supports the purpose of the talk </w:t>
            </w:r>
            <w:proofErr w:type="gramStart"/>
            <w:r w:rsidRPr="00FF064D">
              <w:rPr>
                <w:rFonts w:ascii="Comic Sans MS" w:hAnsi="Comic Sans MS"/>
              </w:rPr>
              <w:t>e.g.</w:t>
            </w:r>
            <w:proofErr w:type="gramEnd"/>
            <w:r w:rsidRPr="00FF064D">
              <w:rPr>
                <w:rFonts w:ascii="Comic Sans MS" w:hAnsi="Comic Sans MS"/>
              </w:rPr>
              <w:t xml:space="preserve"> to persuade or to entertain</w:t>
            </w:r>
          </w:p>
          <w:p w14:paraId="6158A115" w14:textId="1E23F9FB" w:rsidR="00D5150F" w:rsidRPr="00FF064D" w:rsidRDefault="00D5150F" w:rsidP="00FF064D">
            <w:pPr>
              <w:pStyle w:val="ListParagraph"/>
              <w:numPr>
                <w:ilvl w:val="0"/>
                <w:numId w:val="9"/>
              </w:numPr>
              <w:rPr>
                <w:rFonts w:ascii="Comic Sans MS" w:hAnsi="Comic Sans MS"/>
              </w:rPr>
            </w:pPr>
            <w:r w:rsidRPr="00FF064D">
              <w:rPr>
                <w:rFonts w:ascii="Comic Sans MS" w:hAnsi="Comic Sans MS"/>
              </w:rPr>
              <w:t>To know and use language that is acceptable in formal and informal situations with increasing confidence.</w:t>
            </w:r>
          </w:p>
        </w:tc>
        <w:tc>
          <w:tcPr>
            <w:tcW w:w="3487" w:type="dxa"/>
          </w:tcPr>
          <w:p w14:paraId="1EC89043"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generate relevant questions to ask a specific speaker/audience in response to what has been said.</w:t>
            </w:r>
          </w:p>
          <w:p w14:paraId="2B6AD753"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regularly offer answers that are supported with justifiable reasoning. </w:t>
            </w:r>
          </w:p>
          <w:p w14:paraId="031D591E"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consider and evaluate different viewpoints, attending to and building on the contribution of others </w:t>
            </w:r>
          </w:p>
          <w:p w14:paraId="20288610" w14:textId="32D3D19E" w:rsidR="00D5150F" w:rsidRPr="00FF064D" w:rsidRDefault="00D5150F" w:rsidP="00FF064D">
            <w:pPr>
              <w:pStyle w:val="ListParagraph"/>
              <w:numPr>
                <w:ilvl w:val="0"/>
                <w:numId w:val="9"/>
              </w:numPr>
              <w:rPr>
                <w:rFonts w:ascii="Comic Sans MS" w:hAnsi="Comic Sans MS"/>
              </w:rPr>
            </w:pPr>
            <w:r w:rsidRPr="00FF064D">
              <w:rPr>
                <w:rFonts w:ascii="Comic Sans MS" w:hAnsi="Comic Sans MS"/>
              </w:rPr>
              <w:t>To reflect on their own oracy skills and identify areas of strength and areas to improve and begin to set own target</w:t>
            </w:r>
            <w:r w:rsidRPr="00FF064D">
              <w:rPr>
                <w:rFonts w:ascii="Comic Sans MS" w:hAnsi="Comic Sans MS"/>
              </w:rPr>
              <w:t>s</w:t>
            </w:r>
          </w:p>
        </w:tc>
        <w:tc>
          <w:tcPr>
            <w:tcW w:w="3487" w:type="dxa"/>
          </w:tcPr>
          <w:p w14:paraId="6F065CCE"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listen to others carefully and respond appropriately </w:t>
            </w:r>
          </w:p>
          <w:p w14:paraId="020F5C6F"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engage in discussions, making relevant points and ask for specific additional information or viewpoints from other participants. </w:t>
            </w:r>
          </w:p>
          <w:p w14:paraId="1D2A6B30"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begin to challenge opinions with respect.</w:t>
            </w:r>
          </w:p>
          <w:p w14:paraId="32D5A04C" w14:textId="77777777" w:rsidR="00FF064D" w:rsidRDefault="00D5150F" w:rsidP="00FF064D">
            <w:pPr>
              <w:pStyle w:val="ListParagraph"/>
              <w:numPr>
                <w:ilvl w:val="0"/>
                <w:numId w:val="9"/>
              </w:numPr>
              <w:rPr>
                <w:rFonts w:ascii="Comic Sans MS" w:hAnsi="Comic Sans MS"/>
              </w:rPr>
            </w:pPr>
            <w:r w:rsidRPr="00FF064D">
              <w:rPr>
                <w:rFonts w:ascii="Comic Sans MS" w:hAnsi="Comic Sans MS"/>
              </w:rPr>
              <w:t>To consider the impact of their words on others when giving feedback</w:t>
            </w:r>
          </w:p>
          <w:p w14:paraId="4DABC8B6" w14:textId="39FCD073" w:rsidR="00D5150F" w:rsidRPr="00FF064D" w:rsidRDefault="00D5150F" w:rsidP="00FF064D">
            <w:pPr>
              <w:pStyle w:val="ListParagraph"/>
              <w:numPr>
                <w:ilvl w:val="0"/>
                <w:numId w:val="9"/>
              </w:numPr>
              <w:rPr>
                <w:rFonts w:ascii="Comic Sans MS" w:hAnsi="Comic Sans MS"/>
              </w:rPr>
            </w:pPr>
            <w:r w:rsidRPr="00FF064D">
              <w:rPr>
                <w:rFonts w:ascii="Comic Sans MS" w:hAnsi="Comic Sans MS"/>
              </w:rPr>
              <w:t xml:space="preserve">To engage in meaningful discussions in all areas of the curriculum  </w:t>
            </w:r>
          </w:p>
        </w:tc>
      </w:tr>
      <w:tr w:rsidR="00FF064D" w14:paraId="47A720DA" w14:textId="77777777" w:rsidTr="00D03393">
        <w:tc>
          <w:tcPr>
            <w:tcW w:w="13948" w:type="dxa"/>
            <w:gridSpan w:val="4"/>
          </w:tcPr>
          <w:p w14:paraId="1E5540E4" w14:textId="3E042315" w:rsidR="00FF064D" w:rsidRPr="00FF064D" w:rsidRDefault="00FF064D" w:rsidP="00FF064D">
            <w:pPr>
              <w:jc w:val="center"/>
              <w:rPr>
                <w:rFonts w:ascii="Comic Sans MS" w:hAnsi="Comic Sans MS"/>
              </w:rPr>
            </w:pPr>
            <w:r>
              <w:rPr>
                <w:rFonts w:ascii="Comic Sans MS" w:hAnsi="Comic Sans MS"/>
              </w:rPr>
              <w:t>Year 5</w:t>
            </w:r>
          </w:p>
        </w:tc>
      </w:tr>
      <w:tr w:rsidR="00FF064D" w14:paraId="0C22A95D" w14:textId="77777777" w:rsidTr="00354D55">
        <w:tc>
          <w:tcPr>
            <w:tcW w:w="13948" w:type="dxa"/>
            <w:gridSpan w:val="4"/>
          </w:tcPr>
          <w:p w14:paraId="6DD7D566" w14:textId="371448AD" w:rsidR="00FF064D" w:rsidRPr="00FF064D" w:rsidRDefault="00FF064D" w:rsidP="00FF064D">
            <w:pPr>
              <w:jc w:val="center"/>
              <w:rPr>
                <w:rFonts w:ascii="Comic Sans MS" w:hAnsi="Comic Sans MS"/>
              </w:rPr>
            </w:pPr>
            <w:r>
              <w:rPr>
                <w:rFonts w:ascii="Comic Sans MS" w:hAnsi="Comic Sans MS"/>
              </w:rPr>
              <w:t xml:space="preserve">Key Skills </w:t>
            </w:r>
            <w:proofErr w:type="gramStart"/>
            <w:r>
              <w:rPr>
                <w:rFonts w:ascii="Comic Sans MS" w:hAnsi="Comic Sans MS"/>
              </w:rPr>
              <w:t>To</w:t>
            </w:r>
            <w:proofErr w:type="gramEnd"/>
            <w:r>
              <w:rPr>
                <w:rFonts w:ascii="Comic Sans MS" w:hAnsi="Comic Sans MS"/>
              </w:rPr>
              <w:t xml:space="preserve"> Teach</w:t>
            </w:r>
          </w:p>
        </w:tc>
      </w:tr>
      <w:tr w:rsidR="00FF064D" w14:paraId="4E87F6FF" w14:textId="77777777" w:rsidTr="00D6260A">
        <w:tc>
          <w:tcPr>
            <w:tcW w:w="3487" w:type="dxa"/>
            <w:shd w:val="clear" w:color="auto" w:fill="FF0000"/>
          </w:tcPr>
          <w:p w14:paraId="2B2DC099" w14:textId="0FD9DB4A" w:rsidR="00FF064D" w:rsidRPr="00FF064D" w:rsidRDefault="00FF064D" w:rsidP="00FF064D">
            <w:pPr>
              <w:rPr>
                <w:rFonts w:ascii="Comic Sans MS" w:hAnsi="Comic Sans MS"/>
              </w:rPr>
            </w:pPr>
            <w:r w:rsidRPr="00871DB2">
              <w:rPr>
                <w:rFonts w:ascii="Comic Sans MS" w:hAnsi="Comic Sans MS"/>
              </w:rPr>
              <w:t>Physical</w:t>
            </w:r>
          </w:p>
        </w:tc>
        <w:tc>
          <w:tcPr>
            <w:tcW w:w="3487" w:type="dxa"/>
            <w:shd w:val="clear" w:color="auto" w:fill="FFC000"/>
          </w:tcPr>
          <w:p w14:paraId="154289BF" w14:textId="33BE6E31" w:rsidR="00FF064D" w:rsidRPr="00FF064D" w:rsidRDefault="00FF064D" w:rsidP="00FF064D">
            <w:pPr>
              <w:rPr>
                <w:rFonts w:ascii="Comic Sans MS" w:hAnsi="Comic Sans MS"/>
              </w:rPr>
            </w:pPr>
            <w:r w:rsidRPr="00871DB2">
              <w:rPr>
                <w:rFonts w:ascii="Comic Sans MS" w:hAnsi="Comic Sans MS"/>
              </w:rPr>
              <w:t>Linguistics</w:t>
            </w:r>
          </w:p>
        </w:tc>
        <w:tc>
          <w:tcPr>
            <w:tcW w:w="3487" w:type="dxa"/>
            <w:shd w:val="clear" w:color="auto" w:fill="FFFF00"/>
          </w:tcPr>
          <w:p w14:paraId="34AB27E6" w14:textId="2B960C25" w:rsidR="00FF064D" w:rsidRPr="00FF064D" w:rsidRDefault="00FF064D" w:rsidP="00FF064D">
            <w:pPr>
              <w:rPr>
                <w:rFonts w:ascii="Comic Sans MS" w:hAnsi="Comic Sans MS"/>
              </w:rPr>
            </w:pPr>
            <w:r w:rsidRPr="00871DB2">
              <w:rPr>
                <w:rFonts w:ascii="Comic Sans MS" w:hAnsi="Comic Sans MS"/>
              </w:rPr>
              <w:t>Cognitive</w:t>
            </w:r>
          </w:p>
        </w:tc>
        <w:tc>
          <w:tcPr>
            <w:tcW w:w="3487" w:type="dxa"/>
            <w:shd w:val="clear" w:color="auto" w:fill="00B0F0"/>
          </w:tcPr>
          <w:p w14:paraId="25266F49" w14:textId="365C9FB7" w:rsidR="00FF064D" w:rsidRPr="00FF064D" w:rsidRDefault="00FF064D" w:rsidP="00FF064D">
            <w:pPr>
              <w:rPr>
                <w:rFonts w:ascii="Comic Sans MS" w:hAnsi="Comic Sans MS"/>
              </w:rPr>
            </w:pPr>
            <w:r w:rsidRPr="00871DB2">
              <w:rPr>
                <w:rFonts w:ascii="Comic Sans MS" w:hAnsi="Comic Sans MS"/>
              </w:rPr>
              <w:t>Social and Emotional</w:t>
            </w:r>
          </w:p>
        </w:tc>
      </w:tr>
      <w:tr w:rsidR="00FF064D" w14:paraId="645E5730" w14:textId="77777777" w:rsidTr="00871DB2">
        <w:tc>
          <w:tcPr>
            <w:tcW w:w="3487" w:type="dxa"/>
          </w:tcPr>
          <w:p w14:paraId="4AFC8703" w14:textId="77777777" w:rsidR="00FF064D" w:rsidRDefault="00FF064D" w:rsidP="00FF064D">
            <w:pPr>
              <w:pStyle w:val="ListParagraph"/>
              <w:numPr>
                <w:ilvl w:val="0"/>
                <w:numId w:val="10"/>
              </w:numPr>
              <w:rPr>
                <w:rFonts w:ascii="Comic Sans MS" w:hAnsi="Comic Sans MS"/>
              </w:rPr>
            </w:pPr>
            <w:r w:rsidRPr="00FF064D">
              <w:rPr>
                <w:rFonts w:ascii="Comic Sans MS" w:hAnsi="Comic Sans MS"/>
              </w:rPr>
              <w:t xml:space="preserve">To speak fluently in front of an audience. </w:t>
            </w:r>
          </w:p>
          <w:p w14:paraId="0BD07C50" w14:textId="77777777" w:rsidR="00FF064D" w:rsidRDefault="00FF064D" w:rsidP="00FF064D">
            <w:pPr>
              <w:pStyle w:val="ListParagraph"/>
              <w:numPr>
                <w:ilvl w:val="0"/>
                <w:numId w:val="10"/>
              </w:numPr>
              <w:rPr>
                <w:rFonts w:ascii="Comic Sans MS" w:hAnsi="Comic Sans MS"/>
              </w:rPr>
            </w:pPr>
            <w:r w:rsidRPr="00FF064D">
              <w:rPr>
                <w:rFonts w:ascii="Comic Sans MS" w:hAnsi="Comic Sans MS"/>
              </w:rPr>
              <w:t xml:space="preserve">To deliberately vary tone of voice in order to convey meaning </w:t>
            </w:r>
            <w:proofErr w:type="spellStart"/>
            <w:proofErr w:type="gramStart"/>
            <w:r w:rsidRPr="00FF064D">
              <w:rPr>
                <w:rFonts w:ascii="Comic Sans MS" w:hAnsi="Comic Sans MS"/>
              </w:rPr>
              <w:t>eg</w:t>
            </w:r>
            <w:proofErr w:type="spellEnd"/>
            <w:proofErr w:type="gramEnd"/>
            <w:r w:rsidRPr="00FF064D">
              <w:rPr>
                <w:rFonts w:ascii="Comic Sans MS" w:hAnsi="Comic Sans MS"/>
              </w:rPr>
              <w:t xml:space="preserve"> speaking authoritatively during an expert talk, or speaking with pathos when telling a sad part of a story</w:t>
            </w:r>
          </w:p>
          <w:p w14:paraId="01A0F665" w14:textId="77777777" w:rsidR="00FF064D" w:rsidRDefault="00FF064D" w:rsidP="00FF064D">
            <w:pPr>
              <w:pStyle w:val="ListParagraph"/>
              <w:numPr>
                <w:ilvl w:val="0"/>
                <w:numId w:val="10"/>
              </w:numPr>
              <w:rPr>
                <w:rFonts w:ascii="Comic Sans MS" w:hAnsi="Comic Sans MS"/>
              </w:rPr>
            </w:pPr>
            <w:r w:rsidRPr="00FF064D">
              <w:rPr>
                <w:rFonts w:ascii="Comic Sans MS" w:hAnsi="Comic Sans MS"/>
              </w:rPr>
              <w:t xml:space="preserve">Gestures become increasingly natural </w:t>
            </w:r>
          </w:p>
          <w:p w14:paraId="75240547" w14:textId="77777777" w:rsidR="00FF064D" w:rsidRDefault="00FF064D" w:rsidP="00FF064D">
            <w:pPr>
              <w:pStyle w:val="ListParagraph"/>
              <w:numPr>
                <w:ilvl w:val="0"/>
                <w:numId w:val="10"/>
              </w:numPr>
              <w:rPr>
                <w:rFonts w:ascii="Comic Sans MS" w:hAnsi="Comic Sans MS"/>
              </w:rPr>
            </w:pPr>
            <w:r w:rsidRPr="00FF064D">
              <w:rPr>
                <w:rFonts w:ascii="Comic Sans MS" w:hAnsi="Comic Sans MS"/>
              </w:rPr>
              <w:t xml:space="preserve">To narrate stories with intonation and expression to </w:t>
            </w:r>
            <w:r w:rsidRPr="00FF064D">
              <w:rPr>
                <w:rFonts w:ascii="Comic Sans MS" w:hAnsi="Comic Sans MS"/>
              </w:rPr>
              <w:lastRenderedPageBreak/>
              <w:t>add detail and excitement for the listener.</w:t>
            </w:r>
          </w:p>
          <w:p w14:paraId="05AD0FCB" w14:textId="77777777" w:rsidR="00FF064D" w:rsidRDefault="00FF064D" w:rsidP="00FF064D">
            <w:pPr>
              <w:pStyle w:val="ListParagraph"/>
              <w:numPr>
                <w:ilvl w:val="0"/>
                <w:numId w:val="10"/>
              </w:numPr>
              <w:rPr>
                <w:rFonts w:ascii="Comic Sans MS" w:hAnsi="Comic Sans MS"/>
              </w:rPr>
            </w:pPr>
            <w:r w:rsidRPr="00FF064D">
              <w:rPr>
                <w:rFonts w:ascii="Comic Sans MS" w:hAnsi="Comic Sans MS"/>
              </w:rPr>
              <w:t xml:space="preserve">To use feedback from peers and teachers (and from observing other speakers) to make improvements to performance. </w:t>
            </w:r>
          </w:p>
          <w:p w14:paraId="0AF0E315" w14:textId="6342686D" w:rsidR="00FF064D" w:rsidRPr="00FF064D" w:rsidRDefault="00FF064D" w:rsidP="00FF064D">
            <w:pPr>
              <w:pStyle w:val="ListParagraph"/>
              <w:numPr>
                <w:ilvl w:val="0"/>
                <w:numId w:val="10"/>
              </w:numPr>
              <w:rPr>
                <w:rFonts w:ascii="Comic Sans MS" w:hAnsi="Comic Sans MS"/>
              </w:rPr>
            </w:pPr>
            <w:r w:rsidRPr="00FF064D">
              <w:rPr>
                <w:rFonts w:ascii="Comic Sans MS" w:hAnsi="Comic Sans MS"/>
              </w:rPr>
              <w:t>To combine vocabulary choices, gestures and body movement to take on and maintain the role of a character.</w:t>
            </w:r>
          </w:p>
        </w:tc>
        <w:tc>
          <w:tcPr>
            <w:tcW w:w="3487" w:type="dxa"/>
          </w:tcPr>
          <w:p w14:paraId="13774638" w14:textId="77777777" w:rsidR="00FF064D" w:rsidRDefault="00FF064D" w:rsidP="00FF064D">
            <w:pPr>
              <w:pStyle w:val="ListParagraph"/>
              <w:numPr>
                <w:ilvl w:val="0"/>
                <w:numId w:val="10"/>
              </w:numPr>
              <w:rPr>
                <w:rFonts w:ascii="Comic Sans MS" w:hAnsi="Comic Sans MS"/>
              </w:rPr>
            </w:pPr>
            <w:r w:rsidRPr="00FF064D">
              <w:rPr>
                <w:rFonts w:ascii="Comic Sans MS" w:hAnsi="Comic Sans MS"/>
              </w:rPr>
              <w:lastRenderedPageBreak/>
              <w:t xml:space="preserve">To consider the words and phrases used to express their ideas and how this supports the purpose of talk </w:t>
            </w:r>
          </w:p>
          <w:p w14:paraId="64F44CA4" w14:textId="77777777" w:rsidR="00457A7E" w:rsidRDefault="00FF064D" w:rsidP="00FF064D">
            <w:pPr>
              <w:pStyle w:val="ListParagraph"/>
              <w:numPr>
                <w:ilvl w:val="0"/>
                <w:numId w:val="10"/>
              </w:numPr>
              <w:rPr>
                <w:rFonts w:ascii="Comic Sans MS" w:hAnsi="Comic Sans MS"/>
              </w:rPr>
            </w:pPr>
            <w:r w:rsidRPr="00FF064D">
              <w:rPr>
                <w:rFonts w:ascii="Comic Sans MS" w:hAnsi="Comic Sans MS"/>
              </w:rPr>
              <w:t>To use relevant strategies to build their vocabulary and use a broad, deep and rich vocabulary, which is always appropriate to the topic, audience and purpose</w:t>
            </w:r>
          </w:p>
          <w:p w14:paraId="049B02B2" w14:textId="77777777" w:rsidR="00457A7E" w:rsidRDefault="00FF064D" w:rsidP="00FF064D">
            <w:pPr>
              <w:pStyle w:val="ListParagraph"/>
              <w:numPr>
                <w:ilvl w:val="0"/>
                <w:numId w:val="10"/>
              </w:numPr>
              <w:rPr>
                <w:rFonts w:ascii="Comic Sans MS" w:hAnsi="Comic Sans MS"/>
              </w:rPr>
            </w:pPr>
            <w:r w:rsidRPr="00FF064D">
              <w:rPr>
                <w:rFonts w:ascii="Comic Sans MS" w:hAnsi="Comic Sans MS"/>
              </w:rPr>
              <w:t xml:space="preserve">To speak audibly, fluently and with a full command of </w:t>
            </w:r>
            <w:r w:rsidRPr="00FF064D">
              <w:rPr>
                <w:rFonts w:ascii="Comic Sans MS" w:hAnsi="Comic Sans MS"/>
              </w:rPr>
              <w:lastRenderedPageBreak/>
              <w:t xml:space="preserve">Standard English in all situations.  </w:t>
            </w:r>
          </w:p>
          <w:p w14:paraId="56445726" w14:textId="79F9F0E2" w:rsidR="00FF064D" w:rsidRPr="00FF064D" w:rsidRDefault="00FF064D" w:rsidP="00FF064D">
            <w:pPr>
              <w:pStyle w:val="ListParagraph"/>
              <w:numPr>
                <w:ilvl w:val="0"/>
                <w:numId w:val="10"/>
              </w:numPr>
              <w:rPr>
                <w:rFonts w:ascii="Comic Sans MS" w:hAnsi="Comic Sans MS"/>
              </w:rPr>
            </w:pPr>
            <w:r w:rsidRPr="00FF064D">
              <w:rPr>
                <w:rFonts w:ascii="Comic Sans MS" w:hAnsi="Comic Sans MS"/>
              </w:rPr>
              <w:t>To confidently explain the meaning of words and offer alternative synonyms.</w:t>
            </w:r>
          </w:p>
        </w:tc>
        <w:tc>
          <w:tcPr>
            <w:tcW w:w="3487" w:type="dxa"/>
          </w:tcPr>
          <w:p w14:paraId="0E45EF62"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lastRenderedPageBreak/>
              <w:t xml:space="preserve">To draw upon knowledge of the world to support their own point of view and explore different perspectives </w:t>
            </w:r>
          </w:p>
          <w:p w14:paraId="26C528C6"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t>To ask questions which deepen conversations and/or further their knowledge.</w:t>
            </w:r>
          </w:p>
          <w:p w14:paraId="2BB54127"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t xml:space="preserve">To understand how to answer questions that require more detailed answers and justification </w:t>
            </w:r>
          </w:p>
          <w:p w14:paraId="5596BBE4"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lastRenderedPageBreak/>
              <w:t xml:space="preserve">To be able to give supporting evidence </w:t>
            </w:r>
            <w:proofErr w:type="gramStart"/>
            <w:r w:rsidRPr="00457A7E">
              <w:rPr>
                <w:rFonts w:ascii="Comic Sans MS" w:hAnsi="Comic Sans MS"/>
              </w:rPr>
              <w:t>e.g.</w:t>
            </w:r>
            <w:proofErr w:type="gramEnd"/>
            <w:r w:rsidRPr="00457A7E">
              <w:rPr>
                <w:rFonts w:ascii="Comic Sans MS" w:hAnsi="Comic Sans MS"/>
              </w:rPr>
              <w:t xml:space="preserve"> citing a text, a previous example or a historical event  </w:t>
            </w:r>
          </w:p>
          <w:p w14:paraId="16D02154" w14:textId="722A233C" w:rsidR="00FF064D" w:rsidRPr="00457A7E" w:rsidRDefault="00FF064D" w:rsidP="00457A7E">
            <w:pPr>
              <w:pStyle w:val="ListParagraph"/>
              <w:numPr>
                <w:ilvl w:val="0"/>
                <w:numId w:val="10"/>
              </w:numPr>
              <w:rPr>
                <w:rFonts w:ascii="Comic Sans MS" w:hAnsi="Comic Sans MS"/>
              </w:rPr>
            </w:pPr>
            <w:r w:rsidRPr="00457A7E">
              <w:rPr>
                <w:rFonts w:ascii="Comic Sans MS" w:hAnsi="Comic Sans MS"/>
              </w:rPr>
              <w:t>To identify when a discussion is going off topic and be able to bring it back on track with support and use of sentence stems e.g. That might be true, however what do you think about …?</w:t>
            </w:r>
          </w:p>
        </w:tc>
        <w:tc>
          <w:tcPr>
            <w:tcW w:w="3487" w:type="dxa"/>
          </w:tcPr>
          <w:p w14:paraId="6140E4AE"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lastRenderedPageBreak/>
              <w:t xml:space="preserve">To listen carefully, making timely contributions and asking questions that are responsive to others’ ideas and views </w:t>
            </w:r>
          </w:p>
          <w:p w14:paraId="406B87B2"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t xml:space="preserve">To listen for extended periods of time including notetaking </w:t>
            </w:r>
          </w:p>
          <w:p w14:paraId="121E915F"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t xml:space="preserve">To adapt the content of their speech for a specific audience </w:t>
            </w:r>
            <w:proofErr w:type="gramStart"/>
            <w:r w:rsidRPr="00457A7E">
              <w:rPr>
                <w:rFonts w:ascii="Comic Sans MS" w:hAnsi="Comic Sans MS"/>
              </w:rPr>
              <w:t>e.g.</w:t>
            </w:r>
            <w:proofErr w:type="gramEnd"/>
            <w:r w:rsidRPr="00457A7E">
              <w:rPr>
                <w:rFonts w:ascii="Comic Sans MS" w:hAnsi="Comic Sans MS"/>
              </w:rPr>
              <w:t xml:space="preserve"> use of humour</w:t>
            </w:r>
          </w:p>
          <w:p w14:paraId="220DD2DC"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t>To speak with flair and passion</w:t>
            </w:r>
          </w:p>
          <w:p w14:paraId="585B8D51" w14:textId="77777777" w:rsidR="00457A7E" w:rsidRDefault="00FF064D" w:rsidP="00457A7E">
            <w:pPr>
              <w:pStyle w:val="ListParagraph"/>
              <w:numPr>
                <w:ilvl w:val="0"/>
                <w:numId w:val="10"/>
              </w:numPr>
              <w:rPr>
                <w:rFonts w:ascii="Comic Sans MS" w:hAnsi="Comic Sans MS"/>
              </w:rPr>
            </w:pPr>
            <w:r w:rsidRPr="00457A7E">
              <w:rPr>
                <w:rFonts w:ascii="Comic Sans MS" w:hAnsi="Comic Sans MS"/>
              </w:rPr>
              <w:lastRenderedPageBreak/>
              <w:t>To develop, agree to and evaluate rules for effective discussion; follow their own rules in small groups and whole- class conversations.</w:t>
            </w:r>
          </w:p>
          <w:p w14:paraId="499B42CC" w14:textId="3993060A" w:rsidR="00FF064D" w:rsidRPr="00457A7E" w:rsidRDefault="00FF064D" w:rsidP="00457A7E">
            <w:pPr>
              <w:pStyle w:val="ListParagraph"/>
              <w:numPr>
                <w:ilvl w:val="0"/>
                <w:numId w:val="10"/>
              </w:numPr>
              <w:rPr>
                <w:rFonts w:ascii="Comic Sans MS" w:hAnsi="Comic Sans MS"/>
              </w:rPr>
            </w:pPr>
            <w:r w:rsidRPr="00457A7E">
              <w:rPr>
                <w:rFonts w:ascii="Comic Sans MS" w:hAnsi="Comic Sans MS"/>
              </w:rPr>
              <w:t>To engage in longer and sustained discussions about a range of topics.</w:t>
            </w:r>
          </w:p>
        </w:tc>
      </w:tr>
      <w:tr w:rsidR="00457A7E" w14:paraId="76305F94" w14:textId="77777777" w:rsidTr="00072655">
        <w:tc>
          <w:tcPr>
            <w:tcW w:w="13948" w:type="dxa"/>
            <w:gridSpan w:val="4"/>
          </w:tcPr>
          <w:p w14:paraId="664813E7" w14:textId="2ADA126E" w:rsidR="00457A7E" w:rsidRPr="00457A7E" w:rsidRDefault="00457A7E" w:rsidP="00457A7E">
            <w:pPr>
              <w:jc w:val="center"/>
              <w:rPr>
                <w:rFonts w:ascii="Comic Sans MS" w:hAnsi="Comic Sans MS"/>
              </w:rPr>
            </w:pPr>
            <w:r>
              <w:rPr>
                <w:rFonts w:ascii="Comic Sans MS" w:hAnsi="Comic Sans MS"/>
              </w:rPr>
              <w:lastRenderedPageBreak/>
              <w:t>Year 6</w:t>
            </w:r>
          </w:p>
        </w:tc>
      </w:tr>
      <w:tr w:rsidR="00457A7E" w14:paraId="47573FA1" w14:textId="77777777" w:rsidTr="00E80A91">
        <w:tc>
          <w:tcPr>
            <w:tcW w:w="13948" w:type="dxa"/>
            <w:gridSpan w:val="4"/>
          </w:tcPr>
          <w:p w14:paraId="08EEAC5E" w14:textId="518213B3" w:rsidR="00457A7E" w:rsidRPr="00457A7E" w:rsidRDefault="00457A7E" w:rsidP="00457A7E">
            <w:pPr>
              <w:jc w:val="center"/>
              <w:rPr>
                <w:rFonts w:ascii="Comic Sans MS" w:hAnsi="Comic Sans MS"/>
              </w:rPr>
            </w:pPr>
            <w:r>
              <w:rPr>
                <w:rFonts w:ascii="Comic Sans MS" w:hAnsi="Comic Sans MS"/>
              </w:rPr>
              <w:t xml:space="preserve">Key Skills </w:t>
            </w:r>
            <w:proofErr w:type="gramStart"/>
            <w:r>
              <w:rPr>
                <w:rFonts w:ascii="Comic Sans MS" w:hAnsi="Comic Sans MS"/>
              </w:rPr>
              <w:t>To</w:t>
            </w:r>
            <w:proofErr w:type="gramEnd"/>
            <w:r>
              <w:rPr>
                <w:rFonts w:ascii="Comic Sans MS" w:hAnsi="Comic Sans MS"/>
              </w:rPr>
              <w:t xml:space="preserve"> Teach</w:t>
            </w:r>
          </w:p>
        </w:tc>
      </w:tr>
      <w:tr w:rsidR="00457A7E" w14:paraId="74A37E1F" w14:textId="77777777" w:rsidTr="00C969F2">
        <w:tc>
          <w:tcPr>
            <w:tcW w:w="3487" w:type="dxa"/>
            <w:shd w:val="clear" w:color="auto" w:fill="FF0000"/>
          </w:tcPr>
          <w:p w14:paraId="415A6B81" w14:textId="292290F2" w:rsidR="00457A7E" w:rsidRPr="00457A7E" w:rsidRDefault="00457A7E" w:rsidP="00457A7E">
            <w:pPr>
              <w:rPr>
                <w:rFonts w:ascii="Comic Sans MS" w:hAnsi="Comic Sans MS"/>
              </w:rPr>
            </w:pPr>
            <w:r w:rsidRPr="00871DB2">
              <w:rPr>
                <w:rFonts w:ascii="Comic Sans MS" w:hAnsi="Comic Sans MS"/>
              </w:rPr>
              <w:t>Physical</w:t>
            </w:r>
          </w:p>
        </w:tc>
        <w:tc>
          <w:tcPr>
            <w:tcW w:w="3487" w:type="dxa"/>
            <w:shd w:val="clear" w:color="auto" w:fill="FFC000"/>
          </w:tcPr>
          <w:p w14:paraId="44DB18CB" w14:textId="2E1F4A50" w:rsidR="00457A7E" w:rsidRPr="00457A7E" w:rsidRDefault="00457A7E" w:rsidP="00457A7E">
            <w:pPr>
              <w:rPr>
                <w:rFonts w:ascii="Comic Sans MS" w:hAnsi="Comic Sans MS"/>
              </w:rPr>
            </w:pPr>
            <w:r w:rsidRPr="00871DB2">
              <w:rPr>
                <w:rFonts w:ascii="Comic Sans MS" w:hAnsi="Comic Sans MS"/>
              </w:rPr>
              <w:t>Linguistics</w:t>
            </w:r>
          </w:p>
        </w:tc>
        <w:tc>
          <w:tcPr>
            <w:tcW w:w="3487" w:type="dxa"/>
            <w:shd w:val="clear" w:color="auto" w:fill="FFFF00"/>
          </w:tcPr>
          <w:p w14:paraId="2452F0ED" w14:textId="0172B3F6" w:rsidR="00457A7E" w:rsidRPr="00457A7E" w:rsidRDefault="00457A7E" w:rsidP="00457A7E">
            <w:pPr>
              <w:rPr>
                <w:rFonts w:ascii="Comic Sans MS" w:hAnsi="Comic Sans MS"/>
              </w:rPr>
            </w:pPr>
            <w:r w:rsidRPr="00871DB2">
              <w:rPr>
                <w:rFonts w:ascii="Comic Sans MS" w:hAnsi="Comic Sans MS"/>
              </w:rPr>
              <w:t>Cognitive</w:t>
            </w:r>
          </w:p>
        </w:tc>
        <w:tc>
          <w:tcPr>
            <w:tcW w:w="3487" w:type="dxa"/>
            <w:shd w:val="clear" w:color="auto" w:fill="00B0F0"/>
          </w:tcPr>
          <w:p w14:paraId="1CF16B06" w14:textId="286E9021" w:rsidR="00457A7E" w:rsidRPr="00457A7E" w:rsidRDefault="00457A7E" w:rsidP="00457A7E">
            <w:pPr>
              <w:rPr>
                <w:rFonts w:ascii="Comic Sans MS" w:hAnsi="Comic Sans MS"/>
              </w:rPr>
            </w:pPr>
            <w:r w:rsidRPr="00871DB2">
              <w:rPr>
                <w:rFonts w:ascii="Comic Sans MS" w:hAnsi="Comic Sans MS"/>
              </w:rPr>
              <w:t>Social and Emotional</w:t>
            </w:r>
          </w:p>
        </w:tc>
      </w:tr>
      <w:tr w:rsidR="00457A7E" w14:paraId="4B88FA56" w14:textId="77777777" w:rsidTr="00871DB2">
        <w:tc>
          <w:tcPr>
            <w:tcW w:w="3487" w:type="dxa"/>
          </w:tcPr>
          <w:p w14:paraId="08AEFE52"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have a stage presence and to participate confidently in a range of different performances, role play exercises and improvisations (including acting in role). </w:t>
            </w:r>
          </w:p>
          <w:p w14:paraId="76718008"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To consciously adapt, tone, pace and volume of voice</w:t>
            </w:r>
          </w:p>
          <w:p w14:paraId="5213AA52"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lastRenderedPageBreak/>
              <w:t xml:space="preserve">To project their voice to a large audience </w:t>
            </w:r>
          </w:p>
          <w:p w14:paraId="60A20CC2"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gain, maintain and monitor the interest of the listener(s). </w:t>
            </w:r>
          </w:p>
          <w:p w14:paraId="37F36CE9" w14:textId="7D55D38F" w:rsidR="00457A7E" w:rsidRPr="00457A7E" w:rsidRDefault="00457A7E" w:rsidP="00457A7E">
            <w:pPr>
              <w:pStyle w:val="ListParagraph"/>
              <w:numPr>
                <w:ilvl w:val="0"/>
                <w:numId w:val="11"/>
              </w:numPr>
              <w:rPr>
                <w:rFonts w:ascii="Comic Sans MS" w:hAnsi="Comic Sans MS"/>
              </w:rPr>
            </w:pPr>
            <w:r w:rsidRPr="00457A7E">
              <w:rPr>
                <w:rFonts w:ascii="Comic Sans MS" w:hAnsi="Comic Sans MS"/>
              </w:rPr>
              <w:t>To select and use appropriate registers for effective communication</w:t>
            </w:r>
          </w:p>
        </w:tc>
        <w:tc>
          <w:tcPr>
            <w:tcW w:w="3487" w:type="dxa"/>
          </w:tcPr>
          <w:p w14:paraId="7E9730EE"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lastRenderedPageBreak/>
              <w:t xml:space="preserve">To consider the words and phrases used to express their ideas and how this supports the purpose of talk </w:t>
            </w:r>
          </w:p>
          <w:p w14:paraId="1F191BC4"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use relevant strategies to build their vocabulary and use a broad, deep and rich vocabulary, which is </w:t>
            </w:r>
            <w:r w:rsidRPr="00457A7E">
              <w:rPr>
                <w:rFonts w:ascii="Comic Sans MS" w:hAnsi="Comic Sans MS"/>
              </w:rPr>
              <w:lastRenderedPageBreak/>
              <w:t>always appropriate to the topic, audience and purpose</w:t>
            </w:r>
          </w:p>
          <w:p w14:paraId="46C1D4E2"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speak audibly, fluently and with a full command of Standard English in all situations.  </w:t>
            </w:r>
          </w:p>
          <w:p w14:paraId="39518A13"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confidently explain the meaning of words and offer alternative synonyms </w:t>
            </w:r>
          </w:p>
          <w:p w14:paraId="10A5F34D" w14:textId="04D6A3AB" w:rsidR="00457A7E" w:rsidRPr="00457A7E" w:rsidRDefault="00457A7E" w:rsidP="00457A7E">
            <w:pPr>
              <w:pStyle w:val="ListParagraph"/>
              <w:numPr>
                <w:ilvl w:val="0"/>
                <w:numId w:val="11"/>
              </w:numPr>
              <w:rPr>
                <w:rFonts w:ascii="Comic Sans MS" w:hAnsi="Comic Sans MS"/>
              </w:rPr>
            </w:pPr>
            <w:r w:rsidRPr="00457A7E">
              <w:rPr>
                <w:rFonts w:ascii="Comic Sans MS" w:hAnsi="Comic Sans MS"/>
              </w:rPr>
              <w:t>To vary sentence structures and length for effect when speaking</w:t>
            </w:r>
          </w:p>
        </w:tc>
        <w:tc>
          <w:tcPr>
            <w:tcW w:w="3487" w:type="dxa"/>
          </w:tcPr>
          <w:p w14:paraId="377ED3E0"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lastRenderedPageBreak/>
              <w:t xml:space="preserve">To construct a detailed argument or complex narrative  </w:t>
            </w:r>
          </w:p>
          <w:p w14:paraId="16B83328"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regularly ask relevant questions to extend their understanding and knowledge. </w:t>
            </w:r>
          </w:p>
          <w:p w14:paraId="6D90F546"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lastRenderedPageBreak/>
              <w:t xml:space="preserve">To articulate and justify answers with confidence in a range of situations </w:t>
            </w:r>
          </w:p>
          <w:p w14:paraId="49737D7B" w14:textId="70F7CD6E" w:rsidR="00457A7E" w:rsidRPr="00457A7E" w:rsidRDefault="00457A7E" w:rsidP="00457A7E">
            <w:pPr>
              <w:pStyle w:val="ListParagraph"/>
              <w:numPr>
                <w:ilvl w:val="0"/>
                <w:numId w:val="11"/>
              </w:numPr>
              <w:rPr>
                <w:rFonts w:ascii="Comic Sans MS" w:hAnsi="Comic Sans MS"/>
              </w:rPr>
            </w:pPr>
            <w:r w:rsidRPr="00457A7E">
              <w:rPr>
                <w:rFonts w:ascii="Comic Sans MS" w:hAnsi="Comic Sans MS"/>
              </w:rPr>
              <w:t>To reflect on their own and others’ oracy skills and identify how to improve.</w:t>
            </w:r>
          </w:p>
        </w:tc>
        <w:tc>
          <w:tcPr>
            <w:tcW w:w="3487" w:type="dxa"/>
          </w:tcPr>
          <w:p w14:paraId="380F2355"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lastRenderedPageBreak/>
              <w:t xml:space="preserve">To listen carefully, making timely contributions and asking questions that are responsive to others’ ideas and views  </w:t>
            </w:r>
          </w:p>
          <w:p w14:paraId="30E1036E"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To use humour effectively</w:t>
            </w:r>
          </w:p>
          <w:p w14:paraId="37444E4F"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begin to be able to read a room or a group and take action accordingly </w:t>
            </w:r>
            <w:proofErr w:type="gramStart"/>
            <w:r w:rsidRPr="00457A7E">
              <w:rPr>
                <w:rFonts w:ascii="Comic Sans MS" w:hAnsi="Comic Sans MS"/>
              </w:rPr>
              <w:t>e.g.</w:t>
            </w:r>
            <w:proofErr w:type="gramEnd"/>
            <w:r w:rsidRPr="00457A7E">
              <w:rPr>
                <w:rFonts w:ascii="Comic Sans MS" w:hAnsi="Comic Sans MS"/>
              </w:rPr>
              <w:t xml:space="preserve"> if </w:t>
            </w:r>
            <w:r w:rsidRPr="00457A7E">
              <w:rPr>
                <w:rFonts w:ascii="Comic Sans MS" w:hAnsi="Comic Sans MS"/>
              </w:rPr>
              <w:lastRenderedPageBreak/>
              <w:t>everyone looks disengaged, moving on or changing topic, or if people look confused stopping to take questions</w:t>
            </w:r>
          </w:p>
          <w:p w14:paraId="24779736" w14:textId="77777777"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maintain attention and participate actively   in collaborative conversations, staying on topic and initiating and responding to comments with confidence. </w:t>
            </w:r>
          </w:p>
          <w:p w14:paraId="2C9CBBA9" w14:textId="13D80CBA" w:rsidR="00457A7E" w:rsidRDefault="00457A7E" w:rsidP="00457A7E">
            <w:pPr>
              <w:pStyle w:val="ListParagraph"/>
              <w:numPr>
                <w:ilvl w:val="0"/>
                <w:numId w:val="11"/>
              </w:numPr>
              <w:rPr>
                <w:rFonts w:ascii="Comic Sans MS" w:hAnsi="Comic Sans MS"/>
              </w:rPr>
            </w:pPr>
            <w:r w:rsidRPr="00457A7E">
              <w:rPr>
                <w:rFonts w:ascii="Comic Sans MS" w:hAnsi="Comic Sans MS"/>
              </w:rPr>
              <w:t xml:space="preserve">To consider and evaluate different viewpoints, adding their own interpretations and building on the contributions of others. </w:t>
            </w:r>
          </w:p>
          <w:p w14:paraId="6EA1AD79" w14:textId="1E292C7F" w:rsidR="00457A7E" w:rsidRPr="00457A7E" w:rsidRDefault="00457A7E" w:rsidP="00457A7E">
            <w:pPr>
              <w:pStyle w:val="ListParagraph"/>
              <w:numPr>
                <w:ilvl w:val="0"/>
                <w:numId w:val="11"/>
              </w:numPr>
              <w:rPr>
                <w:rFonts w:ascii="Comic Sans MS" w:hAnsi="Comic Sans MS"/>
              </w:rPr>
            </w:pPr>
            <w:r w:rsidRPr="00457A7E">
              <w:rPr>
                <w:rFonts w:ascii="Comic Sans MS" w:hAnsi="Comic Sans MS"/>
              </w:rPr>
              <w:t>To offer an alternative explanation when other participant(s) do not understand.</w:t>
            </w:r>
          </w:p>
        </w:tc>
      </w:tr>
    </w:tbl>
    <w:p w14:paraId="171E4707" w14:textId="3BD67042" w:rsidR="00BE2536" w:rsidRDefault="00871DB2">
      <w:r>
        <w:lastRenderedPageBreak/>
        <w:t xml:space="preserve">  </w:t>
      </w:r>
    </w:p>
    <w:p w14:paraId="2C9D5F22" w14:textId="2C5755F2" w:rsidR="00871DB2" w:rsidRDefault="00871DB2"/>
    <w:p w14:paraId="2D890067" w14:textId="7BE140F0" w:rsidR="00871DB2" w:rsidRDefault="00871DB2"/>
    <w:p w14:paraId="0B852902" w14:textId="77777777" w:rsidR="00871DB2" w:rsidRDefault="00871DB2"/>
    <w:sectPr w:rsidR="00871DB2" w:rsidSect="00871DB2">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3C0A" w14:textId="77777777" w:rsidR="00871DB2" w:rsidRDefault="00871DB2" w:rsidP="00871DB2">
      <w:pPr>
        <w:spacing w:after="0" w:line="240" w:lineRule="auto"/>
      </w:pPr>
      <w:r>
        <w:separator/>
      </w:r>
    </w:p>
  </w:endnote>
  <w:endnote w:type="continuationSeparator" w:id="0">
    <w:p w14:paraId="1421C75B" w14:textId="77777777" w:rsidR="00871DB2" w:rsidRDefault="00871DB2" w:rsidP="0087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C41ED" w14:textId="77777777" w:rsidR="00871DB2" w:rsidRDefault="00871DB2" w:rsidP="00871DB2">
      <w:pPr>
        <w:spacing w:after="0" w:line="240" w:lineRule="auto"/>
      </w:pPr>
      <w:r>
        <w:separator/>
      </w:r>
    </w:p>
  </w:footnote>
  <w:footnote w:type="continuationSeparator" w:id="0">
    <w:p w14:paraId="1C3816FC" w14:textId="77777777" w:rsidR="00871DB2" w:rsidRDefault="00871DB2" w:rsidP="00871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9EED" w14:textId="2A3FD032" w:rsidR="00871DB2" w:rsidRPr="00871DB2" w:rsidRDefault="00871DB2" w:rsidP="00B71256">
    <w:pPr>
      <w:pStyle w:val="Header"/>
      <w:jc w:val="center"/>
      <w:rPr>
        <w:rFonts w:ascii="Comic Sans MS" w:hAnsi="Comic Sans MS"/>
        <w:u w:val="single"/>
      </w:rPr>
    </w:pPr>
    <w:r>
      <w:rPr>
        <w:noProof/>
        <w:lang w:eastAsia="en-GB"/>
      </w:rPr>
      <w:drawing>
        <wp:inline distT="0" distB="0" distL="0" distR="0" wp14:anchorId="7C66BD25" wp14:editId="0C733998">
          <wp:extent cx="818984" cy="851743"/>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32348" cy="865641"/>
                  </a:xfrm>
                  <a:prstGeom prst="rect">
                    <a:avLst/>
                  </a:prstGeom>
                </pic:spPr>
              </pic:pic>
            </a:graphicData>
          </a:graphic>
        </wp:inline>
      </w:drawing>
    </w:r>
    <w:r w:rsidRPr="00871DB2">
      <w:rPr>
        <w:rFonts w:ascii="Comic Sans MS" w:hAnsi="Comic Sans MS"/>
        <w:u w:val="single"/>
      </w:rPr>
      <w:t>Netherton Junior Infant Schoo</w:t>
    </w:r>
    <w:r w:rsidR="00B71256">
      <w:rPr>
        <w:rFonts w:ascii="Comic Sans MS" w:hAnsi="Comic Sans MS"/>
        <w:u w:val="single"/>
      </w:rPr>
      <w:t xml:space="preserve">l </w:t>
    </w:r>
    <w:r w:rsidRPr="00871DB2">
      <w:rPr>
        <w:rFonts w:ascii="Comic Sans MS" w:hAnsi="Comic Sans MS"/>
        <w:u w:val="single"/>
      </w:rPr>
      <w:t xml:space="preserve">Oracy </w:t>
    </w:r>
    <w:r w:rsidR="00B71256">
      <w:rPr>
        <w:rFonts w:ascii="Comic Sans MS" w:hAnsi="Comic Sans MS"/>
        <w:u w:val="single"/>
      </w:rPr>
      <w:t>P</w:t>
    </w:r>
    <w:r w:rsidRPr="00871DB2">
      <w:rPr>
        <w:rFonts w:ascii="Comic Sans MS" w:hAnsi="Comic Sans MS"/>
        <w:u w:val="single"/>
      </w:rPr>
      <w:t xml:space="preserve">rogression </w:t>
    </w:r>
    <w:r w:rsidR="00B71256">
      <w:rPr>
        <w:rFonts w:ascii="Comic Sans MS" w:hAnsi="Comic Sans MS"/>
        <w:u w:val="single"/>
      </w:rPr>
      <w:t>P</w:t>
    </w:r>
    <w:r w:rsidRPr="00871DB2">
      <w:rPr>
        <w:rFonts w:ascii="Comic Sans MS" w:hAnsi="Comic Sans MS"/>
        <w:u w:val="single"/>
      </w:rPr>
      <w:t>lan</w:t>
    </w:r>
    <w:r w:rsidR="00B71256">
      <w:rPr>
        <w:rFonts w:ascii="Comic Sans MS" w:hAnsi="Comic Sans MS"/>
        <w:u w:val="single"/>
      </w:rPr>
      <w:t xml:space="preserve"> </w:t>
    </w:r>
    <w:r w:rsidR="00B71256">
      <w:rPr>
        <w:noProof/>
        <w:lang w:eastAsia="en-GB"/>
      </w:rPr>
      <w:drawing>
        <wp:inline distT="0" distB="0" distL="0" distR="0" wp14:anchorId="6D22D737" wp14:editId="6CA75D00">
          <wp:extent cx="818984" cy="851743"/>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32348" cy="865641"/>
                  </a:xfrm>
                  <a:prstGeom prst="rect">
                    <a:avLst/>
                  </a:prstGeom>
                </pic:spPr>
              </pic:pic>
            </a:graphicData>
          </a:graphic>
        </wp:inline>
      </w:drawing>
    </w:r>
  </w:p>
  <w:p w14:paraId="2893AC86" w14:textId="66DEB1F4" w:rsidR="00871DB2" w:rsidRPr="00871DB2" w:rsidRDefault="00871DB2" w:rsidP="00871DB2">
    <w:pPr>
      <w:pStyle w:val="Header"/>
      <w:rPr>
        <w:rFonts w:ascii="Comic Sans MS" w:hAnsi="Comic Sans MS"/>
        <w:b/>
        <w:bCs/>
        <w:u w:val="single"/>
      </w:rPr>
    </w:pPr>
  </w:p>
  <w:p w14:paraId="4D479DCD" w14:textId="77777777" w:rsidR="00871DB2" w:rsidRDefault="00871DB2" w:rsidP="00871D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ABB"/>
    <w:multiLevelType w:val="hybridMultilevel"/>
    <w:tmpl w:val="07A0F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A050CA"/>
    <w:multiLevelType w:val="hybridMultilevel"/>
    <w:tmpl w:val="DDCEA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607BF1"/>
    <w:multiLevelType w:val="hybridMultilevel"/>
    <w:tmpl w:val="39803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FE050A"/>
    <w:multiLevelType w:val="hybridMultilevel"/>
    <w:tmpl w:val="DA3A8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F75A86"/>
    <w:multiLevelType w:val="hybridMultilevel"/>
    <w:tmpl w:val="26C47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1B56F6"/>
    <w:multiLevelType w:val="hybridMultilevel"/>
    <w:tmpl w:val="2564F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5715A7"/>
    <w:multiLevelType w:val="hybridMultilevel"/>
    <w:tmpl w:val="A7C47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7C2AE0"/>
    <w:multiLevelType w:val="hybridMultilevel"/>
    <w:tmpl w:val="FF62F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B806BD2"/>
    <w:multiLevelType w:val="hybridMultilevel"/>
    <w:tmpl w:val="4BBCB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B8F09F1"/>
    <w:multiLevelType w:val="hybridMultilevel"/>
    <w:tmpl w:val="2FE00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807AC7"/>
    <w:multiLevelType w:val="hybridMultilevel"/>
    <w:tmpl w:val="C8922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6"/>
  </w:num>
  <w:num w:numId="4">
    <w:abstractNumId w:val="8"/>
  </w:num>
  <w:num w:numId="5">
    <w:abstractNumId w:val="7"/>
  </w:num>
  <w:num w:numId="6">
    <w:abstractNumId w:val="4"/>
  </w:num>
  <w:num w:numId="7">
    <w:abstractNumId w:val="10"/>
  </w:num>
  <w:num w:numId="8">
    <w:abstractNumId w:val="1"/>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B2"/>
    <w:rsid w:val="001400F1"/>
    <w:rsid w:val="00457A7E"/>
    <w:rsid w:val="004C4467"/>
    <w:rsid w:val="00871DB2"/>
    <w:rsid w:val="00AB1A5B"/>
    <w:rsid w:val="00B71256"/>
    <w:rsid w:val="00BE2536"/>
    <w:rsid w:val="00D5150F"/>
    <w:rsid w:val="00FF0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043F36"/>
  <w15:chartTrackingRefBased/>
  <w15:docId w15:val="{EAF183B9-DC33-4EC4-B7BA-C15E382D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1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1D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DB2"/>
  </w:style>
  <w:style w:type="paragraph" w:styleId="Footer">
    <w:name w:val="footer"/>
    <w:basedOn w:val="Normal"/>
    <w:link w:val="FooterChar"/>
    <w:uiPriority w:val="99"/>
    <w:unhideWhenUsed/>
    <w:rsid w:val="00871D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DB2"/>
  </w:style>
  <w:style w:type="paragraph" w:styleId="ListParagraph">
    <w:name w:val="List Paragraph"/>
    <w:basedOn w:val="Normal"/>
    <w:uiPriority w:val="34"/>
    <w:qFormat/>
    <w:rsid w:val="00B71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10</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Douglas</dc:creator>
  <cp:keywords/>
  <dc:description/>
  <cp:lastModifiedBy>Leigh Douglas</cp:lastModifiedBy>
  <cp:revision>2</cp:revision>
  <dcterms:created xsi:type="dcterms:W3CDTF">2024-10-21T12:44:00Z</dcterms:created>
  <dcterms:modified xsi:type="dcterms:W3CDTF">2024-10-21T15:02:00Z</dcterms:modified>
</cp:coreProperties>
</file>