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DE1F" w14:textId="77777777" w:rsidR="00F94B9E" w:rsidRDefault="00F94B9E">
      <w:pPr>
        <w:pStyle w:val="BodyText"/>
        <w:spacing w:before="65"/>
        <w:rPr>
          <w:rFonts w:ascii="Times New Roman"/>
          <w:u w:val="none"/>
        </w:rPr>
      </w:pPr>
    </w:p>
    <w:p w14:paraId="412530A4" w14:textId="729FBFAC" w:rsidR="00F94B9E" w:rsidRDefault="007F67F2">
      <w:pPr>
        <w:pStyle w:val="BodyText"/>
        <w:ind w:left="260"/>
        <w:rPr>
          <w:u w:val="none"/>
        </w:rPr>
      </w:pPr>
      <w:r>
        <w:t>Writing</w:t>
      </w:r>
      <w:r>
        <w:rPr>
          <w:spacing w:val="-7"/>
        </w:rPr>
        <w:t xml:space="preserve"> </w:t>
      </w:r>
      <w:r>
        <w:rPr>
          <w:spacing w:val="-4"/>
        </w:rPr>
        <w:t>Plan</w:t>
      </w:r>
      <w:r w:rsidR="00B804FF">
        <w:rPr>
          <w:spacing w:val="-4"/>
        </w:rPr>
        <w:t xml:space="preserve"> 202</w:t>
      </w:r>
      <w:r w:rsidR="00A24977">
        <w:rPr>
          <w:spacing w:val="-4"/>
        </w:rPr>
        <w:t>6</w:t>
      </w:r>
    </w:p>
    <w:p w14:paraId="4AC7D433" w14:textId="77777777" w:rsidR="00F94B9E" w:rsidRDefault="00F94B9E">
      <w:pPr>
        <w:pStyle w:val="BodyText"/>
        <w:spacing w:before="8"/>
        <w:rPr>
          <w:sz w:val="15"/>
          <w:u w:val="none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2763"/>
        <w:gridCol w:w="2324"/>
        <w:gridCol w:w="2386"/>
        <w:gridCol w:w="2258"/>
        <w:gridCol w:w="2119"/>
        <w:gridCol w:w="2325"/>
      </w:tblGrid>
      <w:tr w:rsidR="00F94B9E" w14:paraId="69398455" w14:textId="77777777">
        <w:trPr>
          <w:trHeight w:val="342"/>
        </w:trPr>
        <w:tc>
          <w:tcPr>
            <w:tcW w:w="16019" w:type="dxa"/>
            <w:gridSpan w:val="7"/>
            <w:shd w:val="clear" w:color="auto" w:fill="006FC0"/>
          </w:tcPr>
          <w:p w14:paraId="6F249373" w14:textId="77777777" w:rsidR="00F94B9E" w:rsidRDefault="007F67F2">
            <w:pPr>
              <w:pStyle w:val="TableParagraph"/>
              <w:spacing w:line="323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Reception</w:t>
            </w:r>
          </w:p>
        </w:tc>
      </w:tr>
      <w:tr w:rsidR="00F94B9E" w14:paraId="53346568" w14:textId="77777777">
        <w:trPr>
          <w:trHeight w:val="268"/>
        </w:trPr>
        <w:tc>
          <w:tcPr>
            <w:tcW w:w="16019" w:type="dxa"/>
            <w:gridSpan w:val="7"/>
            <w:shd w:val="clear" w:color="auto" w:fill="8EAADB"/>
          </w:tcPr>
          <w:p w14:paraId="5E969DE6" w14:textId="77777777" w:rsidR="00F94B9E" w:rsidRDefault="007F67F2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Prior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Learning</w:t>
            </w:r>
          </w:p>
        </w:tc>
      </w:tr>
      <w:tr w:rsidR="00F94B9E" w14:paraId="1A502A73" w14:textId="77777777">
        <w:trPr>
          <w:trHeight w:val="1950"/>
        </w:trPr>
        <w:tc>
          <w:tcPr>
            <w:tcW w:w="16019" w:type="dxa"/>
            <w:gridSpan w:val="7"/>
          </w:tcPr>
          <w:p w14:paraId="1C23335B" w14:textId="77777777" w:rsidR="00F94B9E" w:rsidRDefault="007F67F2">
            <w:pPr>
              <w:pStyle w:val="TableParagraph"/>
              <w:spacing w:line="268" w:lineRule="exact"/>
              <w:ind w:left="107"/>
            </w:pPr>
            <w:r>
              <w:t>Pupils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attended</w:t>
            </w:r>
            <w:r>
              <w:rPr>
                <w:spacing w:val="-3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t>were</w:t>
            </w:r>
            <w:r>
              <w:rPr>
                <w:spacing w:val="-6"/>
              </w:rPr>
              <w:t xml:space="preserve"> </w:t>
            </w:r>
            <w:r>
              <w:t>taught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to:</w:t>
            </w:r>
          </w:p>
          <w:p w14:paraId="0D75E51B" w14:textId="77777777" w:rsidR="00F94B9E" w:rsidRDefault="007F67F2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</w:pPr>
            <w:r>
              <w:t>Attempt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write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way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2"/>
              </w:rPr>
              <w:t>.</w:t>
            </w:r>
          </w:p>
          <w:p w14:paraId="7EE2F560" w14:textId="0C425396" w:rsidR="00F94B9E" w:rsidRDefault="007F67F2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" w:line="279" w:lineRule="exact"/>
            </w:pP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marks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make,</w:t>
            </w:r>
            <w:r>
              <w:rPr>
                <w:spacing w:val="-4"/>
              </w:rPr>
              <w:t xml:space="preserve"> </w:t>
            </w:r>
            <w:proofErr w:type="gramStart"/>
            <w:r>
              <w:t>e.g.</w:t>
            </w:r>
            <w:proofErr w:type="gramEnd"/>
            <w:r>
              <w:rPr>
                <w:spacing w:val="-2"/>
              </w:rPr>
              <w:t xml:space="preserve"> </w:t>
            </w:r>
            <w:r>
              <w:t>“this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</w:t>
            </w:r>
            <w:r w:rsidR="00920954">
              <w:rPr>
                <w:spacing w:val="-4"/>
              </w:rPr>
              <w:t>t</w:t>
            </w:r>
            <w:r>
              <w:rPr>
                <w:spacing w:val="-4"/>
              </w:rPr>
              <w:t>”.</w:t>
            </w:r>
          </w:p>
          <w:p w14:paraId="63EC6965" w14:textId="77777777" w:rsidR="00F94B9E" w:rsidRDefault="007F67F2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79" w:lineRule="exact"/>
            </w:pPr>
            <w:r>
              <w:t>Show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preference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dominant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hand.</w:t>
            </w:r>
          </w:p>
          <w:p w14:paraId="74CB028D" w14:textId="76EA0879" w:rsidR="00F94B9E" w:rsidRDefault="000679CD" w:rsidP="000679CD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</w:pPr>
            <w:r>
              <w:t>Move towards and encouraged to use</w:t>
            </w:r>
            <w:r w:rsidR="007F67F2">
              <w:rPr>
                <w:spacing w:val="-5"/>
              </w:rPr>
              <w:t xml:space="preserve"> </w:t>
            </w:r>
            <w:r w:rsidR="007F67F2">
              <w:t>a</w:t>
            </w:r>
            <w:r w:rsidR="007F67F2">
              <w:rPr>
                <w:spacing w:val="-5"/>
              </w:rPr>
              <w:t xml:space="preserve"> </w:t>
            </w:r>
            <w:r w:rsidR="007F67F2">
              <w:t>tripod</w:t>
            </w:r>
            <w:r w:rsidR="007F67F2">
              <w:rPr>
                <w:spacing w:val="-3"/>
              </w:rPr>
              <w:t xml:space="preserve"> </w:t>
            </w:r>
            <w:r w:rsidR="007F67F2">
              <w:t>grid</w:t>
            </w:r>
            <w:r w:rsidR="007F67F2">
              <w:rPr>
                <w:spacing w:val="-6"/>
              </w:rPr>
              <w:t xml:space="preserve"> </w:t>
            </w:r>
            <w:r w:rsidR="007F67F2">
              <w:t>when</w:t>
            </w:r>
            <w:r w:rsidR="007F67F2">
              <w:rPr>
                <w:spacing w:val="-3"/>
              </w:rPr>
              <w:t xml:space="preserve"> </w:t>
            </w:r>
            <w:r w:rsidR="007F67F2">
              <w:t>holding</w:t>
            </w:r>
            <w:r w:rsidR="007F67F2">
              <w:rPr>
                <w:spacing w:val="-3"/>
              </w:rPr>
              <w:t xml:space="preserve"> </w:t>
            </w:r>
            <w:r w:rsidR="007F67F2">
              <w:t>pens</w:t>
            </w:r>
            <w:r w:rsidR="007F67F2">
              <w:rPr>
                <w:spacing w:val="-3"/>
              </w:rPr>
              <w:t xml:space="preserve"> </w:t>
            </w:r>
            <w:r w:rsidR="007F67F2">
              <w:t>and</w:t>
            </w:r>
            <w:r w:rsidR="007F67F2">
              <w:rPr>
                <w:spacing w:val="-3"/>
              </w:rPr>
              <w:t xml:space="preserve"> </w:t>
            </w:r>
            <w:r w:rsidR="007F67F2">
              <w:rPr>
                <w:spacing w:val="-2"/>
              </w:rPr>
              <w:t>pencils.</w:t>
            </w:r>
          </w:p>
          <w:p w14:paraId="55AA68CA" w14:textId="25F7BE96" w:rsidR="00F94B9E" w:rsidRPr="000679CD" w:rsidRDefault="007F67F2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61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 w:rsidR="000679CD">
              <w:t>symbols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early</w:t>
            </w:r>
            <w:r>
              <w:rPr>
                <w:spacing w:val="-5"/>
              </w:rPr>
              <w:t xml:space="preserve"> </w:t>
            </w:r>
            <w:r>
              <w:t>writing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playing.</w:t>
            </w:r>
          </w:p>
          <w:p w14:paraId="48AECC20" w14:textId="2C574188" w:rsidR="000679CD" w:rsidRPr="000679CD" w:rsidRDefault="000679CD" w:rsidP="000679CD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lang w:val="en-GB" w:eastAsia="en-GB"/>
              </w:rPr>
              <w:t xml:space="preserve">Taught through </w:t>
            </w:r>
            <w:r w:rsidRPr="000679CD">
              <w:rPr>
                <w:rFonts w:asciiTheme="minorHAnsi" w:eastAsia="Times New Roman" w:hAnsiTheme="minorHAnsi" w:cstheme="minorHAnsi"/>
                <w:lang w:val="en-GB" w:eastAsia="en-GB"/>
              </w:rPr>
              <w:t xml:space="preserve">Little </w:t>
            </w:r>
            <w:proofErr w:type="spellStart"/>
            <w:proofErr w:type="gramStart"/>
            <w:r w:rsidRPr="000679CD">
              <w:rPr>
                <w:rFonts w:asciiTheme="minorHAnsi" w:eastAsia="Times New Roman" w:hAnsiTheme="minorHAnsi" w:cstheme="minorHAnsi"/>
                <w:lang w:val="en-GB" w:eastAsia="en-GB"/>
              </w:rPr>
              <w:t>Wandle</w:t>
            </w:r>
            <w:proofErr w:type="spellEnd"/>
            <w:r w:rsidRPr="000679CD">
              <w:rPr>
                <w:rFonts w:asciiTheme="minorHAnsi" w:eastAsia="Times New Roman" w:hAnsiTheme="minorHAnsi" w:cstheme="minorHAnsi"/>
                <w:lang w:val="en-GB" w:eastAsia="en-GB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lang w:val="en-GB" w:eastAsia="en-GB"/>
              </w:rPr>
              <w:t>-</w:t>
            </w:r>
            <w:proofErr w:type="gramEnd"/>
            <w:r w:rsidRPr="000679CD">
              <w:rPr>
                <w:rFonts w:asciiTheme="minorHAnsi" w:eastAsia="Times New Roman" w:hAnsiTheme="minorHAnsi" w:cstheme="minorHAnsi"/>
                <w:lang w:val="en-GB" w:eastAsia="en-GB"/>
              </w:rPr>
              <w:t>auditory memory, auditory discrimination, rhyme, oral segmenting</w:t>
            </w:r>
            <w:r>
              <w:rPr>
                <w:rFonts w:asciiTheme="minorHAnsi" w:eastAsia="Times New Roman" w:hAnsiTheme="minorHAnsi" w:cstheme="minorHAnsi"/>
                <w:lang w:val="en-GB" w:eastAsia="en-GB"/>
              </w:rPr>
              <w:t>, ready for phonics in Reception.</w:t>
            </w:r>
          </w:p>
          <w:p w14:paraId="2B2DE252" w14:textId="3C4C4972" w:rsidR="000679CD" w:rsidRDefault="000679CD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61" w:lineRule="exact"/>
            </w:pPr>
          </w:p>
        </w:tc>
      </w:tr>
      <w:tr w:rsidR="00F94B9E" w14:paraId="3D94926F" w14:textId="77777777">
        <w:trPr>
          <w:trHeight w:val="268"/>
        </w:trPr>
        <w:tc>
          <w:tcPr>
            <w:tcW w:w="1844" w:type="dxa"/>
            <w:shd w:val="clear" w:color="auto" w:fill="2E5395"/>
          </w:tcPr>
          <w:p w14:paraId="10793C45" w14:textId="77777777" w:rsidR="00F94B9E" w:rsidRDefault="00F94B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3" w:type="dxa"/>
            <w:shd w:val="clear" w:color="auto" w:fill="8EAADB"/>
          </w:tcPr>
          <w:p w14:paraId="1609E947" w14:textId="77777777" w:rsidR="00F94B9E" w:rsidRDefault="007F67F2">
            <w:pPr>
              <w:pStyle w:val="TableParagraph"/>
              <w:spacing w:line="249" w:lineRule="exact"/>
              <w:ind w:left="107"/>
            </w:pPr>
            <w:r>
              <w:t>Autumn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324" w:type="dxa"/>
            <w:shd w:val="clear" w:color="auto" w:fill="8EAADB"/>
          </w:tcPr>
          <w:p w14:paraId="154703D7" w14:textId="77777777" w:rsidR="00F94B9E" w:rsidRDefault="007F67F2">
            <w:pPr>
              <w:pStyle w:val="TableParagraph"/>
              <w:spacing w:line="249" w:lineRule="exact"/>
              <w:ind w:left="106"/>
            </w:pPr>
            <w:r>
              <w:t>Autumn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386" w:type="dxa"/>
            <w:shd w:val="clear" w:color="auto" w:fill="8EAADB"/>
          </w:tcPr>
          <w:p w14:paraId="606B07AD" w14:textId="77777777" w:rsidR="00F94B9E" w:rsidRDefault="007F67F2">
            <w:pPr>
              <w:pStyle w:val="TableParagraph"/>
              <w:spacing w:line="249" w:lineRule="exact"/>
              <w:ind w:left="104"/>
            </w:pPr>
            <w:r>
              <w:t>Spring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258" w:type="dxa"/>
            <w:shd w:val="clear" w:color="auto" w:fill="8EAADB"/>
          </w:tcPr>
          <w:p w14:paraId="05125703" w14:textId="77777777" w:rsidR="00F94B9E" w:rsidRDefault="007F67F2">
            <w:pPr>
              <w:pStyle w:val="TableParagraph"/>
              <w:spacing w:line="249" w:lineRule="exact"/>
              <w:ind w:left="106"/>
            </w:pPr>
            <w:r>
              <w:t>Spring</w:t>
            </w:r>
            <w:r>
              <w:rPr>
                <w:spacing w:val="-10"/>
              </w:rPr>
              <w:t xml:space="preserve"> 2</w:t>
            </w:r>
          </w:p>
        </w:tc>
        <w:tc>
          <w:tcPr>
            <w:tcW w:w="2119" w:type="dxa"/>
            <w:shd w:val="clear" w:color="auto" w:fill="8EAADB"/>
          </w:tcPr>
          <w:p w14:paraId="2BA0B56E" w14:textId="77777777" w:rsidR="00F94B9E" w:rsidRDefault="007F67F2">
            <w:pPr>
              <w:pStyle w:val="TableParagraph"/>
              <w:spacing w:line="249" w:lineRule="exact"/>
              <w:ind w:left="107"/>
            </w:pPr>
            <w:r>
              <w:t>Summer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325" w:type="dxa"/>
            <w:shd w:val="clear" w:color="auto" w:fill="8EAADB"/>
          </w:tcPr>
          <w:p w14:paraId="4F5CFE4C" w14:textId="77777777" w:rsidR="00F94B9E" w:rsidRDefault="007F67F2">
            <w:pPr>
              <w:pStyle w:val="TableParagraph"/>
              <w:spacing w:line="249" w:lineRule="exact"/>
              <w:ind w:left="107"/>
            </w:pPr>
            <w:r>
              <w:t>Summer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F94B9E" w14:paraId="78B8E73B" w14:textId="77777777">
        <w:trPr>
          <w:trHeight w:val="537"/>
        </w:trPr>
        <w:tc>
          <w:tcPr>
            <w:tcW w:w="1844" w:type="dxa"/>
            <w:shd w:val="clear" w:color="auto" w:fill="2E5395"/>
          </w:tcPr>
          <w:p w14:paraId="07C28A96" w14:textId="77777777" w:rsidR="00F94B9E" w:rsidRDefault="007F67F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Theme</w:t>
            </w:r>
          </w:p>
        </w:tc>
        <w:tc>
          <w:tcPr>
            <w:tcW w:w="2763" w:type="dxa"/>
          </w:tcPr>
          <w:p w14:paraId="4D4B634D" w14:textId="69D6C3EC" w:rsidR="00F94B9E" w:rsidRDefault="00920954">
            <w:pPr>
              <w:pStyle w:val="TableParagraph"/>
              <w:spacing w:line="268" w:lineRule="exact"/>
              <w:ind w:left="107"/>
            </w:pPr>
            <w:r>
              <w:t xml:space="preserve">      </w:t>
            </w:r>
            <w:r w:rsidR="0076791D">
              <w:t>Regulate me</w:t>
            </w:r>
          </w:p>
        </w:tc>
        <w:tc>
          <w:tcPr>
            <w:tcW w:w="2324" w:type="dxa"/>
          </w:tcPr>
          <w:p w14:paraId="602D4D66" w14:textId="77777777" w:rsidR="00F94B9E" w:rsidRDefault="007F67F2">
            <w:pPr>
              <w:pStyle w:val="TableParagraph"/>
              <w:spacing w:line="268" w:lineRule="exact"/>
              <w:ind w:left="106"/>
            </w:pPr>
            <w:r>
              <w:t>How shall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we</w:t>
            </w:r>
          </w:p>
          <w:p w14:paraId="44FF2662" w14:textId="7C51D564" w:rsidR="00F94B9E" w:rsidRDefault="0076791D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C</w:t>
            </w:r>
            <w:r w:rsidR="007F67F2">
              <w:rPr>
                <w:spacing w:val="-2"/>
              </w:rPr>
              <w:t>elebrate</w:t>
            </w:r>
            <w:r>
              <w:rPr>
                <w:spacing w:val="-2"/>
              </w:rPr>
              <w:t>/space</w:t>
            </w:r>
          </w:p>
        </w:tc>
        <w:tc>
          <w:tcPr>
            <w:tcW w:w="2386" w:type="dxa"/>
          </w:tcPr>
          <w:p w14:paraId="0B705FC3" w14:textId="6F2735D1" w:rsidR="00F94B9E" w:rsidRDefault="0076791D">
            <w:pPr>
              <w:pStyle w:val="TableParagraph"/>
              <w:spacing w:line="268" w:lineRule="exact"/>
              <w:ind w:left="104"/>
            </w:pPr>
            <w:r>
              <w:t>Real or not?</w:t>
            </w:r>
          </w:p>
        </w:tc>
        <w:tc>
          <w:tcPr>
            <w:tcW w:w="2258" w:type="dxa"/>
          </w:tcPr>
          <w:p w14:paraId="71166D5D" w14:textId="2522E643" w:rsidR="00F94B9E" w:rsidRDefault="0076791D">
            <w:pPr>
              <w:pStyle w:val="TableParagraph"/>
              <w:spacing w:line="268" w:lineRule="exact"/>
              <w:ind w:left="106"/>
            </w:pPr>
            <w:r>
              <w:rPr>
                <w:spacing w:val="-2"/>
              </w:rPr>
              <w:t>Twisted fairytales</w:t>
            </w:r>
          </w:p>
        </w:tc>
        <w:tc>
          <w:tcPr>
            <w:tcW w:w="2119" w:type="dxa"/>
          </w:tcPr>
          <w:p w14:paraId="046E8B77" w14:textId="59554FB8" w:rsidR="00F94B9E" w:rsidRDefault="0076791D">
            <w:pPr>
              <w:pStyle w:val="TableParagraph"/>
              <w:spacing w:line="268" w:lineRule="exact"/>
              <w:ind w:left="107"/>
            </w:pPr>
            <w:r>
              <w:t>Our wonderful world</w:t>
            </w:r>
          </w:p>
        </w:tc>
        <w:tc>
          <w:tcPr>
            <w:tcW w:w="2325" w:type="dxa"/>
          </w:tcPr>
          <w:p w14:paraId="48978AE9" w14:textId="64D25585" w:rsidR="00F94B9E" w:rsidRDefault="0076791D">
            <w:pPr>
              <w:pStyle w:val="TableParagraph"/>
              <w:spacing w:line="249" w:lineRule="exact"/>
              <w:ind w:left="107"/>
            </w:pPr>
            <w:r>
              <w:t>Our wonderful world.</w:t>
            </w:r>
          </w:p>
        </w:tc>
      </w:tr>
      <w:tr w:rsidR="00F94B9E" w14:paraId="75895262" w14:textId="77777777">
        <w:trPr>
          <w:trHeight w:val="506"/>
        </w:trPr>
        <w:tc>
          <w:tcPr>
            <w:tcW w:w="1844" w:type="dxa"/>
            <w:tcBorders>
              <w:bottom w:val="nil"/>
            </w:tcBorders>
            <w:shd w:val="clear" w:color="auto" w:fill="2E5395"/>
          </w:tcPr>
          <w:p w14:paraId="688BB36C" w14:textId="77777777" w:rsidR="00F94B9E" w:rsidRDefault="007F67F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Text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Drivers</w:t>
            </w:r>
          </w:p>
        </w:tc>
        <w:tc>
          <w:tcPr>
            <w:tcW w:w="2763" w:type="dxa"/>
            <w:tcBorders>
              <w:bottom w:val="nil"/>
            </w:tcBorders>
          </w:tcPr>
          <w:p w14:paraId="512FB8BB" w14:textId="77777777" w:rsidR="00B10251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Barbara throws a wobbler</w:t>
            </w:r>
          </w:p>
          <w:p w14:paraId="4E5E56C2" w14:textId="77777777" w:rsidR="0076791D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Superheroes don’t get scared</w:t>
            </w:r>
          </w:p>
          <w:p w14:paraId="0D6AF5F1" w14:textId="593C9ECE" w:rsidR="0076791D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Geoffery</w:t>
            </w:r>
            <w:proofErr w:type="spellEnd"/>
            <w:r>
              <w:rPr>
                <w:sz w:val="20"/>
              </w:rPr>
              <w:t xml:space="preserve"> has the jitters</w:t>
            </w:r>
          </w:p>
          <w:p w14:paraId="05A52EB7" w14:textId="1C726D32" w:rsidR="0076791D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Kindness is my superpower</w:t>
            </w:r>
          </w:p>
          <w:p w14:paraId="6CD3D654" w14:textId="2A3F1CA8" w:rsidR="0076791D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Dot Day</w:t>
            </w:r>
          </w:p>
          <w:p w14:paraId="523B2F7F" w14:textId="2EC99917" w:rsidR="0076791D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Look up</w:t>
            </w:r>
          </w:p>
          <w:p w14:paraId="526F3324" w14:textId="35CCD097" w:rsidR="0076791D" w:rsidRPr="00B10251" w:rsidRDefault="0076791D" w:rsidP="00B10251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</w:p>
        </w:tc>
        <w:tc>
          <w:tcPr>
            <w:tcW w:w="2324" w:type="dxa"/>
            <w:tcBorders>
              <w:bottom w:val="nil"/>
            </w:tcBorders>
          </w:tcPr>
          <w:p w14:paraId="5CFD38DF" w14:textId="77777777" w:rsidR="00B10251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Q </w:t>
            </w:r>
            <w:proofErr w:type="spellStart"/>
            <w:r>
              <w:rPr>
                <w:sz w:val="20"/>
              </w:rPr>
              <w:t>Pootle</w:t>
            </w:r>
            <w:proofErr w:type="spellEnd"/>
            <w:r>
              <w:rPr>
                <w:sz w:val="20"/>
              </w:rPr>
              <w:t xml:space="preserve"> 5</w:t>
            </w:r>
          </w:p>
          <w:p w14:paraId="1F54F5B8" w14:textId="77777777" w:rsidR="0076791D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Goodnight spaceman</w:t>
            </w:r>
          </w:p>
          <w:p w14:paraId="12A4D6F7" w14:textId="77777777" w:rsidR="0076791D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The blackest hole in space</w:t>
            </w:r>
          </w:p>
          <w:p w14:paraId="2956623D" w14:textId="77777777" w:rsidR="0076791D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Bob, the man on the moon</w:t>
            </w:r>
          </w:p>
          <w:p w14:paraId="073E8470" w14:textId="77777777" w:rsidR="0076791D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Pete the cat out of this world.</w:t>
            </w:r>
          </w:p>
          <w:p w14:paraId="5DB88E76" w14:textId="77777777" w:rsidR="0076791D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Binnies Diwali</w:t>
            </w:r>
          </w:p>
          <w:p w14:paraId="0F09BE0E" w14:textId="60D1E410" w:rsidR="0076791D" w:rsidRDefault="0076791D" w:rsidP="00B10251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Snowball</w:t>
            </w:r>
          </w:p>
        </w:tc>
        <w:tc>
          <w:tcPr>
            <w:tcW w:w="2386" w:type="dxa"/>
            <w:tcBorders>
              <w:bottom w:val="nil"/>
            </w:tcBorders>
          </w:tcPr>
          <w:p w14:paraId="3F99058E" w14:textId="77777777" w:rsidR="00B804FF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Funnybones</w:t>
            </w:r>
            <w:proofErr w:type="spellEnd"/>
          </w:p>
          <w:p w14:paraId="6E5A6906" w14:textId="77777777" w:rsidR="0076791D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The pirates next door</w:t>
            </w:r>
          </w:p>
          <w:p w14:paraId="514FB8E5" w14:textId="77777777" w:rsidR="0076791D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George and the dragon</w:t>
            </w:r>
          </w:p>
          <w:p w14:paraId="34286A22" w14:textId="77777777" w:rsidR="0076791D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On the way home</w:t>
            </w:r>
          </w:p>
          <w:p w14:paraId="1C1D719E" w14:textId="77777777" w:rsidR="0076791D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After the storm</w:t>
            </w:r>
          </w:p>
          <w:p w14:paraId="3C740D7B" w14:textId="77777777" w:rsidR="0076791D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Nibbles the book monster</w:t>
            </w:r>
          </w:p>
          <w:p w14:paraId="03CCC7A0" w14:textId="33B45D08" w:rsidR="0076791D" w:rsidRDefault="0076791D" w:rsidP="007F67F2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The magic paintbrush</w:t>
            </w:r>
          </w:p>
        </w:tc>
        <w:tc>
          <w:tcPr>
            <w:tcW w:w="2258" w:type="dxa"/>
            <w:tcBorders>
              <w:bottom w:val="nil"/>
            </w:tcBorders>
          </w:tcPr>
          <w:p w14:paraId="00DD3943" w14:textId="77777777" w:rsidR="00B804FF" w:rsidRDefault="006629FB" w:rsidP="00B102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Billy Goats Gruff</w:t>
            </w:r>
          </w:p>
          <w:p w14:paraId="450C1897" w14:textId="77777777" w:rsidR="006629FB" w:rsidRDefault="006629FB" w:rsidP="00B102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Little red and the very hungry lion</w:t>
            </w:r>
          </w:p>
          <w:p w14:paraId="7C593D9E" w14:textId="77777777" w:rsidR="006629FB" w:rsidRDefault="006629FB" w:rsidP="00B102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Cinderella is so annoying</w:t>
            </w:r>
          </w:p>
          <w:p w14:paraId="2D988281" w14:textId="77777777" w:rsidR="006629FB" w:rsidRDefault="006629FB" w:rsidP="00B102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The magic porridge </w:t>
            </w:r>
            <w:proofErr w:type="gramStart"/>
            <w:r>
              <w:rPr>
                <w:sz w:val="20"/>
              </w:rPr>
              <w:t>pot</w:t>
            </w:r>
            <w:proofErr w:type="gramEnd"/>
          </w:p>
          <w:p w14:paraId="620A3D8A" w14:textId="77777777" w:rsidR="006629FB" w:rsidRDefault="006629FB" w:rsidP="00B102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Goldilocks and the three crocodiles</w:t>
            </w:r>
          </w:p>
          <w:p w14:paraId="621302DD" w14:textId="1FE0E839" w:rsidR="006629FB" w:rsidRDefault="006629FB" w:rsidP="00B1025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Little Bears Spring</w:t>
            </w:r>
          </w:p>
        </w:tc>
        <w:tc>
          <w:tcPr>
            <w:tcW w:w="2119" w:type="dxa"/>
            <w:tcBorders>
              <w:bottom w:val="nil"/>
            </w:tcBorders>
          </w:tcPr>
          <w:p w14:paraId="2AA307E8" w14:textId="3A3D5A75" w:rsidR="0076791D" w:rsidRDefault="006629FB" w:rsidP="006629FB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Tree full of wonder</w:t>
            </w:r>
          </w:p>
          <w:p w14:paraId="63AB721A" w14:textId="18A398ED" w:rsidR="006629FB" w:rsidRDefault="006629FB" w:rsidP="006629FB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Where in the world are you?</w:t>
            </w:r>
          </w:p>
          <w:p w14:paraId="572E85C0" w14:textId="5EC415D7" w:rsidR="006629FB" w:rsidRDefault="006629FB" w:rsidP="006629FB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How long is a </w:t>
            </w:r>
            <w:proofErr w:type="gramStart"/>
            <w:r>
              <w:rPr>
                <w:sz w:val="20"/>
              </w:rPr>
              <w:t>whale</w:t>
            </w:r>
            <w:proofErr w:type="gramEnd"/>
          </w:p>
          <w:p w14:paraId="2386C30E" w14:textId="10BBC1FA" w:rsidR="006629FB" w:rsidRDefault="006629FB" w:rsidP="006629FB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Lost in the museum</w:t>
            </w:r>
          </w:p>
          <w:p w14:paraId="0E0D4401" w14:textId="379D5FAE" w:rsidR="006629FB" w:rsidRDefault="006629FB" w:rsidP="006629FB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Our skies</w:t>
            </w:r>
          </w:p>
          <w:p w14:paraId="2B6C688F" w14:textId="3B9F0251" w:rsidR="006629FB" w:rsidRDefault="006629FB" w:rsidP="006629FB">
            <w:pPr>
              <w:pStyle w:val="TableParagraph"/>
              <w:spacing w:before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We’re riding on a caravan</w:t>
            </w:r>
          </w:p>
          <w:p w14:paraId="0E61CBE7" w14:textId="4B56B2D7" w:rsidR="00B804FF" w:rsidRDefault="00B804FF" w:rsidP="00B10251">
            <w:pPr>
              <w:pStyle w:val="TableParagraph"/>
              <w:spacing w:before="3" w:line="237" w:lineRule="auto"/>
              <w:rPr>
                <w:sz w:val="20"/>
              </w:rPr>
            </w:pPr>
          </w:p>
        </w:tc>
        <w:tc>
          <w:tcPr>
            <w:tcW w:w="2325" w:type="dxa"/>
            <w:tcBorders>
              <w:bottom w:val="nil"/>
            </w:tcBorders>
          </w:tcPr>
          <w:p w14:paraId="6EB2C1B9" w14:textId="77777777" w:rsidR="00B804FF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 xml:space="preserve">The night </w:t>
            </w:r>
            <w:proofErr w:type="gramStart"/>
            <w:r>
              <w:rPr>
                <w:sz w:val="20"/>
              </w:rPr>
              <w:t>train</w:t>
            </w:r>
            <w:proofErr w:type="gramEnd"/>
          </w:p>
          <w:p w14:paraId="7914B10B" w14:textId="77777777" w:rsidR="006629FB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Up,up</w:t>
            </w:r>
            <w:proofErr w:type="gramEnd"/>
            <w:r>
              <w:rPr>
                <w:sz w:val="20"/>
              </w:rPr>
              <w:t>,up</w:t>
            </w:r>
            <w:proofErr w:type="spellEnd"/>
          </w:p>
          <w:p w14:paraId="2329D605" w14:textId="77777777" w:rsidR="006629FB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>Pete the cat, go Pete go</w:t>
            </w:r>
          </w:p>
          <w:p w14:paraId="4D540EB4" w14:textId="77777777" w:rsidR="006629FB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>What a submarine sees</w:t>
            </w:r>
          </w:p>
          <w:p w14:paraId="07B523E7" w14:textId="77777777" w:rsidR="006629FB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>Off we go to Mexico</w:t>
            </w:r>
          </w:p>
          <w:p w14:paraId="152B61E1" w14:textId="77777777" w:rsidR="006629FB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>Tadpoles promise</w:t>
            </w:r>
          </w:p>
          <w:p w14:paraId="58D81ACF" w14:textId="21D3C772" w:rsidR="006629FB" w:rsidRDefault="006629FB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kingsPants</w:t>
            </w:r>
            <w:proofErr w:type="spellEnd"/>
          </w:p>
        </w:tc>
      </w:tr>
      <w:tr w:rsidR="00F94B9E" w14:paraId="54F0B0F3" w14:textId="77777777">
        <w:trPr>
          <w:trHeight w:val="1881"/>
        </w:trPr>
        <w:tc>
          <w:tcPr>
            <w:tcW w:w="1844" w:type="dxa"/>
            <w:shd w:val="clear" w:color="auto" w:fill="2E5395"/>
          </w:tcPr>
          <w:p w14:paraId="2F7743D3" w14:textId="77777777" w:rsidR="00F94B9E" w:rsidRDefault="00F94B9E">
            <w:pPr>
              <w:pStyle w:val="TableParagraph"/>
              <w:spacing w:line="268" w:lineRule="exact"/>
              <w:ind w:left="107"/>
              <w:rPr>
                <w:b/>
                <w:color w:val="FFFFFF"/>
                <w:spacing w:val="-2"/>
              </w:rPr>
            </w:pPr>
          </w:p>
          <w:p w14:paraId="7E11A16B" w14:textId="58FE7DD4" w:rsidR="00C65084" w:rsidRDefault="00C65084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Purpose</w:t>
            </w:r>
          </w:p>
        </w:tc>
        <w:tc>
          <w:tcPr>
            <w:tcW w:w="14175" w:type="dxa"/>
            <w:gridSpan w:val="6"/>
          </w:tcPr>
          <w:p w14:paraId="056A8DDF" w14:textId="362E2381" w:rsidR="00F94B9E" w:rsidRPr="00C52CC0" w:rsidRDefault="007F67F2" w:rsidP="00C52CC0">
            <w:pPr>
              <w:pStyle w:val="TableParagraph"/>
              <w:spacing w:before="268"/>
              <w:ind w:left="10" w:right="3"/>
              <w:rPr>
                <w:rFonts w:asciiTheme="minorHAnsi" w:hAnsiTheme="minorHAnsi" w:cstheme="minorHAnsi"/>
                <w:b/>
              </w:rPr>
            </w:pP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class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teacher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will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encourage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writing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for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different</w:t>
            </w:r>
            <w:r w:rsidRPr="00C52CC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purposes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in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all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areas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of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provision.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experiences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provided</w:t>
            </w:r>
            <w:r w:rsidRPr="00C52CC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in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early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years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and memorable stories read to the children will inspire them to make marks that have meaning.</w:t>
            </w:r>
          </w:p>
          <w:p w14:paraId="4A356604" w14:textId="4C8CBF6D" w:rsidR="00C52CC0" w:rsidRPr="00C52CC0" w:rsidRDefault="00C52CC0" w:rsidP="00C52CC0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C52CC0">
              <w:rPr>
                <w:rFonts w:asciiTheme="minorHAnsi" w:hAnsiTheme="minorHAnsi" w:cstheme="minorHAnsi"/>
              </w:rPr>
              <w:t>Writing is:</w:t>
            </w:r>
            <w:r>
              <w:rPr>
                <w:rFonts w:asciiTheme="minorHAnsi" w:hAnsiTheme="minorHAnsi" w:cstheme="minorHAnsi"/>
              </w:rPr>
              <w:t xml:space="preserve"> modelled, shared, supported and finally independent </w:t>
            </w:r>
          </w:p>
          <w:p w14:paraId="66C6C462" w14:textId="77777777" w:rsidR="00C52CC0" w:rsidRPr="00C52CC0" w:rsidRDefault="00C52CC0" w:rsidP="00C52CC0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C52CC0">
              <w:rPr>
                <w:rFonts w:asciiTheme="minorHAnsi" w:hAnsiTheme="minorHAnsi" w:cstheme="minorHAnsi"/>
              </w:rPr>
              <w:t xml:space="preserve">All writing is </w:t>
            </w:r>
            <w:r w:rsidRPr="00C52CC0">
              <w:rPr>
                <w:rStyle w:val="Strong"/>
                <w:rFonts w:asciiTheme="minorHAnsi" w:hAnsiTheme="minorHAnsi" w:cstheme="minorHAnsi"/>
              </w:rPr>
              <w:t>purposeful</w:t>
            </w:r>
            <w:r w:rsidRPr="00C52CC0">
              <w:rPr>
                <w:rFonts w:asciiTheme="minorHAnsi" w:hAnsiTheme="minorHAnsi" w:cstheme="minorHAnsi"/>
              </w:rPr>
              <w:t xml:space="preserve"> (linked to play, stories, real reasons to write)</w:t>
            </w:r>
          </w:p>
          <w:p w14:paraId="414094EC" w14:textId="77777777" w:rsidR="00C52CC0" w:rsidRPr="00C52CC0" w:rsidRDefault="00C52CC0" w:rsidP="00C52CC0">
            <w:pPr>
              <w:pStyle w:val="TableParagraph"/>
              <w:spacing w:before="268"/>
              <w:ind w:left="10" w:right="3"/>
              <w:rPr>
                <w:rFonts w:asciiTheme="minorHAnsi" w:hAnsiTheme="minorHAnsi" w:cstheme="minorHAnsi"/>
                <w:b/>
              </w:rPr>
            </w:pPr>
          </w:p>
          <w:p w14:paraId="6F3EBD4A" w14:textId="5381C38E" w:rsidR="00F94B9E" w:rsidRDefault="007F67F2" w:rsidP="00C52CC0">
            <w:pPr>
              <w:pStyle w:val="TableParagraph"/>
              <w:spacing w:line="237" w:lineRule="auto"/>
              <w:rPr>
                <w:b/>
              </w:rPr>
            </w:pP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class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teacher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will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also</w:t>
            </w:r>
            <w:r w:rsidRPr="00C52CC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choose a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range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of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writing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C65084">
              <w:rPr>
                <w:rFonts w:asciiTheme="minorHAnsi" w:hAnsiTheme="minorHAnsi" w:cstheme="minorHAnsi"/>
                <w:b/>
              </w:rPr>
              <w:t>opportunities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for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children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to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focus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on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each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half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term.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The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writing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C65084">
              <w:rPr>
                <w:rFonts w:asciiTheme="minorHAnsi" w:hAnsiTheme="minorHAnsi" w:cstheme="minorHAnsi"/>
                <w:b/>
              </w:rPr>
              <w:t>opportunities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consist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of</w:t>
            </w:r>
            <w:r w:rsidRPr="00C52CC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a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range</w:t>
            </w:r>
            <w:r w:rsidRPr="00C52CC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>of short</w:t>
            </w:r>
            <w:r w:rsidRPr="00C52CC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52CC0">
              <w:rPr>
                <w:rFonts w:asciiTheme="minorHAnsi" w:hAnsiTheme="minorHAnsi" w:cstheme="minorHAnsi"/>
                <w:b/>
              </w:rPr>
              <w:t xml:space="preserve">and simple narratives, inspired by reception’s </w:t>
            </w:r>
            <w:proofErr w:type="spellStart"/>
            <w:r w:rsidRPr="00C52CC0">
              <w:rPr>
                <w:rFonts w:asciiTheme="minorHAnsi" w:hAnsiTheme="minorHAnsi" w:cstheme="minorHAnsi"/>
                <w:b/>
              </w:rPr>
              <w:t>favourite</w:t>
            </w:r>
            <w:proofErr w:type="spellEnd"/>
            <w:r w:rsidRPr="00C52CC0">
              <w:rPr>
                <w:rFonts w:asciiTheme="minorHAnsi" w:hAnsiTheme="minorHAnsi" w:cstheme="minorHAnsi"/>
                <w:b/>
              </w:rPr>
              <w:t xml:space="preserve"> stories, as well as writing about the children’s experiences.</w:t>
            </w:r>
          </w:p>
        </w:tc>
      </w:tr>
    </w:tbl>
    <w:p w14:paraId="30C137DD" w14:textId="77777777" w:rsidR="00F94B9E" w:rsidRDefault="00F94B9E">
      <w:pPr>
        <w:spacing w:line="237" w:lineRule="auto"/>
        <w:jc w:val="center"/>
        <w:sectPr w:rsidR="00F94B9E">
          <w:type w:val="continuous"/>
          <w:pgSz w:w="16840" w:h="11910" w:orient="landscape"/>
          <w:pgMar w:top="280" w:right="12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2693"/>
        <w:gridCol w:w="2394"/>
        <w:gridCol w:w="2387"/>
        <w:gridCol w:w="2259"/>
        <w:gridCol w:w="2154"/>
        <w:gridCol w:w="2293"/>
      </w:tblGrid>
      <w:tr w:rsidR="00F94B9E" w14:paraId="70DE15C8" w14:textId="77777777">
        <w:trPr>
          <w:trHeight w:val="10278"/>
        </w:trPr>
        <w:tc>
          <w:tcPr>
            <w:tcW w:w="1844" w:type="dxa"/>
            <w:shd w:val="clear" w:color="auto" w:fill="2E5395"/>
          </w:tcPr>
          <w:p w14:paraId="7F88EE1A" w14:textId="05AAD2A8" w:rsidR="00F94B9E" w:rsidRDefault="007F67F2">
            <w:pPr>
              <w:pStyle w:val="TableParagraph"/>
              <w:ind w:left="107" w:right="196"/>
              <w:rPr>
                <w:b/>
                <w:i/>
              </w:rPr>
            </w:pPr>
            <w:r>
              <w:rPr>
                <w:b/>
                <w:color w:val="FFFFFF"/>
              </w:rPr>
              <w:lastRenderedPageBreak/>
              <w:t xml:space="preserve">Writing in </w:t>
            </w:r>
            <w:r>
              <w:rPr>
                <w:b/>
                <w:color w:val="FFFFFF"/>
                <w:spacing w:val="-2"/>
              </w:rPr>
              <w:t xml:space="preserve">reception </w:t>
            </w:r>
            <w:r>
              <w:rPr>
                <w:b/>
                <w:i/>
                <w:color w:val="FFFFFF"/>
              </w:rPr>
              <w:t>(taught in conjunction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</w:rPr>
              <w:t xml:space="preserve">with </w:t>
            </w:r>
            <w:r w:rsidR="00101C18">
              <w:rPr>
                <w:b/>
                <w:i/>
                <w:color w:val="FFFFFF"/>
              </w:rPr>
              <w:t>LW</w:t>
            </w:r>
            <w:r>
              <w:rPr>
                <w:b/>
                <w:i/>
                <w:color w:val="FFFFFF"/>
              </w:rPr>
              <w:t xml:space="preserve"> and encouraged in </w:t>
            </w:r>
            <w:r>
              <w:rPr>
                <w:b/>
                <w:i/>
                <w:color w:val="FFFFFF"/>
                <w:spacing w:val="-2"/>
              </w:rPr>
              <w:t xml:space="preserve">allocated </w:t>
            </w:r>
            <w:r>
              <w:rPr>
                <w:b/>
                <w:i/>
                <w:color w:val="FFFFFF"/>
              </w:rPr>
              <w:t>provision time)</w:t>
            </w:r>
          </w:p>
        </w:tc>
        <w:tc>
          <w:tcPr>
            <w:tcW w:w="2693" w:type="dxa"/>
          </w:tcPr>
          <w:p w14:paraId="43234CF6" w14:textId="37EE37F8" w:rsidR="00F94B9E" w:rsidRDefault="007F67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420"/>
            </w:pPr>
            <w:r>
              <w:t>Have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established dominant hand.</w:t>
            </w:r>
          </w:p>
          <w:p w14:paraId="48E5FE2F" w14:textId="65CDF7BD" w:rsidR="000679CD" w:rsidRDefault="000679CD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420"/>
            </w:pPr>
            <w:r>
              <w:t>Practice correct pencil grip</w:t>
            </w:r>
          </w:p>
          <w:p w14:paraId="392ABF00" w14:textId="35FF551A" w:rsidR="000679CD" w:rsidRDefault="007F67F2" w:rsidP="000679CD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163"/>
            </w:pPr>
            <w:r>
              <w:t>Begin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range</w:t>
            </w:r>
            <w:r>
              <w:rPr>
                <w:spacing w:val="-8"/>
              </w:rPr>
              <w:t xml:space="preserve"> </w:t>
            </w:r>
            <w:r>
              <w:t>of creative tools safely and appropriately.</w:t>
            </w:r>
          </w:p>
          <w:p w14:paraId="1F7097D2" w14:textId="7C843850" w:rsidR="000620B3" w:rsidRDefault="000620B3" w:rsidP="000679CD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163"/>
            </w:pPr>
            <w:r>
              <w:t>Take part in dough disco/squiggle regularly</w:t>
            </w:r>
          </w:p>
          <w:p w14:paraId="5834DD82" w14:textId="62EE07BC" w:rsidR="00F94B9E" w:rsidRDefault="007F67F2" w:rsidP="000679CD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163"/>
            </w:pPr>
            <w:r>
              <w:t>Write</w:t>
            </w:r>
            <w:r w:rsidRPr="000679CD">
              <w:rPr>
                <w:spacing w:val="-13"/>
              </w:rPr>
              <w:t xml:space="preserve"> </w:t>
            </w:r>
            <w:r>
              <w:t>their</w:t>
            </w:r>
            <w:r w:rsidRPr="000679CD">
              <w:rPr>
                <w:spacing w:val="-12"/>
              </w:rPr>
              <w:t xml:space="preserve"> </w:t>
            </w:r>
            <w:r>
              <w:t xml:space="preserve">name </w:t>
            </w:r>
            <w:r w:rsidRPr="000679CD">
              <w:rPr>
                <w:spacing w:val="-2"/>
              </w:rPr>
              <w:t>independently.</w:t>
            </w:r>
          </w:p>
          <w:p w14:paraId="7F22B7FD" w14:textId="77777777" w:rsidR="00F94B9E" w:rsidRDefault="007F67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"/>
              <w:ind w:right="207"/>
            </w:pPr>
            <w:r>
              <w:t>Form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capital</w:t>
            </w:r>
            <w:r>
              <w:rPr>
                <w:spacing w:val="-12"/>
              </w:rPr>
              <w:t xml:space="preserve"> </w:t>
            </w:r>
            <w:r>
              <w:t>letter at the start of their name correctly.</w:t>
            </w:r>
          </w:p>
          <w:p w14:paraId="71F95719" w14:textId="354CCAF3" w:rsidR="00F94B9E" w:rsidRDefault="007F67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252"/>
            </w:pPr>
            <w:r>
              <w:t>Spell</w:t>
            </w:r>
            <w:r>
              <w:rPr>
                <w:spacing w:val="-12"/>
              </w:rPr>
              <w:t xml:space="preserve"> </w:t>
            </w:r>
            <w:r>
              <w:t>CVC</w:t>
            </w:r>
            <w:r>
              <w:rPr>
                <w:spacing w:val="-12"/>
              </w:rPr>
              <w:t xml:space="preserve"> </w:t>
            </w:r>
            <w:r>
              <w:t>words</w:t>
            </w:r>
            <w:r>
              <w:rPr>
                <w:spacing w:val="-12"/>
              </w:rPr>
              <w:t xml:space="preserve"> </w:t>
            </w:r>
            <w:r>
              <w:t xml:space="preserve">using </w:t>
            </w:r>
            <w:r w:rsidR="00B804FF">
              <w:t xml:space="preserve">letters learnt in Little </w:t>
            </w:r>
            <w:proofErr w:type="spellStart"/>
            <w:r w:rsidR="000620B3">
              <w:t>W</w:t>
            </w:r>
            <w:r w:rsidR="00B804FF">
              <w:t>andle</w:t>
            </w:r>
            <w:proofErr w:type="spellEnd"/>
            <w:r w:rsidR="00B804FF">
              <w:t xml:space="preserve"> phonics</w:t>
            </w:r>
          </w:p>
          <w:p w14:paraId="058F5365" w14:textId="77777777" w:rsidR="00F94B9E" w:rsidRDefault="007F67F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192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correctly form</w:t>
            </w:r>
            <w:r>
              <w:rPr>
                <w:spacing w:val="-13"/>
              </w:rPr>
              <w:t xml:space="preserve"> </w:t>
            </w:r>
            <w:r>
              <w:t>some</w:t>
            </w:r>
            <w:r>
              <w:rPr>
                <w:spacing w:val="-12"/>
              </w:rPr>
              <w:t xml:space="preserve"> </w:t>
            </w:r>
            <w:r>
              <w:t>graphemes and say the phoneme to match.</w:t>
            </w:r>
          </w:p>
        </w:tc>
        <w:tc>
          <w:tcPr>
            <w:tcW w:w="2394" w:type="dxa"/>
          </w:tcPr>
          <w:p w14:paraId="667F002A" w14:textId="77777777" w:rsidR="00F94B9E" w:rsidRDefault="007F67F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right="197"/>
            </w:pPr>
            <w:r>
              <w:t>Use their core muscle strength to achieve a good posture when sitting</w:t>
            </w:r>
            <w:r>
              <w:rPr>
                <w:spacing w:val="-2"/>
              </w:rPr>
              <w:t xml:space="preserve"> </w:t>
            </w:r>
            <w:r>
              <w:t>at a</w:t>
            </w:r>
            <w:r>
              <w:rPr>
                <w:spacing w:val="-2"/>
              </w:rPr>
              <w:t xml:space="preserve"> </w:t>
            </w:r>
            <w:r>
              <w:t>table</w:t>
            </w:r>
            <w:r>
              <w:rPr>
                <w:spacing w:val="-2"/>
              </w:rPr>
              <w:t xml:space="preserve"> </w:t>
            </w:r>
            <w:r>
              <w:t>or sitting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floor.</w:t>
            </w:r>
          </w:p>
          <w:p w14:paraId="3136271F" w14:textId="6505328F" w:rsidR="00F94B9E" w:rsidRDefault="007F67F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right="158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 w:rsidR="00386C3A">
              <w:t>fine</w:t>
            </w:r>
            <w:r>
              <w:t xml:space="preserve"> motor skills so that they can use a range of tools competently,</w:t>
            </w:r>
            <w:r>
              <w:rPr>
                <w:spacing w:val="-13"/>
              </w:rPr>
              <w:t xml:space="preserve"> </w:t>
            </w:r>
            <w:r>
              <w:t xml:space="preserve">safely and confidently- hold pencil correctly, use scissors with some control and use a knife and fork </w:t>
            </w:r>
            <w:r>
              <w:rPr>
                <w:spacing w:val="-2"/>
              </w:rPr>
              <w:t>independently.</w:t>
            </w:r>
          </w:p>
          <w:p w14:paraId="05879E44" w14:textId="77777777" w:rsidR="00F94B9E" w:rsidRDefault="00F94B9E">
            <w:pPr>
              <w:pStyle w:val="TableParagraph"/>
              <w:rPr>
                <w:rFonts w:ascii="Calibri Light"/>
              </w:rPr>
            </w:pPr>
          </w:p>
          <w:p w14:paraId="3ECF4D8D" w14:textId="77777777" w:rsidR="00F94B9E" w:rsidRDefault="007F67F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170"/>
            </w:pPr>
            <w:r>
              <w:t>Form</w:t>
            </w:r>
            <w:r>
              <w:rPr>
                <w:spacing w:val="-13"/>
              </w:rPr>
              <w:t xml:space="preserve"> </w:t>
            </w:r>
            <w:r>
              <w:t>capital</w:t>
            </w:r>
            <w:r>
              <w:rPr>
                <w:spacing w:val="-12"/>
              </w:rPr>
              <w:t xml:space="preserve"> </w:t>
            </w:r>
            <w:r>
              <w:t xml:space="preserve">letters correctly in words that are important to them </w:t>
            </w:r>
            <w:proofErr w:type="gramStart"/>
            <w:r>
              <w:t>e.g.</w:t>
            </w:r>
            <w:proofErr w:type="gramEnd"/>
            <w:r>
              <w:t xml:space="preserve"> family </w:t>
            </w:r>
            <w:r>
              <w:rPr>
                <w:spacing w:val="-2"/>
              </w:rPr>
              <w:t>names.</w:t>
            </w:r>
          </w:p>
          <w:p w14:paraId="31DEF290" w14:textId="77777777" w:rsidR="00F94B9E" w:rsidRDefault="007F67F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right="235"/>
            </w:pPr>
            <w:r>
              <w:t>To be able to segment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write words using </w:t>
            </w:r>
            <w:proofErr w:type="spellStart"/>
            <w:r>
              <w:rPr>
                <w:spacing w:val="-2"/>
              </w:rPr>
              <w:t>recognisable</w:t>
            </w:r>
            <w:proofErr w:type="spellEnd"/>
            <w:r>
              <w:rPr>
                <w:spacing w:val="-2"/>
              </w:rPr>
              <w:t xml:space="preserve"> letters.</w:t>
            </w:r>
          </w:p>
          <w:p w14:paraId="510C5E12" w14:textId="13689770" w:rsidR="00F94B9E" w:rsidRDefault="007F67F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right="147"/>
            </w:pPr>
            <w:r>
              <w:t>To begin to</w:t>
            </w:r>
            <w:r>
              <w:rPr>
                <w:spacing w:val="-11"/>
              </w:rPr>
              <w:t xml:space="preserve"> </w:t>
            </w:r>
            <w:r>
              <w:t>write</w:t>
            </w:r>
            <w:r>
              <w:rPr>
                <w:spacing w:val="-12"/>
              </w:rPr>
              <w:t xml:space="preserve"> </w:t>
            </w:r>
            <w:r>
              <w:t>some</w:t>
            </w:r>
            <w:r>
              <w:rPr>
                <w:spacing w:val="-10"/>
              </w:rPr>
              <w:t xml:space="preserve"> </w:t>
            </w:r>
            <w:r>
              <w:t>short captions,</w:t>
            </w:r>
            <w:r>
              <w:rPr>
                <w:spacing w:val="-13"/>
              </w:rPr>
              <w:t xml:space="preserve"> </w:t>
            </w:r>
            <w:r>
              <w:t>labels</w:t>
            </w:r>
            <w:r>
              <w:rPr>
                <w:spacing w:val="-12"/>
              </w:rPr>
              <w:t xml:space="preserve"> </w:t>
            </w:r>
            <w:r>
              <w:t>and sentences with adult support.</w:t>
            </w:r>
          </w:p>
          <w:p w14:paraId="6281B79F" w14:textId="77777777" w:rsidR="00F94B9E" w:rsidRDefault="007F67F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0" w:lineRule="atLeast"/>
              <w:ind w:right="263"/>
            </w:pPr>
            <w:r>
              <w:t>To begin to be aware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sentence structure (capital letters, finger</w:t>
            </w:r>
          </w:p>
        </w:tc>
        <w:tc>
          <w:tcPr>
            <w:tcW w:w="2387" w:type="dxa"/>
          </w:tcPr>
          <w:p w14:paraId="256E3BDC" w14:textId="77777777" w:rsidR="00F94B9E" w:rsidRDefault="007F67F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304"/>
            </w:pPr>
            <w:r>
              <w:t>Begin to show accuracy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care when drawing.</w:t>
            </w:r>
          </w:p>
          <w:p w14:paraId="10FB2C62" w14:textId="77777777" w:rsidR="00F94B9E" w:rsidRDefault="007F67F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"/>
              <w:ind w:right="344"/>
            </w:pPr>
            <w:r>
              <w:t>Begin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combine words to write short phrases.</w:t>
            </w:r>
          </w:p>
          <w:p w14:paraId="0EE26DB1" w14:textId="310D4558" w:rsidR="00F94B9E" w:rsidRDefault="007F67F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132"/>
            </w:pPr>
            <w:r>
              <w:t>To be able to segment and spell words</w:t>
            </w:r>
            <w:r>
              <w:rPr>
                <w:spacing w:val="-13"/>
              </w:rPr>
              <w:t xml:space="preserve"> </w:t>
            </w:r>
            <w:r>
              <w:t>when</w:t>
            </w:r>
            <w:r>
              <w:rPr>
                <w:spacing w:val="-12"/>
              </w:rPr>
              <w:t xml:space="preserve"> </w:t>
            </w:r>
            <w:r>
              <w:t xml:space="preserve">writing </w:t>
            </w:r>
          </w:p>
          <w:p w14:paraId="1F96DAB9" w14:textId="77777777" w:rsidR="00F94B9E" w:rsidRDefault="007F67F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116"/>
            </w:pPr>
            <w:r>
              <w:t>Form letters with increasing</w:t>
            </w:r>
            <w:r>
              <w:rPr>
                <w:spacing w:val="-13"/>
              </w:rPr>
              <w:t xml:space="preserve"> </w:t>
            </w:r>
            <w:r>
              <w:t>accuracy.</w:t>
            </w:r>
          </w:p>
          <w:p w14:paraId="7951A041" w14:textId="7D502F17" w:rsidR="00F94B9E" w:rsidRDefault="007F67F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113"/>
            </w:pPr>
            <w:r>
              <w:t xml:space="preserve">To be able to write </w:t>
            </w:r>
            <w:r w:rsidR="00386C3A">
              <w:t>simple captions</w:t>
            </w:r>
            <w:r>
              <w:t xml:space="preserve"> and continue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build</w:t>
            </w:r>
            <w:r>
              <w:rPr>
                <w:spacing w:val="-13"/>
              </w:rPr>
              <w:t xml:space="preserve"> </w:t>
            </w:r>
            <w:r>
              <w:t>an awareness of</w:t>
            </w:r>
            <w:r>
              <w:rPr>
                <w:spacing w:val="40"/>
              </w:rPr>
              <w:t xml:space="preserve"> </w:t>
            </w:r>
            <w:r>
              <w:t xml:space="preserve">capital letters, full stops and spaces when writing </w:t>
            </w:r>
            <w:r>
              <w:rPr>
                <w:spacing w:val="-2"/>
              </w:rPr>
              <w:t>sentences.</w:t>
            </w:r>
            <w:r w:rsidR="00386C3A">
              <w:rPr>
                <w:spacing w:val="-2"/>
              </w:rPr>
              <w:t xml:space="preserve"> This will mainly take place during ‘drawing club’ sessions.</w:t>
            </w:r>
          </w:p>
          <w:p w14:paraId="4B7DCE88" w14:textId="77777777" w:rsidR="00F94B9E" w:rsidRDefault="007F67F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194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begin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able to draw and innovate story maps from well- known stories.</w:t>
            </w:r>
          </w:p>
        </w:tc>
        <w:tc>
          <w:tcPr>
            <w:tcW w:w="2259" w:type="dxa"/>
          </w:tcPr>
          <w:p w14:paraId="3469070E" w14:textId="4BB9F0E2" w:rsidR="00F94B9E" w:rsidRDefault="007F67F2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121"/>
            </w:pPr>
            <w:r>
              <w:t>To be able to segment and spell words</w:t>
            </w:r>
            <w:r>
              <w:rPr>
                <w:spacing w:val="-8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t>single sounds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tau</w:t>
            </w:r>
            <w:r w:rsidR="00386C3A">
              <w:t>ght digraphs and trigraphs.</w:t>
            </w:r>
          </w:p>
          <w:p w14:paraId="3C408126" w14:textId="77777777" w:rsidR="00F94B9E" w:rsidRDefault="007F67F2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203"/>
            </w:pPr>
            <w:r>
              <w:t>To begin to be able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talk</w:t>
            </w:r>
            <w:r>
              <w:rPr>
                <w:spacing w:val="-13"/>
              </w:rPr>
              <w:t xml:space="preserve"> </w:t>
            </w:r>
            <w:r>
              <w:t>about conjunctions in sentence</w:t>
            </w:r>
            <w:r>
              <w:rPr>
                <w:spacing w:val="-5"/>
              </w:rPr>
              <w:t xml:space="preserve"> </w:t>
            </w:r>
            <w:r>
              <w:t>writing.</w:t>
            </w:r>
          </w:p>
          <w:p w14:paraId="11A75936" w14:textId="77777777" w:rsidR="00F94B9E" w:rsidRDefault="007F67F2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234"/>
            </w:pPr>
            <w:r>
              <w:t>Form</w:t>
            </w:r>
            <w:r>
              <w:rPr>
                <w:spacing w:val="-13"/>
              </w:rPr>
              <w:t xml:space="preserve"> </w:t>
            </w:r>
            <w:r>
              <w:t>letters</w:t>
            </w:r>
            <w:r>
              <w:rPr>
                <w:spacing w:val="-12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increasing accuracy.</w:t>
            </w:r>
          </w:p>
          <w:p w14:paraId="5C162E41" w14:textId="287A419D" w:rsidR="00F94B9E" w:rsidRDefault="007F67F2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223"/>
            </w:pPr>
            <w:r>
              <w:t xml:space="preserve">To be able to write </w:t>
            </w:r>
            <w:r w:rsidR="00B804FF">
              <w:t>captions</w:t>
            </w:r>
            <w:r>
              <w:t xml:space="preserve"> and continue to build an awareness of capital</w:t>
            </w:r>
            <w:r>
              <w:rPr>
                <w:spacing w:val="-13"/>
              </w:rPr>
              <w:t xml:space="preserve"> </w:t>
            </w:r>
            <w:r>
              <w:t>letters</w:t>
            </w:r>
            <w:r>
              <w:rPr>
                <w:spacing w:val="-12"/>
              </w:rPr>
              <w:t xml:space="preserve"> </w:t>
            </w:r>
            <w:r>
              <w:t xml:space="preserve">full stops and spaces when writing </w:t>
            </w:r>
            <w:r>
              <w:rPr>
                <w:spacing w:val="-2"/>
              </w:rPr>
              <w:t>sentences.</w:t>
            </w:r>
          </w:p>
          <w:p w14:paraId="59F951F2" w14:textId="375ADB21" w:rsidR="00F94B9E" w:rsidRDefault="00F94B9E" w:rsidP="00386C3A">
            <w:pPr>
              <w:pStyle w:val="TableParagraph"/>
              <w:tabs>
                <w:tab w:val="left" w:pos="465"/>
              </w:tabs>
              <w:ind w:left="465" w:right="268"/>
            </w:pPr>
          </w:p>
        </w:tc>
        <w:tc>
          <w:tcPr>
            <w:tcW w:w="2154" w:type="dxa"/>
          </w:tcPr>
          <w:p w14:paraId="4CC9A50D" w14:textId="3022F0EF" w:rsidR="00F94B9E" w:rsidRDefault="007F67F2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left="464" w:right="124"/>
            </w:pPr>
            <w:r>
              <w:t xml:space="preserve">Develop their </w:t>
            </w:r>
            <w:r w:rsidR="000620B3">
              <w:t>fine</w:t>
            </w:r>
            <w:r>
              <w:rPr>
                <w:spacing w:val="-13"/>
              </w:rPr>
              <w:t xml:space="preserve"> </w:t>
            </w:r>
            <w:r>
              <w:t>motor</w:t>
            </w:r>
            <w:r>
              <w:rPr>
                <w:spacing w:val="-12"/>
              </w:rPr>
              <w:t xml:space="preserve"> </w:t>
            </w:r>
            <w:r>
              <w:t xml:space="preserve">skills so that they can use a range of </w:t>
            </w:r>
            <w:r>
              <w:rPr>
                <w:spacing w:val="-2"/>
              </w:rPr>
              <w:t xml:space="preserve">tools competently, </w:t>
            </w:r>
            <w:r>
              <w:t xml:space="preserve">safely and </w:t>
            </w:r>
            <w:r>
              <w:rPr>
                <w:spacing w:val="-2"/>
              </w:rPr>
              <w:t>confidently.</w:t>
            </w:r>
          </w:p>
          <w:p w14:paraId="6ECDD264" w14:textId="77777777" w:rsidR="00F94B9E" w:rsidRDefault="007F67F2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left="464" w:right="189"/>
            </w:pPr>
            <w:r>
              <w:t>Use their core muscle strength to achieve a good posture when</w:t>
            </w:r>
            <w:r>
              <w:rPr>
                <w:spacing w:val="-12"/>
              </w:rPr>
              <w:t xml:space="preserve"> </w:t>
            </w:r>
            <w:r>
              <w:t>sitting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1"/>
              </w:rPr>
              <w:t xml:space="preserve"> </w:t>
            </w:r>
            <w:r>
              <w:t>a table or sitting on the floor.</w:t>
            </w:r>
          </w:p>
          <w:p w14:paraId="690D2B08" w14:textId="77777777" w:rsidR="00F94B9E" w:rsidRDefault="00F94B9E">
            <w:pPr>
              <w:pStyle w:val="TableParagraph"/>
              <w:rPr>
                <w:rFonts w:ascii="Calibri Light"/>
              </w:rPr>
            </w:pPr>
          </w:p>
          <w:p w14:paraId="3938B08B" w14:textId="77777777" w:rsidR="00F94B9E" w:rsidRDefault="007F67F2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left="464" w:right="201"/>
            </w:pPr>
            <w:r>
              <w:t>Be able to form lower-case and some capital letters</w:t>
            </w:r>
            <w:r>
              <w:rPr>
                <w:spacing w:val="-13"/>
              </w:rPr>
              <w:t xml:space="preserve"> </w:t>
            </w:r>
            <w:r>
              <w:t>correctly.</w:t>
            </w:r>
          </w:p>
          <w:p w14:paraId="4ED987C8" w14:textId="77777777" w:rsidR="00F94B9E" w:rsidRDefault="007F67F2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1"/>
              <w:ind w:left="464" w:right="274"/>
            </w:pPr>
            <w:r>
              <w:t>To be able to segment and spell</w:t>
            </w:r>
            <w:r>
              <w:rPr>
                <w:spacing w:val="-13"/>
              </w:rPr>
              <w:t xml:space="preserve"> </w:t>
            </w:r>
            <w:r>
              <w:t>words</w:t>
            </w:r>
            <w:r>
              <w:rPr>
                <w:spacing w:val="-12"/>
              </w:rPr>
              <w:t xml:space="preserve"> </w:t>
            </w:r>
            <w:r>
              <w:t xml:space="preserve">and write simple phrases and sentences that can be read by </w:t>
            </w:r>
            <w:r>
              <w:rPr>
                <w:spacing w:val="-2"/>
              </w:rPr>
              <w:t>others.</w:t>
            </w:r>
          </w:p>
          <w:p w14:paraId="0A3AE1D8" w14:textId="77777777" w:rsidR="00F94B9E" w:rsidRDefault="007F67F2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left="464" w:right="194"/>
            </w:pPr>
            <w:r>
              <w:t>Begin to spell some common exception</w:t>
            </w:r>
            <w:r>
              <w:rPr>
                <w:spacing w:val="-13"/>
              </w:rPr>
              <w:t xml:space="preserve"> </w:t>
            </w:r>
            <w:r>
              <w:t xml:space="preserve">words </w:t>
            </w:r>
            <w:r>
              <w:rPr>
                <w:spacing w:val="-2"/>
              </w:rPr>
              <w:t>correctly.</w:t>
            </w:r>
          </w:p>
          <w:p w14:paraId="0FF6DB50" w14:textId="77777777" w:rsidR="00F94B9E" w:rsidRDefault="007F67F2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left="464" w:right="221"/>
            </w:pPr>
            <w:r>
              <w:t>To be able to draw and innovate story maps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2"/>
              </w:rPr>
              <w:t xml:space="preserve"> </w:t>
            </w:r>
            <w:r>
              <w:t>well- known stories.</w:t>
            </w:r>
          </w:p>
        </w:tc>
        <w:tc>
          <w:tcPr>
            <w:tcW w:w="2293" w:type="dxa"/>
          </w:tcPr>
          <w:p w14:paraId="0C483640" w14:textId="77777777" w:rsidR="00F94B9E" w:rsidRDefault="007F67F2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ind w:right="478"/>
              <w:jc w:val="both"/>
            </w:pPr>
            <w:r>
              <w:t>To</w:t>
            </w:r>
            <w:r>
              <w:rPr>
                <w:spacing w:val="-13"/>
              </w:rPr>
              <w:t xml:space="preserve"> </w:t>
            </w:r>
            <w:r>
              <w:t>form</w:t>
            </w:r>
            <w:r>
              <w:rPr>
                <w:spacing w:val="-12"/>
              </w:rPr>
              <w:t xml:space="preserve"> </w:t>
            </w:r>
            <w:r>
              <w:t>letters accurately</w:t>
            </w:r>
            <w:r>
              <w:rPr>
                <w:spacing w:val="-8"/>
              </w:rPr>
              <w:t xml:space="preserve"> </w:t>
            </w:r>
            <w:r>
              <w:t>and with speed.</w:t>
            </w:r>
          </w:p>
          <w:p w14:paraId="4955F2D7" w14:textId="77777777" w:rsidR="00F94B9E" w:rsidRDefault="007F67F2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267"/>
              <w:ind w:right="308"/>
            </w:pPr>
            <w:r>
              <w:t>Attempt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write short sentences that can be read by others.</w:t>
            </w:r>
          </w:p>
          <w:p w14:paraId="015207CA" w14:textId="77777777" w:rsidR="00F94B9E" w:rsidRDefault="007F67F2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"/>
              <w:ind w:right="261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use capital letters, finger</w:t>
            </w:r>
            <w:r>
              <w:rPr>
                <w:spacing w:val="-13"/>
              </w:rPr>
              <w:t xml:space="preserve"> </w:t>
            </w:r>
            <w:r>
              <w:t>spaces</w:t>
            </w:r>
            <w:r>
              <w:rPr>
                <w:spacing w:val="-12"/>
              </w:rPr>
              <w:t xml:space="preserve"> </w:t>
            </w:r>
            <w:r>
              <w:t>and full stops.</w:t>
            </w:r>
          </w:p>
          <w:p w14:paraId="43017027" w14:textId="77777777" w:rsidR="00F94B9E" w:rsidRDefault="007F67F2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ind w:right="342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able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re- read what they have written to check that it makes sense.</w:t>
            </w:r>
          </w:p>
          <w:p w14:paraId="2938629C" w14:textId="77777777" w:rsidR="00F94B9E" w:rsidRDefault="007F67F2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1"/>
              <w:ind w:right="333"/>
            </w:pPr>
            <w:r>
              <w:t xml:space="preserve">Spell a range of </w:t>
            </w:r>
            <w:r>
              <w:rPr>
                <w:spacing w:val="-2"/>
              </w:rPr>
              <w:t xml:space="preserve">common </w:t>
            </w:r>
            <w:r>
              <w:t>exception</w:t>
            </w:r>
            <w:r>
              <w:rPr>
                <w:spacing w:val="-13"/>
              </w:rPr>
              <w:t xml:space="preserve"> </w:t>
            </w:r>
            <w:r>
              <w:t xml:space="preserve">words </w:t>
            </w:r>
            <w:r>
              <w:rPr>
                <w:spacing w:val="-2"/>
              </w:rPr>
              <w:t>correctly.</w:t>
            </w:r>
          </w:p>
          <w:p w14:paraId="732BC2D3" w14:textId="77777777" w:rsidR="00F94B9E" w:rsidRDefault="007F67F2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ind w:right="224"/>
            </w:pPr>
            <w:r>
              <w:t xml:space="preserve">To be able to </w:t>
            </w:r>
            <w:r>
              <w:rPr>
                <w:spacing w:val="-2"/>
              </w:rPr>
              <w:t xml:space="preserve">introduce </w:t>
            </w:r>
            <w:r>
              <w:t>narratives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their own writing and story maps.</w:t>
            </w:r>
          </w:p>
        </w:tc>
      </w:tr>
    </w:tbl>
    <w:p w14:paraId="12F680B0" w14:textId="77777777" w:rsidR="00F94B9E" w:rsidRDefault="00F94B9E">
      <w:pPr>
        <w:sectPr w:rsidR="00F94B9E">
          <w:type w:val="continuous"/>
          <w:pgSz w:w="16840" w:h="11910" w:orient="landscape"/>
          <w:pgMar w:top="700" w:right="12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2693"/>
        <w:gridCol w:w="2394"/>
        <w:gridCol w:w="2387"/>
        <w:gridCol w:w="2259"/>
        <w:gridCol w:w="2154"/>
        <w:gridCol w:w="2293"/>
      </w:tblGrid>
      <w:tr w:rsidR="00F94B9E" w14:paraId="10D85C0F" w14:textId="77777777">
        <w:trPr>
          <w:trHeight w:val="3247"/>
        </w:trPr>
        <w:tc>
          <w:tcPr>
            <w:tcW w:w="1844" w:type="dxa"/>
            <w:shd w:val="clear" w:color="auto" w:fill="2E5395"/>
          </w:tcPr>
          <w:p w14:paraId="15B38A20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23C6AB38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4" w:type="dxa"/>
          </w:tcPr>
          <w:p w14:paraId="17A342A9" w14:textId="77777777" w:rsidR="00F94B9E" w:rsidRDefault="007F67F2">
            <w:pPr>
              <w:pStyle w:val="TableParagraph"/>
              <w:ind w:left="467" w:right="596"/>
            </w:pPr>
            <w:r>
              <w:t>spaces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full </w:t>
            </w:r>
            <w:r>
              <w:rPr>
                <w:spacing w:val="-2"/>
              </w:rPr>
              <w:t>stops).</w:t>
            </w:r>
          </w:p>
          <w:p w14:paraId="6D411386" w14:textId="77777777" w:rsidR="00F94B9E" w:rsidRDefault="007F67F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215"/>
            </w:pPr>
            <w:r>
              <w:t>To be able to participate in shared writing experiences in whole</w:t>
            </w:r>
            <w:r>
              <w:rPr>
                <w:spacing w:val="-13"/>
              </w:rPr>
              <w:t xml:space="preserve"> </w:t>
            </w:r>
            <w:r>
              <w:t>class</w:t>
            </w:r>
            <w:r>
              <w:rPr>
                <w:spacing w:val="-12"/>
              </w:rPr>
              <w:t xml:space="preserve"> </w:t>
            </w:r>
            <w:r>
              <w:t xml:space="preserve">writing sessions and story </w:t>
            </w:r>
            <w:r>
              <w:rPr>
                <w:spacing w:val="-2"/>
              </w:rPr>
              <w:t>maps.</w:t>
            </w:r>
          </w:p>
          <w:p w14:paraId="7496FC7B" w14:textId="396EBBCD" w:rsidR="00F94B9E" w:rsidRDefault="00F94B9E" w:rsidP="00B804FF">
            <w:pPr>
              <w:pStyle w:val="TableParagraph"/>
              <w:tabs>
                <w:tab w:val="left" w:pos="467"/>
              </w:tabs>
              <w:ind w:left="106" w:right="397"/>
            </w:pPr>
          </w:p>
        </w:tc>
        <w:tc>
          <w:tcPr>
            <w:tcW w:w="2387" w:type="dxa"/>
          </w:tcPr>
          <w:p w14:paraId="5F60DDD0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9" w:type="dxa"/>
          </w:tcPr>
          <w:p w14:paraId="222A5A64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14:paraId="4DDA8266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3" w:type="dxa"/>
          </w:tcPr>
          <w:p w14:paraId="52C95540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</w:tr>
      <w:tr w:rsidR="00F94B9E" w14:paraId="36A8D911" w14:textId="77777777" w:rsidTr="00D03873">
        <w:trPr>
          <w:trHeight w:val="2558"/>
        </w:trPr>
        <w:tc>
          <w:tcPr>
            <w:tcW w:w="1844" w:type="dxa"/>
            <w:shd w:val="clear" w:color="auto" w:fill="2E5395"/>
          </w:tcPr>
          <w:p w14:paraId="57505CD3" w14:textId="77777777" w:rsidR="00F94B9E" w:rsidRDefault="007F67F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Handwriting</w:t>
            </w:r>
          </w:p>
        </w:tc>
        <w:tc>
          <w:tcPr>
            <w:tcW w:w="14180" w:type="dxa"/>
            <w:gridSpan w:val="6"/>
          </w:tcPr>
          <w:p w14:paraId="4105FF64" w14:textId="1A041DAB" w:rsidR="00F94B9E" w:rsidRDefault="007F67F2" w:rsidP="00386C3A">
            <w:pPr>
              <w:pStyle w:val="TableParagraph"/>
              <w:ind w:left="38" w:right="32"/>
            </w:pPr>
            <w:r>
              <w:t>As</w:t>
            </w:r>
            <w:r>
              <w:rPr>
                <w:spacing w:val="-1"/>
              </w:rPr>
              <w:t xml:space="preserve"> </w:t>
            </w:r>
            <w:proofErr w:type="gramStart"/>
            <w:r w:rsidR="000679CD">
              <w:t>R</w:t>
            </w:r>
            <w:r>
              <w:t>eception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learn</w:t>
            </w:r>
            <w:proofErr w:type="gramEnd"/>
            <w:r>
              <w:rPr>
                <w:spacing w:val="-2"/>
              </w:rPr>
              <w:t xml:space="preserve"> </w:t>
            </w:r>
            <w:r>
              <w:t>single</w:t>
            </w:r>
            <w:r>
              <w:rPr>
                <w:spacing w:val="-1"/>
              </w:rPr>
              <w:t xml:space="preserve"> </w:t>
            </w:r>
            <w:r>
              <w:t>letter</w:t>
            </w:r>
            <w:r>
              <w:rPr>
                <w:spacing w:val="-1"/>
              </w:rPr>
              <w:t xml:space="preserve"> </w:t>
            </w:r>
            <w:r>
              <w:t>sounds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autumn</w:t>
            </w:r>
            <w:r>
              <w:rPr>
                <w:spacing w:val="-2"/>
              </w:rPr>
              <w:t xml:space="preserve"> </w:t>
            </w:r>
            <w:r>
              <w:t>term,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encouraged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form letters 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part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 w:rsidR="00D03873">
              <w:t xml:space="preserve">Little </w:t>
            </w:r>
            <w:proofErr w:type="spellStart"/>
            <w:r w:rsidR="00D03873">
              <w:t>Wandle</w:t>
            </w:r>
            <w:proofErr w:type="spellEnd"/>
            <w:r>
              <w:rPr>
                <w:spacing w:val="-3"/>
              </w:rPr>
              <w:t xml:space="preserve"> </w:t>
            </w:r>
            <w:r>
              <w:t>sessions,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 w:rsidR="00D03873">
              <w:t xml:space="preserve">Little </w:t>
            </w:r>
            <w:proofErr w:type="spellStart"/>
            <w:r w:rsidR="00D03873">
              <w:t>Wandle</w:t>
            </w:r>
            <w:proofErr w:type="spellEnd"/>
            <w:r w:rsidR="00D03873">
              <w:t xml:space="preserve"> </w:t>
            </w:r>
            <w:r>
              <w:t>handwriting scheme.</w:t>
            </w:r>
            <w:r w:rsidR="00386C3A">
              <w:t xml:space="preserve"> Drawing club will begin in Spring 1</w:t>
            </w:r>
          </w:p>
          <w:p w14:paraId="4C59E73F" w14:textId="18E3C830" w:rsidR="00386C3A" w:rsidRDefault="00386C3A" w:rsidP="00386C3A">
            <w:pPr>
              <w:pStyle w:val="TableParagraph"/>
              <w:ind w:left="38" w:right="32"/>
            </w:pPr>
            <w:r>
              <w:t xml:space="preserve">Handwriting is taught in a separate session to phonics, </w:t>
            </w:r>
            <w:r w:rsidR="000679CD">
              <w:t>also</w:t>
            </w:r>
            <w:r>
              <w:t xml:space="preserve"> incorporat</w:t>
            </w:r>
            <w:r w:rsidR="000679CD">
              <w:t>ing</w:t>
            </w:r>
            <w:r>
              <w:t xml:space="preserve"> writing simple words from the phonic session.</w:t>
            </w:r>
          </w:p>
          <w:p w14:paraId="51E6788D" w14:textId="77777777" w:rsidR="00F94B9E" w:rsidRDefault="007F67F2" w:rsidP="00386C3A">
            <w:pPr>
              <w:pStyle w:val="TableParagraph"/>
              <w:ind w:right="151"/>
            </w:pPr>
            <w:r>
              <w:t>Pupils are exposed to picture representations of sounds in reading sessions which are then linked to a spoken sound (phoneme); following on from this, pupils</w:t>
            </w:r>
            <w:r>
              <w:rPr>
                <w:spacing w:val="-2"/>
              </w:rPr>
              <w:t xml:space="preserve"> </w:t>
            </w:r>
            <w:r>
              <w:t>link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phoneme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grapheme.</w:t>
            </w:r>
            <w:r>
              <w:rPr>
                <w:spacing w:val="40"/>
              </w:rPr>
              <w:t xml:space="preserve"> </w:t>
            </w:r>
            <w:r>
              <w:t>The picture</w:t>
            </w:r>
            <w:r>
              <w:rPr>
                <w:spacing w:val="-5"/>
              </w:rPr>
              <w:t xml:space="preserve"> </w:t>
            </w:r>
            <w:r>
              <w:t>representations,</w:t>
            </w:r>
            <w:r>
              <w:rPr>
                <w:spacing w:val="-1"/>
              </w:rPr>
              <w:t xml:space="preserve"> </w:t>
            </w:r>
            <w:r>
              <w:t>phonemes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graphemes</w:t>
            </w:r>
            <w:r>
              <w:rPr>
                <w:spacing w:val="-1"/>
              </w:rPr>
              <w:t xml:space="preserve"> </w:t>
            </w:r>
            <w:r>
              <w:t>also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their handwriting.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rhyme</w:t>
            </w:r>
            <w:r>
              <w:rPr>
                <w:spacing w:val="-1"/>
              </w:rPr>
              <w:t xml:space="preserve"> </w:t>
            </w:r>
            <w:r>
              <w:t>is used alongside the picture representation to support letter formation.</w:t>
            </w:r>
          </w:p>
          <w:p w14:paraId="11AB9ADB" w14:textId="77777777" w:rsidR="00F94B9E" w:rsidRDefault="00F94B9E">
            <w:pPr>
              <w:pStyle w:val="TableParagraph"/>
              <w:spacing w:before="7"/>
              <w:rPr>
                <w:rFonts w:ascii="Calibri Light"/>
                <w:sz w:val="2"/>
              </w:rPr>
            </w:pPr>
          </w:p>
          <w:p w14:paraId="7F609108" w14:textId="52CE7F1F" w:rsidR="00F94B9E" w:rsidRDefault="00F94B9E">
            <w:pPr>
              <w:pStyle w:val="TableParagraph"/>
              <w:tabs>
                <w:tab w:val="left" w:pos="7822"/>
              </w:tabs>
              <w:ind w:left="5347"/>
              <w:rPr>
                <w:rFonts w:ascii="Calibri Light"/>
                <w:sz w:val="20"/>
              </w:rPr>
            </w:pPr>
          </w:p>
        </w:tc>
      </w:tr>
      <w:tr w:rsidR="00F94B9E" w14:paraId="781BC512" w14:textId="77777777">
        <w:trPr>
          <w:trHeight w:val="1365"/>
        </w:trPr>
        <w:tc>
          <w:tcPr>
            <w:tcW w:w="1844" w:type="dxa"/>
            <w:shd w:val="clear" w:color="auto" w:fill="2E5395"/>
          </w:tcPr>
          <w:p w14:paraId="069C3014" w14:textId="77777777" w:rsidR="00F94B9E" w:rsidRDefault="007F67F2">
            <w:pPr>
              <w:pStyle w:val="TableParagraph"/>
              <w:ind w:left="107" w:right="353"/>
              <w:rPr>
                <w:b/>
              </w:rPr>
            </w:pPr>
            <w:r>
              <w:rPr>
                <w:b/>
                <w:color w:val="FFFFFF"/>
              </w:rPr>
              <w:t>Handwriting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 xml:space="preserve">at </w:t>
            </w:r>
            <w:r>
              <w:rPr>
                <w:b/>
                <w:color w:val="FFFFFF"/>
                <w:spacing w:val="-4"/>
              </w:rPr>
              <w:t>Home</w:t>
            </w:r>
          </w:p>
        </w:tc>
        <w:tc>
          <w:tcPr>
            <w:tcW w:w="14180" w:type="dxa"/>
            <w:gridSpan w:val="6"/>
          </w:tcPr>
          <w:p w14:paraId="15E472FB" w14:textId="5522A844" w:rsidR="00F94B9E" w:rsidRDefault="00D03873">
            <w:pPr>
              <w:pStyle w:val="TableParagraph"/>
              <w:spacing w:line="540" w:lineRule="atLeast"/>
              <w:ind w:left="1439" w:right="143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Please use the Little </w:t>
            </w:r>
            <w:proofErr w:type="spellStart"/>
            <w:r>
              <w:rPr>
                <w:b/>
                <w:i/>
              </w:rPr>
              <w:t>Wandle</w:t>
            </w:r>
            <w:proofErr w:type="spellEnd"/>
            <w:r>
              <w:rPr>
                <w:b/>
                <w:i/>
              </w:rPr>
              <w:t xml:space="preserve"> website parent page.</w:t>
            </w:r>
          </w:p>
        </w:tc>
      </w:tr>
      <w:tr w:rsidR="00F94B9E" w14:paraId="5906A936" w14:textId="77777777">
        <w:trPr>
          <w:trHeight w:val="1939"/>
        </w:trPr>
        <w:tc>
          <w:tcPr>
            <w:tcW w:w="1844" w:type="dxa"/>
            <w:shd w:val="clear" w:color="auto" w:fill="2E5395"/>
          </w:tcPr>
          <w:p w14:paraId="5C644517" w14:textId="77777777" w:rsidR="00F94B9E" w:rsidRDefault="007F67F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Masters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of…</w:t>
            </w:r>
          </w:p>
        </w:tc>
        <w:tc>
          <w:tcPr>
            <w:tcW w:w="5087" w:type="dxa"/>
            <w:gridSpan w:val="2"/>
          </w:tcPr>
          <w:p w14:paraId="0DBB5F72" w14:textId="04B44169" w:rsidR="00F94B9E" w:rsidRDefault="007F67F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</w:pPr>
            <w:r>
              <w:t>Form</w:t>
            </w:r>
            <w:r>
              <w:rPr>
                <w:spacing w:val="-5"/>
              </w:rPr>
              <w:t xml:space="preserve"> </w:t>
            </w:r>
            <w:r>
              <w:t>lower-case</w:t>
            </w:r>
            <w:r>
              <w:rPr>
                <w:spacing w:val="-1"/>
              </w:rPr>
              <w:t xml:space="preserve"> </w:t>
            </w:r>
            <w:proofErr w:type="gramStart"/>
            <w:r>
              <w:t>letters</w:t>
            </w:r>
            <w:r w:rsidR="00B804FF">
              <w:rPr>
                <w:spacing w:val="-4"/>
              </w:rPr>
              <w:t xml:space="preserve">  learnt</w:t>
            </w:r>
            <w:proofErr w:type="gramEnd"/>
            <w:r w:rsidR="00B804FF">
              <w:rPr>
                <w:spacing w:val="-4"/>
              </w:rPr>
              <w:t xml:space="preserve"> in LW phonics</w:t>
            </w:r>
          </w:p>
          <w:p w14:paraId="684954F4" w14:textId="77777777" w:rsidR="00F94B9E" w:rsidRDefault="007F67F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428"/>
            </w:pPr>
            <w:r>
              <w:t>Spell</w:t>
            </w:r>
            <w:r>
              <w:rPr>
                <w:spacing w:val="-5"/>
              </w:rPr>
              <w:t xml:space="preserve"> </w:t>
            </w:r>
            <w:r>
              <w:t>words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identifying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sounds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then writing the sounds with letter/s.</w:t>
            </w:r>
          </w:p>
          <w:p w14:paraId="604D0BDA" w14:textId="7583A171" w:rsidR="00F94B9E" w:rsidRDefault="007F67F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/>
              <w:ind w:right="571"/>
            </w:pPr>
            <w:r>
              <w:t>Talking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7"/>
              </w:rPr>
              <w:t xml:space="preserve"> </w:t>
            </w:r>
            <w:r>
              <w:t>sentences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starting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write captions / short sentences.</w:t>
            </w:r>
          </w:p>
          <w:p w14:paraId="55D55B3E" w14:textId="41775753" w:rsidR="000679CD" w:rsidRDefault="000679C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/>
              <w:ind w:right="571"/>
            </w:pPr>
            <w:r>
              <w:t>Using paired talking to help with preparation to write.</w:t>
            </w:r>
          </w:p>
          <w:p w14:paraId="06CC83AA" w14:textId="123E1C82" w:rsidR="00F94B9E" w:rsidRDefault="00F94B9E" w:rsidP="00B804FF">
            <w:pPr>
              <w:pStyle w:val="TableParagraph"/>
              <w:tabs>
                <w:tab w:val="left" w:pos="467"/>
              </w:tabs>
              <w:spacing w:before="4" w:line="268" w:lineRule="exact"/>
              <w:ind w:left="467" w:right="218"/>
            </w:pPr>
          </w:p>
        </w:tc>
        <w:tc>
          <w:tcPr>
            <w:tcW w:w="4646" w:type="dxa"/>
            <w:gridSpan w:val="2"/>
          </w:tcPr>
          <w:p w14:paraId="6EE3BF96" w14:textId="77777777" w:rsidR="00F94B9E" w:rsidRDefault="007F67F2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</w:pPr>
            <w:r>
              <w:t>Write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recognisable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letters.</w:t>
            </w:r>
          </w:p>
          <w:p w14:paraId="3239CB7D" w14:textId="77777777" w:rsidR="00F94B9E" w:rsidRDefault="007F67F2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</w:pPr>
            <w:r>
              <w:t>Write</w:t>
            </w:r>
            <w:r>
              <w:rPr>
                <w:spacing w:val="-3"/>
              </w:rPr>
              <w:t xml:space="preserve"> </w:t>
            </w:r>
            <w:r>
              <w:t>VC/CVC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words.</w:t>
            </w:r>
          </w:p>
          <w:p w14:paraId="6E4046C2" w14:textId="1A5DD20A" w:rsidR="00F94B9E" w:rsidRDefault="007F67F2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1"/>
            </w:pPr>
            <w:r>
              <w:t>Begin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write</w:t>
            </w:r>
            <w:r>
              <w:rPr>
                <w:spacing w:val="-3"/>
              </w:rPr>
              <w:t xml:space="preserve"> </w:t>
            </w:r>
            <w:r>
              <w:t>simple</w:t>
            </w:r>
            <w:r>
              <w:rPr>
                <w:spacing w:val="-6"/>
              </w:rPr>
              <w:t xml:space="preserve"> </w:t>
            </w:r>
            <w:r>
              <w:t>captions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sentences.</w:t>
            </w:r>
          </w:p>
          <w:p w14:paraId="32E78434" w14:textId="77777777" w:rsidR="00F94B9E" w:rsidRDefault="007F67F2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ind w:right="453"/>
            </w:pPr>
            <w:r>
              <w:t>Spell</w:t>
            </w:r>
            <w:r>
              <w:rPr>
                <w:spacing w:val="-6"/>
              </w:rPr>
              <w:t xml:space="preserve"> </w:t>
            </w:r>
            <w:r>
              <w:t>words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identifying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sounds</w:t>
            </w:r>
            <w:r>
              <w:rPr>
                <w:spacing w:val="-6"/>
              </w:rPr>
              <w:t xml:space="preserve"> </w:t>
            </w:r>
            <w:r>
              <w:t>and then writing the sounds with letter/s.</w:t>
            </w:r>
          </w:p>
          <w:p w14:paraId="3524BEEA" w14:textId="77777777" w:rsidR="000679CD" w:rsidRPr="000679CD" w:rsidRDefault="007F67F2" w:rsidP="000679CD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68" w:lineRule="exact"/>
              <w:ind w:right="294"/>
            </w:pPr>
            <w:r>
              <w:t>Spell</w:t>
            </w:r>
            <w:r>
              <w:rPr>
                <w:spacing w:val="-7"/>
              </w:rPr>
              <w:t xml:space="preserve"> </w:t>
            </w:r>
            <w:r>
              <w:t>common</w:t>
            </w:r>
            <w:r>
              <w:rPr>
                <w:spacing w:val="-10"/>
              </w:rPr>
              <w:t xml:space="preserve"> </w:t>
            </w:r>
            <w:r>
              <w:t>exception</w:t>
            </w:r>
            <w:r>
              <w:rPr>
                <w:spacing w:val="-8"/>
              </w:rPr>
              <w:t xml:space="preserve"> </w:t>
            </w:r>
            <w:r>
              <w:t>words</w:t>
            </w:r>
            <w:r>
              <w:rPr>
                <w:spacing w:val="-9"/>
              </w:rPr>
              <w:t xml:space="preserve"> </w:t>
            </w:r>
            <w:r>
              <w:t>matched</w:t>
            </w:r>
            <w:r>
              <w:rPr>
                <w:spacing w:val="-7"/>
              </w:rPr>
              <w:t xml:space="preserve"> </w:t>
            </w:r>
            <w:r>
              <w:t xml:space="preserve">to </w:t>
            </w:r>
            <w:r w:rsidR="00B804FF">
              <w:rPr>
                <w:spacing w:val="-4"/>
              </w:rPr>
              <w:t>LW</w:t>
            </w:r>
          </w:p>
          <w:p w14:paraId="53877083" w14:textId="77777777" w:rsidR="000679CD" w:rsidRPr="000620B3" w:rsidRDefault="000679CD" w:rsidP="000679CD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68" w:lineRule="exact"/>
              <w:ind w:right="294"/>
            </w:pPr>
            <w:proofErr w:type="spellStart"/>
            <w:r>
              <w:rPr>
                <w:spacing w:val="-4"/>
              </w:rPr>
              <w:t>Vocalise</w:t>
            </w:r>
            <w:proofErr w:type="spellEnd"/>
            <w:r>
              <w:rPr>
                <w:spacing w:val="-4"/>
              </w:rPr>
              <w:t xml:space="preserve"> and orally practice what they are going to write.</w:t>
            </w:r>
          </w:p>
          <w:p w14:paraId="76C77EF4" w14:textId="79935F60" w:rsidR="000620B3" w:rsidRDefault="000620B3" w:rsidP="000679CD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68" w:lineRule="exact"/>
              <w:ind w:right="294"/>
            </w:pPr>
            <w:r>
              <w:rPr>
                <w:spacing w:val="-4"/>
              </w:rPr>
              <w:t>Say it, count it, write it.</w:t>
            </w:r>
          </w:p>
        </w:tc>
        <w:tc>
          <w:tcPr>
            <w:tcW w:w="4447" w:type="dxa"/>
            <w:gridSpan w:val="2"/>
          </w:tcPr>
          <w:p w14:paraId="5E5E3C18" w14:textId="77777777" w:rsidR="00F94B9E" w:rsidRDefault="007F67F2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ind w:left="464" w:right="281"/>
              <w:jc w:val="both"/>
            </w:pPr>
            <w:r>
              <w:t>Write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recognisable</w:t>
            </w:r>
            <w:proofErr w:type="spellEnd"/>
            <w:r>
              <w:rPr>
                <w:spacing w:val="-7"/>
              </w:rPr>
              <w:t xml:space="preserve"> </w:t>
            </w:r>
            <w:r>
              <w:t>letters,</w:t>
            </w:r>
            <w:r>
              <w:rPr>
                <w:spacing w:val="-9"/>
              </w:rPr>
              <w:t xml:space="preserve"> </w:t>
            </w:r>
            <w:r>
              <w:t>most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which are correctly formed;</w:t>
            </w:r>
          </w:p>
          <w:p w14:paraId="60343C75" w14:textId="77777777" w:rsidR="00F94B9E" w:rsidRDefault="007F67F2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ind w:left="464" w:right="248"/>
              <w:jc w:val="both"/>
            </w:pPr>
            <w:r>
              <w:t>Spell</w:t>
            </w:r>
            <w:r>
              <w:rPr>
                <w:spacing w:val="-6"/>
              </w:rPr>
              <w:t xml:space="preserve"> </w:t>
            </w:r>
            <w:r>
              <w:t>words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identifying</w:t>
            </w:r>
            <w:r>
              <w:rPr>
                <w:spacing w:val="-7"/>
              </w:rPr>
              <w:t xml:space="preserve"> </w:t>
            </w:r>
            <w:r>
              <w:t>sounds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them and</w:t>
            </w:r>
            <w:r>
              <w:rPr>
                <w:spacing w:val="-4"/>
              </w:rPr>
              <w:t xml:space="preserve"> </w:t>
            </w:r>
            <w:r>
              <w:t>representing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sounds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letter or letters;</w:t>
            </w:r>
          </w:p>
          <w:p w14:paraId="4F00493E" w14:textId="77777777" w:rsidR="00F94B9E" w:rsidRDefault="007F67F2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4" w:line="237" w:lineRule="auto"/>
              <w:ind w:left="464" w:right="326"/>
              <w:jc w:val="both"/>
            </w:pPr>
            <w:r>
              <w:t>Write</w:t>
            </w:r>
            <w:r>
              <w:rPr>
                <w:spacing w:val="-8"/>
              </w:rPr>
              <w:t xml:space="preserve"> </w:t>
            </w:r>
            <w:r>
              <w:t>simple</w:t>
            </w:r>
            <w:r>
              <w:rPr>
                <w:spacing w:val="-9"/>
              </w:rPr>
              <w:t xml:space="preserve"> </w:t>
            </w:r>
            <w:r>
              <w:t>phrases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sentences</w:t>
            </w:r>
            <w:r>
              <w:rPr>
                <w:spacing w:val="-6"/>
              </w:rPr>
              <w:t xml:space="preserve"> </w:t>
            </w:r>
            <w:r>
              <w:t>that can be read by others.</w:t>
            </w:r>
          </w:p>
        </w:tc>
      </w:tr>
    </w:tbl>
    <w:p w14:paraId="6F9666B7" w14:textId="77777777" w:rsidR="00F94B9E" w:rsidRDefault="00F94B9E">
      <w:pPr>
        <w:spacing w:line="237" w:lineRule="auto"/>
        <w:jc w:val="both"/>
        <w:sectPr w:rsidR="00F94B9E">
          <w:type w:val="continuous"/>
          <w:pgSz w:w="16840" w:h="11910" w:orient="landscape"/>
          <w:pgMar w:top="700" w:right="12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087"/>
        <w:gridCol w:w="4645"/>
        <w:gridCol w:w="4446"/>
      </w:tblGrid>
      <w:tr w:rsidR="00F94B9E" w14:paraId="3D0DA9C4" w14:textId="77777777">
        <w:trPr>
          <w:trHeight w:val="1368"/>
        </w:trPr>
        <w:tc>
          <w:tcPr>
            <w:tcW w:w="1844" w:type="dxa"/>
            <w:shd w:val="clear" w:color="auto" w:fill="2E5395"/>
          </w:tcPr>
          <w:p w14:paraId="77EF5C1C" w14:textId="77777777" w:rsidR="00F94B9E" w:rsidRDefault="00F94B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7" w:type="dxa"/>
          </w:tcPr>
          <w:p w14:paraId="34AD9216" w14:textId="77777777" w:rsidR="00F94B9E" w:rsidRDefault="007F67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80" w:lineRule="exact"/>
            </w:pPr>
            <w:r>
              <w:t>Writes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independently.</w:t>
            </w:r>
          </w:p>
        </w:tc>
        <w:tc>
          <w:tcPr>
            <w:tcW w:w="4645" w:type="dxa"/>
          </w:tcPr>
          <w:p w14:paraId="4499D00D" w14:textId="4091574E" w:rsidR="00F94B9E" w:rsidRDefault="00F94B9E" w:rsidP="00386C3A">
            <w:pPr>
              <w:pStyle w:val="TableParagraph"/>
              <w:tabs>
                <w:tab w:val="left" w:pos="464"/>
              </w:tabs>
              <w:spacing w:line="266" w:lineRule="exact"/>
              <w:ind w:right="109"/>
            </w:pPr>
          </w:p>
        </w:tc>
        <w:tc>
          <w:tcPr>
            <w:tcW w:w="4446" w:type="dxa"/>
          </w:tcPr>
          <w:p w14:paraId="22CF155E" w14:textId="77777777" w:rsidR="00386C3A" w:rsidRDefault="00386C3A" w:rsidP="00386C3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298"/>
            </w:pPr>
            <w:r>
              <w:t>Write short sentences with words with known</w:t>
            </w:r>
            <w:r>
              <w:rPr>
                <w:spacing w:val="-13"/>
              </w:rPr>
              <w:t xml:space="preserve"> </w:t>
            </w:r>
            <w:r>
              <w:t>sound-letter</w:t>
            </w:r>
            <w:r>
              <w:rPr>
                <w:spacing w:val="-12"/>
              </w:rPr>
              <w:t xml:space="preserve"> </w:t>
            </w:r>
            <w:r>
              <w:t>correspondences</w:t>
            </w:r>
            <w:r>
              <w:rPr>
                <w:spacing w:val="-12"/>
              </w:rPr>
              <w:t xml:space="preserve"> </w:t>
            </w:r>
            <w:r>
              <w:t>using capital letter and a full stop.</w:t>
            </w:r>
          </w:p>
          <w:p w14:paraId="5BCF5C1D" w14:textId="7D737C4E" w:rsidR="00F94B9E" w:rsidRDefault="00386C3A" w:rsidP="00386C3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</w:rPr>
            </w:pPr>
            <w:r>
              <w:t>Re-read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check</w:t>
            </w:r>
            <w:r>
              <w:rPr>
                <w:spacing w:val="-6"/>
              </w:rPr>
              <w:t xml:space="preserve"> </w:t>
            </w:r>
            <w:r>
              <w:t>that it makes sense.</w:t>
            </w:r>
          </w:p>
        </w:tc>
      </w:tr>
    </w:tbl>
    <w:p w14:paraId="503686E3" w14:textId="77777777" w:rsidR="00920D8D" w:rsidRDefault="00920D8D"/>
    <w:sectPr w:rsidR="00920D8D">
      <w:type w:val="continuous"/>
      <w:pgSz w:w="16840" w:h="11910" w:orient="landscape"/>
      <w:pgMar w:top="700" w:right="1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A2"/>
    <w:multiLevelType w:val="hybridMultilevel"/>
    <w:tmpl w:val="96B65A7A"/>
    <w:lvl w:ilvl="0" w:tplc="97D8D32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C09B00">
      <w:numFmt w:val="bullet"/>
      <w:lvlText w:val="•"/>
      <w:lvlJc w:val="left"/>
      <w:pPr>
        <w:ind w:left="921" w:hanging="360"/>
      </w:pPr>
      <w:rPr>
        <w:rFonts w:hint="default"/>
        <w:lang w:val="en-US" w:eastAsia="en-US" w:bidi="ar-SA"/>
      </w:rPr>
    </w:lvl>
    <w:lvl w:ilvl="2" w:tplc="B9FCAF7E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3" w:tplc="23DC33C4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4" w:tplc="656AFC58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5" w:tplc="509CD686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6" w:tplc="86EC8DEC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7" w:tplc="21B8D7F8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8" w:tplc="BFB874D6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EC27E8"/>
    <w:multiLevelType w:val="hybridMultilevel"/>
    <w:tmpl w:val="A4E8C2E8"/>
    <w:lvl w:ilvl="0" w:tplc="CF6C128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6863CC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DDA0BEE4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BCEA048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924866C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47365C3A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6" w:tplc="936AD362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127A4266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8" w:tplc="B010004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B629F0"/>
    <w:multiLevelType w:val="hybridMultilevel"/>
    <w:tmpl w:val="24D423CC"/>
    <w:lvl w:ilvl="0" w:tplc="8BC8EBBC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9FAFA6E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146CBBD8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C71E8336">
      <w:numFmt w:val="bullet"/>
      <w:lvlText w:val="•"/>
      <w:lvlJc w:val="left"/>
      <w:pPr>
        <w:ind w:left="1035" w:hanging="360"/>
      </w:pPr>
      <w:rPr>
        <w:rFonts w:hint="default"/>
        <w:lang w:val="en-US" w:eastAsia="en-US" w:bidi="ar-SA"/>
      </w:rPr>
    </w:lvl>
    <w:lvl w:ilvl="4" w:tplc="24727970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5" w:tplc="3D80E226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6" w:tplc="7A5A4C4C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7" w:tplc="6C265054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8" w:tplc="2992523E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E607F4"/>
    <w:multiLevelType w:val="hybridMultilevel"/>
    <w:tmpl w:val="A8F8E1EC"/>
    <w:lvl w:ilvl="0" w:tplc="A3EE8B7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AE5DFA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99A60A6C">
      <w:numFmt w:val="bullet"/>
      <w:lvlText w:val="•"/>
      <w:lvlJc w:val="left"/>
      <w:pPr>
        <w:ind w:left="817" w:hanging="360"/>
      </w:pPr>
      <w:rPr>
        <w:rFonts w:hint="default"/>
        <w:lang w:val="en-US" w:eastAsia="en-US" w:bidi="ar-SA"/>
      </w:rPr>
    </w:lvl>
    <w:lvl w:ilvl="3" w:tplc="40C89FE4">
      <w:numFmt w:val="bullet"/>
      <w:lvlText w:val="•"/>
      <w:lvlJc w:val="left"/>
      <w:pPr>
        <w:ind w:left="996" w:hanging="360"/>
      </w:pPr>
      <w:rPr>
        <w:rFonts w:hint="default"/>
        <w:lang w:val="en-US" w:eastAsia="en-US" w:bidi="ar-SA"/>
      </w:rPr>
    </w:lvl>
    <w:lvl w:ilvl="4" w:tplc="84E4B684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5" w:tplc="5C78F47A">
      <w:numFmt w:val="bullet"/>
      <w:lvlText w:val="•"/>
      <w:lvlJc w:val="left"/>
      <w:pPr>
        <w:ind w:left="1354" w:hanging="360"/>
      </w:pPr>
      <w:rPr>
        <w:rFonts w:hint="default"/>
        <w:lang w:val="en-US" w:eastAsia="en-US" w:bidi="ar-SA"/>
      </w:rPr>
    </w:lvl>
    <w:lvl w:ilvl="6" w:tplc="8864EDE4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7" w:tplc="DD407BA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8" w:tplc="68DA03E8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7E4224"/>
    <w:multiLevelType w:val="hybridMultilevel"/>
    <w:tmpl w:val="40B6D5E4"/>
    <w:lvl w:ilvl="0" w:tplc="30CA41A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71E5FD6">
      <w:numFmt w:val="bullet"/>
      <w:lvlText w:val="•"/>
      <w:lvlJc w:val="left"/>
      <w:pPr>
        <w:ind w:left="642" w:hanging="360"/>
      </w:pPr>
      <w:rPr>
        <w:rFonts w:hint="default"/>
        <w:lang w:val="en-US" w:eastAsia="en-US" w:bidi="ar-SA"/>
      </w:rPr>
    </w:lvl>
    <w:lvl w:ilvl="2" w:tplc="1C6C9D34">
      <w:numFmt w:val="bullet"/>
      <w:lvlText w:val="•"/>
      <w:lvlJc w:val="left"/>
      <w:pPr>
        <w:ind w:left="824" w:hanging="360"/>
      </w:pPr>
      <w:rPr>
        <w:rFonts w:hint="default"/>
        <w:lang w:val="en-US" w:eastAsia="en-US" w:bidi="ar-SA"/>
      </w:rPr>
    </w:lvl>
    <w:lvl w:ilvl="3" w:tplc="6082C1A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4" w:tplc="F83CA51A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5" w:tplc="7974D9DA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6" w:tplc="17521038">
      <w:numFmt w:val="bullet"/>
      <w:lvlText w:val="•"/>
      <w:lvlJc w:val="left"/>
      <w:pPr>
        <w:ind w:left="1553" w:hanging="360"/>
      </w:pPr>
      <w:rPr>
        <w:rFonts w:hint="default"/>
        <w:lang w:val="en-US" w:eastAsia="en-US" w:bidi="ar-SA"/>
      </w:rPr>
    </w:lvl>
    <w:lvl w:ilvl="7" w:tplc="A61899A0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8" w:tplc="34ECCA4C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5377172"/>
    <w:multiLevelType w:val="hybridMultilevel"/>
    <w:tmpl w:val="223479DA"/>
    <w:lvl w:ilvl="0" w:tplc="C6181F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BC563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2" w:tplc="999A2DE8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3" w:tplc="8C8C46E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4" w:tplc="17F47558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5" w:tplc="4EF0AB98">
      <w:numFmt w:val="bullet"/>
      <w:lvlText w:val="•"/>
      <w:lvlJc w:val="left"/>
      <w:pPr>
        <w:ind w:left="8234" w:hanging="360"/>
      </w:pPr>
      <w:rPr>
        <w:rFonts w:hint="default"/>
        <w:lang w:val="en-US" w:eastAsia="en-US" w:bidi="ar-SA"/>
      </w:rPr>
    </w:lvl>
    <w:lvl w:ilvl="6" w:tplc="5D68C3F8">
      <w:numFmt w:val="bullet"/>
      <w:lvlText w:val="•"/>
      <w:lvlJc w:val="left"/>
      <w:pPr>
        <w:ind w:left="9789" w:hanging="360"/>
      </w:pPr>
      <w:rPr>
        <w:rFonts w:hint="default"/>
        <w:lang w:val="en-US" w:eastAsia="en-US" w:bidi="ar-SA"/>
      </w:rPr>
    </w:lvl>
    <w:lvl w:ilvl="7" w:tplc="99E464B0">
      <w:numFmt w:val="bullet"/>
      <w:lvlText w:val="•"/>
      <w:lvlJc w:val="left"/>
      <w:pPr>
        <w:ind w:left="11344" w:hanging="360"/>
      </w:pPr>
      <w:rPr>
        <w:rFonts w:hint="default"/>
        <w:lang w:val="en-US" w:eastAsia="en-US" w:bidi="ar-SA"/>
      </w:rPr>
    </w:lvl>
    <w:lvl w:ilvl="8" w:tplc="535201B6">
      <w:numFmt w:val="bullet"/>
      <w:lvlText w:val="•"/>
      <w:lvlJc w:val="left"/>
      <w:pPr>
        <w:ind w:left="1289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86111CB"/>
    <w:multiLevelType w:val="hybridMultilevel"/>
    <w:tmpl w:val="9C4E0B18"/>
    <w:lvl w:ilvl="0" w:tplc="1940ED6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5ADCCE">
      <w:numFmt w:val="bullet"/>
      <w:lvlText w:val="•"/>
      <w:lvlJc w:val="left"/>
      <w:pPr>
        <w:ind w:left="652" w:hanging="361"/>
      </w:pPr>
      <w:rPr>
        <w:rFonts w:hint="default"/>
        <w:lang w:val="en-US" w:eastAsia="en-US" w:bidi="ar-SA"/>
      </w:rPr>
    </w:lvl>
    <w:lvl w:ilvl="2" w:tplc="5E704F1C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3" w:tplc="47585020">
      <w:numFmt w:val="bullet"/>
      <w:lvlText w:val="•"/>
      <w:lvlJc w:val="left"/>
      <w:pPr>
        <w:ind w:left="1037" w:hanging="361"/>
      </w:pPr>
      <w:rPr>
        <w:rFonts w:hint="default"/>
        <w:lang w:val="en-US" w:eastAsia="en-US" w:bidi="ar-SA"/>
      </w:rPr>
    </w:lvl>
    <w:lvl w:ilvl="4" w:tplc="4766895E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5" w:tplc="82A2064A">
      <w:numFmt w:val="bullet"/>
      <w:lvlText w:val="•"/>
      <w:lvlJc w:val="left"/>
      <w:pPr>
        <w:ind w:left="1422" w:hanging="361"/>
      </w:pPr>
      <w:rPr>
        <w:rFonts w:hint="default"/>
        <w:lang w:val="en-US" w:eastAsia="en-US" w:bidi="ar-SA"/>
      </w:rPr>
    </w:lvl>
    <w:lvl w:ilvl="6" w:tplc="815C1510">
      <w:numFmt w:val="bullet"/>
      <w:lvlText w:val="•"/>
      <w:lvlJc w:val="left"/>
      <w:pPr>
        <w:ind w:left="1614" w:hanging="361"/>
      </w:pPr>
      <w:rPr>
        <w:rFonts w:hint="default"/>
        <w:lang w:val="en-US" w:eastAsia="en-US" w:bidi="ar-SA"/>
      </w:rPr>
    </w:lvl>
    <w:lvl w:ilvl="7" w:tplc="54385056">
      <w:numFmt w:val="bullet"/>
      <w:lvlText w:val="•"/>
      <w:lvlJc w:val="left"/>
      <w:pPr>
        <w:ind w:left="1806" w:hanging="361"/>
      </w:pPr>
      <w:rPr>
        <w:rFonts w:hint="default"/>
        <w:lang w:val="en-US" w:eastAsia="en-US" w:bidi="ar-SA"/>
      </w:rPr>
    </w:lvl>
    <w:lvl w:ilvl="8" w:tplc="571AF042">
      <w:numFmt w:val="bullet"/>
      <w:lvlText w:val="•"/>
      <w:lvlJc w:val="left"/>
      <w:pPr>
        <w:ind w:left="1999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A602377"/>
    <w:multiLevelType w:val="hybridMultilevel"/>
    <w:tmpl w:val="9C4C7A4E"/>
    <w:lvl w:ilvl="0" w:tplc="6A6654A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6A65612">
      <w:numFmt w:val="bullet"/>
      <w:lvlText w:val="•"/>
      <w:lvlJc w:val="left"/>
      <w:pPr>
        <w:ind w:left="628" w:hanging="360"/>
      </w:pPr>
      <w:rPr>
        <w:rFonts w:hint="default"/>
        <w:lang w:val="en-US" w:eastAsia="en-US" w:bidi="ar-SA"/>
      </w:rPr>
    </w:lvl>
    <w:lvl w:ilvl="2" w:tplc="73E6DED8">
      <w:numFmt w:val="bullet"/>
      <w:lvlText w:val="•"/>
      <w:lvlJc w:val="left"/>
      <w:pPr>
        <w:ind w:left="796" w:hanging="360"/>
      </w:pPr>
      <w:rPr>
        <w:rFonts w:hint="default"/>
        <w:lang w:val="en-US" w:eastAsia="en-US" w:bidi="ar-SA"/>
      </w:rPr>
    </w:lvl>
    <w:lvl w:ilvl="3" w:tplc="85DAA0D6">
      <w:numFmt w:val="bullet"/>
      <w:lvlText w:val="•"/>
      <w:lvlJc w:val="left"/>
      <w:pPr>
        <w:ind w:left="965" w:hanging="360"/>
      </w:pPr>
      <w:rPr>
        <w:rFonts w:hint="default"/>
        <w:lang w:val="en-US" w:eastAsia="en-US" w:bidi="ar-SA"/>
      </w:rPr>
    </w:lvl>
    <w:lvl w:ilvl="4" w:tplc="CC5C7AF2">
      <w:numFmt w:val="bullet"/>
      <w:lvlText w:val="•"/>
      <w:lvlJc w:val="left"/>
      <w:pPr>
        <w:ind w:left="1133" w:hanging="360"/>
      </w:pPr>
      <w:rPr>
        <w:rFonts w:hint="default"/>
        <w:lang w:val="en-US" w:eastAsia="en-US" w:bidi="ar-SA"/>
      </w:rPr>
    </w:lvl>
    <w:lvl w:ilvl="5" w:tplc="3A24D992"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6" w:tplc="546ACF5E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7" w:tplc="04826482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8" w:tplc="2CCCDF1E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E974A29"/>
    <w:multiLevelType w:val="hybridMultilevel"/>
    <w:tmpl w:val="BA8633E6"/>
    <w:lvl w:ilvl="0" w:tplc="4AD89FF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26B590">
      <w:numFmt w:val="bullet"/>
      <w:lvlText w:val="•"/>
      <w:lvlJc w:val="left"/>
      <w:pPr>
        <w:ind w:left="652" w:hanging="361"/>
      </w:pPr>
      <w:rPr>
        <w:rFonts w:hint="default"/>
        <w:lang w:val="en-US" w:eastAsia="en-US" w:bidi="ar-SA"/>
      </w:rPr>
    </w:lvl>
    <w:lvl w:ilvl="2" w:tplc="E722BE9A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3" w:tplc="C7883212">
      <w:numFmt w:val="bullet"/>
      <w:lvlText w:val="•"/>
      <w:lvlJc w:val="left"/>
      <w:pPr>
        <w:ind w:left="1037" w:hanging="361"/>
      </w:pPr>
      <w:rPr>
        <w:rFonts w:hint="default"/>
        <w:lang w:val="en-US" w:eastAsia="en-US" w:bidi="ar-SA"/>
      </w:rPr>
    </w:lvl>
    <w:lvl w:ilvl="4" w:tplc="220817CC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5" w:tplc="6F848DFA">
      <w:numFmt w:val="bullet"/>
      <w:lvlText w:val="•"/>
      <w:lvlJc w:val="left"/>
      <w:pPr>
        <w:ind w:left="1422" w:hanging="361"/>
      </w:pPr>
      <w:rPr>
        <w:rFonts w:hint="default"/>
        <w:lang w:val="en-US" w:eastAsia="en-US" w:bidi="ar-SA"/>
      </w:rPr>
    </w:lvl>
    <w:lvl w:ilvl="6" w:tplc="1B5299B2">
      <w:numFmt w:val="bullet"/>
      <w:lvlText w:val="•"/>
      <w:lvlJc w:val="left"/>
      <w:pPr>
        <w:ind w:left="1614" w:hanging="361"/>
      </w:pPr>
      <w:rPr>
        <w:rFonts w:hint="default"/>
        <w:lang w:val="en-US" w:eastAsia="en-US" w:bidi="ar-SA"/>
      </w:rPr>
    </w:lvl>
    <w:lvl w:ilvl="7" w:tplc="B1745AFE">
      <w:numFmt w:val="bullet"/>
      <w:lvlText w:val="•"/>
      <w:lvlJc w:val="left"/>
      <w:pPr>
        <w:ind w:left="1806" w:hanging="361"/>
      </w:pPr>
      <w:rPr>
        <w:rFonts w:hint="default"/>
        <w:lang w:val="en-US" w:eastAsia="en-US" w:bidi="ar-SA"/>
      </w:rPr>
    </w:lvl>
    <w:lvl w:ilvl="8" w:tplc="425E9C50">
      <w:numFmt w:val="bullet"/>
      <w:lvlText w:val="•"/>
      <w:lvlJc w:val="left"/>
      <w:pPr>
        <w:ind w:left="1999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63767FCD"/>
    <w:multiLevelType w:val="multilevel"/>
    <w:tmpl w:val="514C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65971"/>
    <w:multiLevelType w:val="hybridMultilevel"/>
    <w:tmpl w:val="6D8ADF06"/>
    <w:lvl w:ilvl="0" w:tplc="AC12A0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A897B4">
      <w:numFmt w:val="bullet"/>
      <w:lvlText w:val="•"/>
      <w:lvlJc w:val="left"/>
      <w:pPr>
        <w:ind w:left="682" w:hanging="360"/>
      </w:pPr>
      <w:rPr>
        <w:rFonts w:hint="default"/>
        <w:lang w:val="en-US" w:eastAsia="en-US" w:bidi="ar-SA"/>
      </w:rPr>
    </w:lvl>
    <w:lvl w:ilvl="2" w:tplc="5BBE20FA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3" w:tplc="7FC41464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4" w:tplc="81143DD2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5" w:tplc="35A69170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6" w:tplc="FC40AE78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7" w:tplc="CB36788A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8" w:tplc="B2A017D2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9941B4F"/>
    <w:multiLevelType w:val="hybridMultilevel"/>
    <w:tmpl w:val="96B66D52"/>
    <w:lvl w:ilvl="0" w:tplc="57E450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96D26A">
      <w:numFmt w:val="bullet"/>
      <w:lvlText w:val="•"/>
      <w:lvlJc w:val="left"/>
      <w:pPr>
        <w:ind w:left="921" w:hanging="360"/>
      </w:pPr>
      <w:rPr>
        <w:rFonts w:hint="default"/>
        <w:lang w:val="en-US" w:eastAsia="en-US" w:bidi="ar-SA"/>
      </w:rPr>
    </w:lvl>
    <w:lvl w:ilvl="2" w:tplc="DDA49FF6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3" w:tplc="0A4675FE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4" w:tplc="055603EC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5" w:tplc="F14C995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6" w:tplc="A48C3FBC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7" w:tplc="A538DD36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8" w:tplc="F212526E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B1B3E9E"/>
    <w:multiLevelType w:val="hybridMultilevel"/>
    <w:tmpl w:val="0092534E"/>
    <w:lvl w:ilvl="0" w:tplc="5B02C01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FDE7DF0">
      <w:numFmt w:val="bullet"/>
      <w:lvlText w:val="•"/>
      <w:lvlJc w:val="left"/>
      <w:pPr>
        <w:ind w:left="857" w:hanging="360"/>
      </w:pPr>
      <w:rPr>
        <w:rFonts w:hint="default"/>
        <w:lang w:val="en-US" w:eastAsia="en-US" w:bidi="ar-SA"/>
      </w:rPr>
    </w:lvl>
    <w:lvl w:ilvl="2" w:tplc="F9D041EE">
      <w:numFmt w:val="bullet"/>
      <w:lvlText w:val="•"/>
      <w:lvlJc w:val="left"/>
      <w:pPr>
        <w:ind w:left="1255" w:hanging="360"/>
      </w:pPr>
      <w:rPr>
        <w:rFonts w:hint="default"/>
        <w:lang w:val="en-US" w:eastAsia="en-US" w:bidi="ar-SA"/>
      </w:rPr>
    </w:lvl>
    <w:lvl w:ilvl="3" w:tplc="C9EE2718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4" w:tplc="22D23B8A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5" w:tplc="AE6E28E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6" w:tplc="F1748422">
      <w:numFmt w:val="bullet"/>
      <w:lvlText w:val="•"/>
      <w:lvlJc w:val="left"/>
      <w:pPr>
        <w:ind w:left="2846" w:hanging="360"/>
      </w:pPr>
      <w:rPr>
        <w:rFonts w:hint="default"/>
        <w:lang w:val="en-US" w:eastAsia="en-US" w:bidi="ar-SA"/>
      </w:rPr>
    </w:lvl>
    <w:lvl w:ilvl="7" w:tplc="75A4B5DC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8" w:tplc="6098171C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BF31797"/>
    <w:multiLevelType w:val="hybridMultilevel"/>
    <w:tmpl w:val="883E5936"/>
    <w:lvl w:ilvl="0" w:tplc="D736EE1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6CAB940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61B6FDCA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C04485B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5BE6E3F0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F1201B1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44003072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FF54D73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F9F0172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3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9E"/>
    <w:rsid w:val="000620B3"/>
    <w:rsid w:val="000679CD"/>
    <w:rsid w:val="00101C18"/>
    <w:rsid w:val="002447E6"/>
    <w:rsid w:val="002F66FB"/>
    <w:rsid w:val="00386C3A"/>
    <w:rsid w:val="006629FB"/>
    <w:rsid w:val="006D45B3"/>
    <w:rsid w:val="00720606"/>
    <w:rsid w:val="0076791D"/>
    <w:rsid w:val="007E0854"/>
    <w:rsid w:val="007F67F2"/>
    <w:rsid w:val="008C7FA1"/>
    <w:rsid w:val="00920954"/>
    <w:rsid w:val="00920D8D"/>
    <w:rsid w:val="00A24977"/>
    <w:rsid w:val="00B10251"/>
    <w:rsid w:val="00B804FF"/>
    <w:rsid w:val="00C52CC0"/>
    <w:rsid w:val="00C65084"/>
    <w:rsid w:val="00D03873"/>
    <w:rsid w:val="00E17FC5"/>
    <w:rsid w:val="00E92FA9"/>
    <w:rsid w:val="00EE5824"/>
    <w:rsid w:val="00F9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F11D0"/>
  <w15:docId w15:val="{95AEBE70-5D27-4AA4-B4D3-12EF442A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C52C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52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Eden Whipp</dc:creator>
  <cp:lastModifiedBy>Leigh Douglas</cp:lastModifiedBy>
  <cp:revision>2</cp:revision>
  <dcterms:created xsi:type="dcterms:W3CDTF">2026-02-01T19:15:00Z</dcterms:created>
  <dcterms:modified xsi:type="dcterms:W3CDTF">2026-02-01T19:15:00Z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2024-07-17T00:00:00Z</vt:filetime>
  </property>
  <property fmtid="{D5CDD505-2E9C-101B-9397-08002B2CF9AE}" pid="5" name="Producer">
    <vt:lpwstr>Microsoft® Word LTSC</vt:lpwstr>
  </property>
</Properties>
</file>