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5CEC0" w14:textId="7B900A25" w:rsidR="00FE26B7" w:rsidRDefault="00FE26B7">
      <w:pPr>
        <w:rPr>
          <w:rFonts w:ascii="Gill Sans MT" w:hAnsi="Gill Sans MT"/>
        </w:rPr>
      </w:pPr>
    </w:p>
    <w:p w14:paraId="69D96DF2" w14:textId="68E400B4" w:rsidR="00FE26B7" w:rsidRPr="00DE4365" w:rsidRDefault="00DC6E11" w:rsidP="00FE26B7">
      <w:pPr>
        <w:jc w:val="center"/>
        <w:rPr>
          <w:rFonts w:ascii="Gill Sans MT" w:hAnsi="Gill Sans MT"/>
          <w:sz w:val="96"/>
          <w:szCs w:val="96"/>
        </w:rPr>
      </w:pPr>
      <w:r w:rsidRPr="00DE4365">
        <w:rPr>
          <w:rFonts w:ascii="Gill Sans MT" w:hAnsi="Gill Sans MT"/>
          <w:sz w:val="96"/>
          <w:szCs w:val="96"/>
        </w:rPr>
        <w:t>Netherton J&amp;I</w:t>
      </w:r>
    </w:p>
    <w:p w14:paraId="0DFBE7EA" w14:textId="2213C84E" w:rsidR="00DC6E11" w:rsidRPr="00DE4365" w:rsidRDefault="00DE4365" w:rsidP="00FE26B7">
      <w:pPr>
        <w:jc w:val="center"/>
        <w:rPr>
          <w:rFonts w:ascii="Gill Sans MT" w:hAnsi="Gill Sans MT"/>
          <w:sz w:val="96"/>
          <w:szCs w:val="96"/>
        </w:rPr>
      </w:pPr>
      <w:r>
        <w:rPr>
          <w:rFonts w:ascii="Comic Sans MS" w:hAnsi="Comic Sans MS"/>
          <w:noProof/>
          <w:lang w:eastAsia="en-GB"/>
        </w:rPr>
        <w:drawing>
          <wp:anchor distT="0" distB="0" distL="114300" distR="114300" simplePos="0" relativeHeight="251693056" behindDoc="0" locked="0" layoutInCell="1" allowOverlap="1" wp14:anchorId="6A7A37A1" wp14:editId="27348DA8">
            <wp:simplePos x="0" y="0"/>
            <wp:positionH relativeFrom="column">
              <wp:posOffset>1706880</wp:posOffset>
            </wp:positionH>
            <wp:positionV relativeFrom="paragraph">
              <wp:posOffset>567055</wp:posOffset>
            </wp:positionV>
            <wp:extent cx="2354580" cy="1893570"/>
            <wp:effectExtent l="0" t="0" r="0" b="0"/>
            <wp:wrapSquare wrapText="r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avy-Transparen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4580" cy="1893570"/>
                    </a:xfrm>
                    <a:prstGeom prst="rect">
                      <a:avLst/>
                    </a:prstGeom>
                  </pic:spPr>
                </pic:pic>
              </a:graphicData>
            </a:graphic>
            <wp14:sizeRelH relativeFrom="margin">
              <wp14:pctWidth>0</wp14:pctWidth>
            </wp14:sizeRelH>
            <wp14:sizeRelV relativeFrom="margin">
              <wp14:pctHeight>0</wp14:pctHeight>
            </wp14:sizeRelV>
          </wp:anchor>
        </w:drawing>
      </w:r>
    </w:p>
    <w:p w14:paraId="01E62306" w14:textId="6270F27E" w:rsidR="00DE4365" w:rsidRDefault="00DE4365" w:rsidP="00FE26B7">
      <w:pPr>
        <w:jc w:val="center"/>
        <w:rPr>
          <w:rFonts w:ascii="Gill Sans MT" w:hAnsi="Gill Sans MT"/>
          <w:sz w:val="96"/>
          <w:szCs w:val="96"/>
        </w:rPr>
      </w:pPr>
    </w:p>
    <w:p w14:paraId="758EB7A0" w14:textId="77777777" w:rsidR="00DE4365" w:rsidRDefault="00DE4365" w:rsidP="00FE26B7">
      <w:pPr>
        <w:jc w:val="center"/>
        <w:rPr>
          <w:rFonts w:ascii="Gill Sans MT" w:hAnsi="Gill Sans MT"/>
          <w:sz w:val="96"/>
          <w:szCs w:val="96"/>
        </w:rPr>
      </w:pPr>
    </w:p>
    <w:p w14:paraId="27CCE944" w14:textId="77777777" w:rsidR="00DE4365" w:rsidRDefault="00DE4365" w:rsidP="00FE26B7">
      <w:pPr>
        <w:jc w:val="center"/>
        <w:rPr>
          <w:rFonts w:ascii="Gill Sans MT" w:hAnsi="Gill Sans MT"/>
          <w:sz w:val="96"/>
          <w:szCs w:val="96"/>
        </w:rPr>
      </w:pPr>
    </w:p>
    <w:p w14:paraId="0F30B0B6" w14:textId="7F277553" w:rsidR="00DC6E11" w:rsidRPr="00DE4365" w:rsidRDefault="00DC6E11" w:rsidP="00FE26B7">
      <w:pPr>
        <w:jc w:val="center"/>
        <w:rPr>
          <w:rFonts w:ascii="Gill Sans MT" w:hAnsi="Gill Sans MT"/>
          <w:sz w:val="96"/>
          <w:szCs w:val="96"/>
        </w:rPr>
      </w:pPr>
      <w:r w:rsidRPr="00DE4365">
        <w:rPr>
          <w:rFonts w:ascii="Gill Sans MT" w:hAnsi="Gill Sans MT"/>
          <w:sz w:val="96"/>
          <w:szCs w:val="96"/>
        </w:rPr>
        <w:t>RE</w:t>
      </w:r>
    </w:p>
    <w:p w14:paraId="0C4F24BC" w14:textId="1CDCB744" w:rsidR="00DC6E11" w:rsidRPr="00DE4365" w:rsidRDefault="00DC6E11" w:rsidP="00FE26B7">
      <w:pPr>
        <w:jc w:val="center"/>
        <w:rPr>
          <w:rFonts w:ascii="Gill Sans MT" w:hAnsi="Gill Sans MT"/>
          <w:sz w:val="96"/>
          <w:szCs w:val="96"/>
        </w:rPr>
      </w:pPr>
      <w:r w:rsidRPr="00DE4365">
        <w:rPr>
          <w:rFonts w:ascii="Gill Sans MT" w:hAnsi="Gill Sans MT"/>
          <w:sz w:val="96"/>
          <w:szCs w:val="96"/>
        </w:rPr>
        <w:t>Long term plan</w:t>
      </w:r>
    </w:p>
    <w:p w14:paraId="6FF7A81D" w14:textId="77777777" w:rsidR="00F92EA3" w:rsidRDefault="00F92EA3" w:rsidP="00F92EA3">
      <w:pPr>
        <w:rPr>
          <w:rFonts w:ascii="Gill Sans MT" w:hAnsi="Gill Sans MT"/>
          <w:sz w:val="160"/>
        </w:rPr>
      </w:pPr>
    </w:p>
    <w:p w14:paraId="1915A609" w14:textId="77777777" w:rsidR="00F92EA3" w:rsidRDefault="00F92EA3" w:rsidP="00F92EA3">
      <w:pPr>
        <w:rPr>
          <w:rFonts w:ascii="Gill Sans MT" w:hAnsi="Gill Sans MT"/>
          <w:b/>
          <w:sz w:val="20"/>
          <w:szCs w:val="20"/>
        </w:rPr>
      </w:pPr>
    </w:p>
    <w:p w14:paraId="0D2BBC77" w14:textId="77777777" w:rsidR="00F92EA3" w:rsidRDefault="00F92EA3" w:rsidP="00F92EA3">
      <w:pPr>
        <w:rPr>
          <w:rFonts w:ascii="Gill Sans MT" w:hAnsi="Gill Sans MT"/>
          <w:b/>
          <w:sz w:val="20"/>
          <w:szCs w:val="20"/>
        </w:rPr>
      </w:pPr>
    </w:p>
    <w:p w14:paraId="6583138A" w14:textId="77777777" w:rsidR="00F92EA3" w:rsidRDefault="00F92EA3" w:rsidP="00F92EA3">
      <w:pPr>
        <w:rPr>
          <w:rFonts w:ascii="Gill Sans MT" w:hAnsi="Gill Sans MT"/>
          <w:b/>
          <w:sz w:val="20"/>
          <w:szCs w:val="20"/>
        </w:rPr>
      </w:pPr>
    </w:p>
    <w:p w14:paraId="1B34E043" w14:textId="77777777" w:rsidR="00F92EA3" w:rsidRDefault="00F92EA3" w:rsidP="00F92EA3">
      <w:pPr>
        <w:rPr>
          <w:rFonts w:ascii="Gill Sans MT" w:hAnsi="Gill Sans MT"/>
          <w:b/>
          <w:sz w:val="20"/>
          <w:szCs w:val="20"/>
        </w:rPr>
      </w:pPr>
    </w:p>
    <w:p w14:paraId="5BBF05CC" w14:textId="77777777" w:rsidR="00F92EA3" w:rsidRDefault="00F92EA3" w:rsidP="00F92EA3">
      <w:pPr>
        <w:rPr>
          <w:rFonts w:ascii="Gill Sans MT" w:hAnsi="Gill Sans MT"/>
          <w:b/>
          <w:sz w:val="20"/>
          <w:szCs w:val="20"/>
        </w:rPr>
      </w:pPr>
    </w:p>
    <w:p w14:paraId="0880C37C" w14:textId="77777777" w:rsidR="00F92EA3" w:rsidRDefault="00F92EA3" w:rsidP="00F92EA3">
      <w:pPr>
        <w:rPr>
          <w:rFonts w:ascii="Gill Sans MT" w:hAnsi="Gill Sans MT"/>
          <w:b/>
          <w:sz w:val="20"/>
          <w:szCs w:val="20"/>
        </w:rPr>
      </w:pPr>
    </w:p>
    <w:p w14:paraId="558B9A59" w14:textId="77777777" w:rsidR="00F92EA3" w:rsidRDefault="00F92EA3" w:rsidP="00F92EA3">
      <w:pPr>
        <w:rPr>
          <w:rFonts w:ascii="Gill Sans MT" w:hAnsi="Gill Sans MT"/>
          <w:b/>
          <w:sz w:val="20"/>
          <w:szCs w:val="20"/>
        </w:rPr>
      </w:pPr>
    </w:p>
    <w:p w14:paraId="7B0CE0BC" w14:textId="77777777" w:rsidR="00F92EA3" w:rsidRDefault="00F92EA3" w:rsidP="00F92EA3">
      <w:pPr>
        <w:rPr>
          <w:rFonts w:ascii="Gill Sans MT" w:hAnsi="Gill Sans MT"/>
          <w:b/>
          <w:sz w:val="20"/>
          <w:szCs w:val="20"/>
        </w:rPr>
      </w:pPr>
    </w:p>
    <w:p w14:paraId="1A53A27D" w14:textId="77777777" w:rsidR="00F92EA3" w:rsidRDefault="00F92EA3" w:rsidP="00F92EA3">
      <w:pPr>
        <w:spacing w:after="0"/>
        <w:rPr>
          <w:rFonts w:ascii="Gill Sans MT" w:hAnsi="Gill Sans MT"/>
          <w:b/>
          <w:sz w:val="20"/>
          <w:szCs w:val="20"/>
        </w:rPr>
      </w:pPr>
    </w:p>
    <w:tbl>
      <w:tblPr>
        <w:tblStyle w:val="TableGrid"/>
        <w:tblpPr w:leftFromText="180" w:rightFromText="180" w:vertAnchor="text" w:horzAnchor="margin" w:tblpXSpec="center" w:tblpY="-474"/>
        <w:tblW w:w="9776" w:type="dxa"/>
        <w:tblLayout w:type="fixed"/>
        <w:tblLook w:val="04A0" w:firstRow="1" w:lastRow="0" w:firstColumn="1" w:lastColumn="0" w:noHBand="0" w:noVBand="1"/>
      </w:tblPr>
      <w:tblGrid>
        <w:gridCol w:w="709"/>
        <w:gridCol w:w="2405"/>
        <w:gridCol w:w="2268"/>
        <w:gridCol w:w="2268"/>
        <w:gridCol w:w="2126"/>
      </w:tblGrid>
      <w:tr w:rsidR="00791430" w:rsidRPr="007E076E" w14:paraId="0F794FE6" w14:textId="77777777" w:rsidTr="00791430">
        <w:trPr>
          <w:trHeight w:val="412"/>
        </w:trPr>
        <w:tc>
          <w:tcPr>
            <w:tcW w:w="9776" w:type="dxa"/>
            <w:gridSpan w:val="5"/>
            <w:shd w:val="clear" w:color="auto" w:fill="auto"/>
          </w:tcPr>
          <w:p w14:paraId="097959DE" w14:textId="245A4FC2" w:rsidR="00791430" w:rsidRPr="00791430" w:rsidRDefault="00791430" w:rsidP="00791430">
            <w:pPr>
              <w:jc w:val="center"/>
              <w:rPr>
                <w:rFonts w:ascii="Gill Sans MT" w:hAnsi="Gill Sans MT"/>
                <w:b/>
              </w:rPr>
            </w:pPr>
            <w:r>
              <w:rPr>
                <w:rFonts w:ascii="Gill Sans MT" w:hAnsi="Gill Sans MT"/>
                <w:b/>
              </w:rPr>
              <w:lastRenderedPageBreak/>
              <w:t>Overview</w:t>
            </w:r>
          </w:p>
        </w:tc>
      </w:tr>
      <w:tr w:rsidR="00F92EA3" w:rsidRPr="007E076E" w14:paraId="5AA10D85" w14:textId="77777777" w:rsidTr="00F92EA3">
        <w:trPr>
          <w:trHeight w:val="412"/>
        </w:trPr>
        <w:tc>
          <w:tcPr>
            <w:tcW w:w="709" w:type="dxa"/>
            <w:shd w:val="clear" w:color="auto" w:fill="92D050"/>
          </w:tcPr>
          <w:p w14:paraId="06924BFE" w14:textId="77777777" w:rsidR="00F92EA3" w:rsidRPr="007E076E" w:rsidRDefault="00F92EA3" w:rsidP="00F92EA3">
            <w:pPr>
              <w:rPr>
                <w:rFonts w:ascii="Gill Sans MT" w:hAnsi="Gill Sans MT"/>
                <w:b/>
              </w:rPr>
            </w:pPr>
          </w:p>
        </w:tc>
        <w:tc>
          <w:tcPr>
            <w:tcW w:w="2405" w:type="dxa"/>
            <w:shd w:val="clear" w:color="auto" w:fill="92D050"/>
          </w:tcPr>
          <w:p w14:paraId="3579F0B1" w14:textId="77777777" w:rsidR="00F92EA3" w:rsidRPr="008E26D2" w:rsidRDefault="00F92EA3" w:rsidP="00F92EA3">
            <w:pPr>
              <w:jc w:val="center"/>
              <w:rPr>
                <w:rFonts w:ascii="Gill Sans MT" w:hAnsi="Gill Sans MT"/>
                <w:b/>
                <w:color w:val="FFFFFF" w:themeColor="background1"/>
              </w:rPr>
            </w:pPr>
            <w:r>
              <w:rPr>
                <w:rFonts w:ascii="Gill Sans MT" w:hAnsi="Gill Sans MT"/>
                <w:b/>
                <w:color w:val="FFFFFF" w:themeColor="background1"/>
              </w:rPr>
              <w:t>RE  1</w:t>
            </w:r>
          </w:p>
        </w:tc>
        <w:tc>
          <w:tcPr>
            <w:tcW w:w="2268" w:type="dxa"/>
            <w:shd w:val="clear" w:color="auto" w:fill="92D050"/>
          </w:tcPr>
          <w:p w14:paraId="22139097" w14:textId="77777777" w:rsidR="00F92EA3" w:rsidRPr="008E26D2" w:rsidRDefault="00F92EA3" w:rsidP="00F92EA3">
            <w:pPr>
              <w:jc w:val="center"/>
              <w:rPr>
                <w:rFonts w:ascii="Gill Sans MT" w:hAnsi="Gill Sans MT"/>
                <w:b/>
                <w:color w:val="FFFFFF" w:themeColor="background1"/>
              </w:rPr>
            </w:pPr>
            <w:r>
              <w:rPr>
                <w:rFonts w:ascii="Gill Sans MT" w:hAnsi="Gill Sans MT"/>
                <w:b/>
                <w:color w:val="FFFFFF" w:themeColor="background1"/>
              </w:rPr>
              <w:t>RE 2</w:t>
            </w:r>
          </w:p>
        </w:tc>
        <w:tc>
          <w:tcPr>
            <w:tcW w:w="2268" w:type="dxa"/>
            <w:shd w:val="clear" w:color="auto" w:fill="92D050"/>
          </w:tcPr>
          <w:p w14:paraId="639EC5F9" w14:textId="77777777" w:rsidR="00F92EA3" w:rsidRDefault="00F92EA3" w:rsidP="00F92EA3">
            <w:pPr>
              <w:jc w:val="center"/>
              <w:rPr>
                <w:rFonts w:ascii="Gill Sans MT" w:hAnsi="Gill Sans MT"/>
                <w:b/>
                <w:color w:val="FFFFFF" w:themeColor="background1"/>
              </w:rPr>
            </w:pPr>
            <w:r>
              <w:rPr>
                <w:rFonts w:ascii="Gill Sans MT" w:hAnsi="Gill Sans MT"/>
                <w:b/>
                <w:color w:val="FFFFFF" w:themeColor="background1"/>
              </w:rPr>
              <w:t xml:space="preserve">RE 3 </w:t>
            </w:r>
          </w:p>
        </w:tc>
        <w:tc>
          <w:tcPr>
            <w:tcW w:w="2126" w:type="dxa"/>
            <w:shd w:val="clear" w:color="auto" w:fill="92D050"/>
          </w:tcPr>
          <w:p w14:paraId="5D1DC87B" w14:textId="77777777" w:rsidR="00F92EA3" w:rsidRDefault="00F92EA3" w:rsidP="00F92EA3">
            <w:pPr>
              <w:jc w:val="center"/>
              <w:rPr>
                <w:rFonts w:ascii="Gill Sans MT" w:hAnsi="Gill Sans MT"/>
                <w:b/>
                <w:color w:val="FFFFFF" w:themeColor="background1"/>
              </w:rPr>
            </w:pPr>
            <w:r>
              <w:rPr>
                <w:rFonts w:ascii="Gill Sans MT" w:hAnsi="Gill Sans MT"/>
                <w:b/>
                <w:color w:val="FFFFFF" w:themeColor="background1"/>
              </w:rPr>
              <w:t xml:space="preserve">RE 4 </w:t>
            </w:r>
          </w:p>
        </w:tc>
      </w:tr>
      <w:tr w:rsidR="00F92EA3" w:rsidRPr="007E076E" w14:paraId="65387C75" w14:textId="77777777" w:rsidTr="00F92EA3">
        <w:trPr>
          <w:trHeight w:val="1839"/>
        </w:trPr>
        <w:tc>
          <w:tcPr>
            <w:tcW w:w="709" w:type="dxa"/>
            <w:shd w:val="clear" w:color="auto" w:fill="92D050"/>
          </w:tcPr>
          <w:p w14:paraId="6F90844D" w14:textId="77777777" w:rsidR="00F92EA3" w:rsidRPr="008E26D2" w:rsidRDefault="00F92EA3" w:rsidP="00F92EA3">
            <w:pPr>
              <w:rPr>
                <w:rFonts w:ascii="Gill Sans MT" w:hAnsi="Gill Sans MT"/>
                <w:b/>
                <w:color w:val="FFFFFF" w:themeColor="background1"/>
              </w:rPr>
            </w:pPr>
            <w:r>
              <w:rPr>
                <w:rFonts w:ascii="Gill Sans MT" w:hAnsi="Gill Sans MT"/>
                <w:b/>
                <w:color w:val="FFFFFF" w:themeColor="background1"/>
              </w:rPr>
              <w:t xml:space="preserve">Year 1 </w:t>
            </w:r>
          </w:p>
        </w:tc>
        <w:tc>
          <w:tcPr>
            <w:tcW w:w="2405" w:type="dxa"/>
            <w:tcBorders>
              <w:bottom w:val="single" w:sz="4" w:space="0" w:color="auto"/>
            </w:tcBorders>
          </w:tcPr>
          <w:p w14:paraId="163067C6" w14:textId="77777777" w:rsidR="00F92EA3" w:rsidRDefault="00F92EA3" w:rsidP="00F92EA3">
            <w:pPr>
              <w:jc w:val="center"/>
              <w:rPr>
                <w:rFonts w:ascii="Gill Sans MT" w:hAnsi="Gill Sans MT"/>
                <w:b/>
                <w:sz w:val="20"/>
                <w:szCs w:val="20"/>
              </w:rPr>
            </w:pPr>
            <w:r>
              <w:rPr>
                <w:rFonts w:ascii="Gill Sans MT" w:hAnsi="Gill Sans MT"/>
                <w:b/>
                <w:sz w:val="20"/>
                <w:szCs w:val="20"/>
              </w:rPr>
              <w:t>Who is A Christian and what do they believe?</w:t>
            </w:r>
          </w:p>
          <w:p w14:paraId="5A09DCB0" w14:textId="77777777" w:rsidR="00F92EA3" w:rsidRDefault="00F92EA3" w:rsidP="00F92EA3">
            <w:pPr>
              <w:jc w:val="center"/>
              <w:rPr>
                <w:rFonts w:ascii="Gill Sans MT" w:hAnsi="Gill Sans MT"/>
                <w:b/>
                <w:sz w:val="20"/>
                <w:szCs w:val="20"/>
              </w:rPr>
            </w:pPr>
            <w:r>
              <w:rPr>
                <w:rFonts w:ascii="Gill Sans MT" w:hAnsi="Gill Sans MT"/>
                <w:b/>
                <w:noProof/>
                <w:sz w:val="20"/>
                <w:szCs w:val="20"/>
                <w:lang w:eastAsia="en-GB"/>
              </w:rPr>
              <w:drawing>
                <wp:inline distT="0" distB="0" distL="0" distR="0" wp14:anchorId="736358EB" wp14:editId="455734AB">
                  <wp:extent cx="790575" cy="9067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esus-God-Gospel-Christian-Christ-Christianity-3417230.jpg"/>
                          <pic:cNvPicPr/>
                        </pic:nvPicPr>
                        <pic:blipFill>
                          <a:blip r:embed="rId9" cstate="print">
                            <a:extLst>
                              <a:ext uri="{28A0092B-C50C-407E-A947-70E740481C1C}">
                                <a14:useLocalDpi xmlns:a14="http://schemas.microsoft.com/office/drawing/2010/main" val="0"/>
                              </a:ext>
                              <a:ext uri="{837473B0-CC2E-450A-ABE3-18F120FF3D39}">
                                <a1611:picAttrSrcUrl xmlns:a1611="http://schemas.microsoft.com/office/drawing/2016/11/main" r:id="rId10"/>
                              </a:ext>
                            </a:extLst>
                          </a:blip>
                          <a:stretch>
                            <a:fillRect/>
                          </a:stretch>
                        </pic:blipFill>
                        <pic:spPr>
                          <a:xfrm rot="10800000" flipV="1">
                            <a:off x="0" y="0"/>
                            <a:ext cx="798679" cy="916075"/>
                          </a:xfrm>
                          <a:prstGeom prst="rect">
                            <a:avLst/>
                          </a:prstGeom>
                        </pic:spPr>
                      </pic:pic>
                    </a:graphicData>
                  </a:graphic>
                </wp:inline>
              </w:drawing>
            </w:r>
          </w:p>
        </w:tc>
        <w:tc>
          <w:tcPr>
            <w:tcW w:w="2268" w:type="dxa"/>
            <w:tcBorders>
              <w:bottom w:val="single" w:sz="4" w:space="0" w:color="auto"/>
            </w:tcBorders>
          </w:tcPr>
          <w:p w14:paraId="68A82DDA" w14:textId="1552DBDD" w:rsidR="00F92EA3" w:rsidRDefault="008126EB" w:rsidP="00F92EA3">
            <w:pPr>
              <w:jc w:val="center"/>
              <w:rPr>
                <w:rFonts w:ascii="Gill Sans MT" w:hAnsi="Gill Sans MT"/>
                <w:b/>
                <w:sz w:val="20"/>
                <w:szCs w:val="20"/>
              </w:rPr>
            </w:pPr>
            <w:r>
              <w:rPr>
                <w:rFonts w:ascii="Gill Sans MT" w:hAnsi="Gill Sans MT"/>
                <w:b/>
                <w:sz w:val="20"/>
                <w:szCs w:val="20"/>
              </w:rPr>
              <w:t>How and why do we celebrate special and sacred times?</w:t>
            </w:r>
            <w:r w:rsidR="00873BB4">
              <w:rPr>
                <w:rFonts w:ascii="Gill Sans MT" w:hAnsi="Gill Sans MT"/>
                <w:b/>
                <w:noProof/>
                <w:sz w:val="20"/>
                <w:szCs w:val="20"/>
                <w:lang w:eastAsia="en-GB"/>
              </w:rPr>
              <w:drawing>
                <wp:inline distT="0" distB="0" distL="0" distR="0" wp14:anchorId="1E280958" wp14:editId="00FB4419">
                  <wp:extent cx="1047750" cy="697502"/>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ship-last-supper-celebration-of-holy-communion-church-royalty-free-thumbnail.jpg"/>
                          <pic:cNvPicPr/>
                        </pic:nvPicPr>
                        <pic:blipFill>
                          <a:blip r:embed="rId11" cstate="print">
                            <a:extLst>
                              <a:ext uri="{28A0092B-C50C-407E-A947-70E740481C1C}">
                                <a14:useLocalDpi xmlns:a14="http://schemas.microsoft.com/office/drawing/2010/main" val="0"/>
                              </a:ext>
                              <a:ext uri="{837473B0-CC2E-450A-ABE3-18F120FF3D39}">
                                <a1611:picAttrSrcUrl xmlns:a1611="http://schemas.microsoft.com/office/drawing/2016/11/main" r:id="rId12"/>
                              </a:ext>
                            </a:extLst>
                          </a:blip>
                          <a:stretch>
                            <a:fillRect/>
                          </a:stretch>
                        </pic:blipFill>
                        <pic:spPr>
                          <a:xfrm>
                            <a:off x="0" y="0"/>
                            <a:ext cx="1063778" cy="708172"/>
                          </a:xfrm>
                          <a:prstGeom prst="rect">
                            <a:avLst/>
                          </a:prstGeom>
                        </pic:spPr>
                      </pic:pic>
                    </a:graphicData>
                  </a:graphic>
                </wp:inline>
              </w:drawing>
            </w:r>
          </w:p>
        </w:tc>
        <w:tc>
          <w:tcPr>
            <w:tcW w:w="2268" w:type="dxa"/>
            <w:tcBorders>
              <w:bottom w:val="single" w:sz="4" w:space="0" w:color="auto"/>
            </w:tcBorders>
          </w:tcPr>
          <w:p w14:paraId="19E9D177" w14:textId="7ABE66D1" w:rsidR="00873BB4" w:rsidRDefault="00873BB4" w:rsidP="00873BB4">
            <w:pPr>
              <w:jc w:val="center"/>
              <w:rPr>
                <w:rFonts w:ascii="Gill Sans MT" w:hAnsi="Gill Sans MT"/>
                <w:b/>
                <w:sz w:val="20"/>
                <w:szCs w:val="20"/>
              </w:rPr>
            </w:pPr>
            <w:r>
              <w:rPr>
                <w:rFonts w:ascii="Gill Sans MT" w:hAnsi="Gill Sans MT"/>
                <w:b/>
                <w:noProof/>
                <w:sz w:val="20"/>
                <w:szCs w:val="20"/>
                <w:lang w:eastAsia="en-GB"/>
              </w:rPr>
              <w:drawing>
                <wp:anchor distT="0" distB="0" distL="114300" distR="114300" simplePos="0" relativeHeight="251660288" behindDoc="1" locked="0" layoutInCell="1" allowOverlap="1" wp14:anchorId="3D8C635B" wp14:editId="7D6314F8">
                  <wp:simplePos x="0" y="0"/>
                  <wp:positionH relativeFrom="column">
                    <wp:posOffset>81915</wp:posOffset>
                  </wp:positionH>
                  <wp:positionV relativeFrom="paragraph">
                    <wp:posOffset>534035</wp:posOffset>
                  </wp:positionV>
                  <wp:extent cx="952535" cy="714375"/>
                  <wp:effectExtent l="0" t="0" r="0" b="0"/>
                  <wp:wrapTight wrapText="bothSides">
                    <wp:wrapPolygon edited="0">
                      <wp:start x="0" y="0"/>
                      <wp:lineTo x="0" y="20736"/>
                      <wp:lineTo x="21168" y="20736"/>
                      <wp:lineTo x="21168"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3" cstate="print">
                            <a:extLst>
                              <a:ext uri="{28A0092B-C50C-407E-A947-70E740481C1C}">
                                <a14:useLocalDpi xmlns:a14="http://schemas.microsoft.com/office/drawing/2010/main" val="0"/>
                              </a:ext>
                              <a:ext uri="{837473B0-CC2E-450A-ABE3-18F120FF3D39}">
                                <a1611:picAttrSrcUrl xmlns:a1611="http://schemas.microsoft.com/office/drawing/2016/11/main" r:id="rId14"/>
                              </a:ext>
                            </a:extLst>
                          </a:blip>
                          <a:stretch>
                            <a:fillRect/>
                          </a:stretch>
                        </pic:blipFill>
                        <pic:spPr>
                          <a:xfrm>
                            <a:off x="0" y="0"/>
                            <a:ext cx="952535" cy="714375"/>
                          </a:xfrm>
                          <a:prstGeom prst="rect">
                            <a:avLst/>
                          </a:prstGeom>
                        </pic:spPr>
                      </pic:pic>
                    </a:graphicData>
                  </a:graphic>
                  <wp14:sizeRelH relativeFrom="page">
                    <wp14:pctWidth>0</wp14:pctWidth>
                  </wp14:sizeRelH>
                  <wp14:sizeRelV relativeFrom="page">
                    <wp14:pctHeight>0</wp14:pctHeight>
                  </wp14:sizeRelV>
                </wp:anchor>
              </w:drawing>
            </w:r>
            <w:r>
              <w:rPr>
                <w:rFonts w:ascii="Gill Sans MT" w:hAnsi="Gill Sans MT"/>
                <w:b/>
                <w:sz w:val="20"/>
                <w:szCs w:val="20"/>
              </w:rPr>
              <w:t xml:space="preserve"> What makes some places sacred?</w:t>
            </w:r>
          </w:p>
          <w:p w14:paraId="16F3E11C" w14:textId="54FC5490" w:rsidR="00F92EA3" w:rsidRDefault="00F92EA3" w:rsidP="00F92EA3">
            <w:pPr>
              <w:jc w:val="center"/>
              <w:rPr>
                <w:rFonts w:ascii="Gill Sans MT" w:hAnsi="Gill Sans MT"/>
                <w:b/>
                <w:sz w:val="20"/>
                <w:szCs w:val="20"/>
              </w:rPr>
            </w:pPr>
            <w:r>
              <w:rPr>
                <w:rFonts w:ascii="Gill Sans MT" w:hAnsi="Gill Sans MT"/>
                <w:b/>
                <w:sz w:val="20"/>
                <w:szCs w:val="20"/>
              </w:rPr>
              <w:t>?</w:t>
            </w:r>
          </w:p>
        </w:tc>
        <w:tc>
          <w:tcPr>
            <w:tcW w:w="2126" w:type="dxa"/>
            <w:tcBorders>
              <w:bottom w:val="single" w:sz="4" w:space="0" w:color="auto"/>
            </w:tcBorders>
          </w:tcPr>
          <w:p w14:paraId="250FABA4" w14:textId="77777777" w:rsidR="00F92EA3" w:rsidRDefault="00F92EA3" w:rsidP="00F92EA3">
            <w:pPr>
              <w:jc w:val="center"/>
              <w:rPr>
                <w:rFonts w:ascii="Gill Sans MT" w:hAnsi="Gill Sans MT"/>
                <w:b/>
                <w:sz w:val="20"/>
                <w:szCs w:val="20"/>
              </w:rPr>
            </w:pPr>
            <w:r>
              <w:rPr>
                <w:rFonts w:ascii="Gill Sans MT" w:hAnsi="Gill Sans MT"/>
                <w:b/>
                <w:sz w:val="20"/>
                <w:szCs w:val="20"/>
              </w:rPr>
              <w:t>What does it mean to belong to a faith community?</w:t>
            </w:r>
            <w:r>
              <w:rPr>
                <w:rFonts w:ascii="Gill Sans MT" w:hAnsi="Gill Sans MT"/>
                <w:b/>
                <w:noProof/>
                <w:sz w:val="20"/>
                <w:szCs w:val="20"/>
                <w:lang w:eastAsia="en-GB"/>
              </w:rPr>
              <w:drawing>
                <wp:inline distT="0" distB="0" distL="0" distR="0" wp14:anchorId="00B7911B" wp14:editId="1D466B03">
                  <wp:extent cx="723900" cy="7239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5" cstate="print">
                            <a:extLst>
                              <a:ext uri="{28A0092B-C50C-407E-A947-70E740481C1C}">
                                <a14:useLocalDpi xmlns:a14="http://schemas.microsoft.com/office/drawing/2010/main" val="0"/>
                              </a:ext>
                              <a:ext uri="{837473B0-CC2E-450A-ABE3-18F120FF3D39}">
                                <a1611:picAttrSrcUrl xmlns:a1611="http://schemas.microsoft.com/office/drawing/2016/11/main" r:id="rId16"/>
                              </a:ext>
                            </a:extLst>
                          </a:blip>
                          <a:stretch>
                            <a:fillRect/>
                          </a:stretch>
                        </pic:blipFill>
                        <pic:spPr>
                          <a:xfrm rot="10800000" flipV="1">
                            <a:off x="0" y="0"/>
                            <a:ext cx="723900" cy="723900"/>
                          </a:xfrm>
                          <a:prstGeom prst="rect">
                            <a:avLst/>
                          </a:prstGeom>
                        </pic:spPr>
                      </pic:pic>
                    </a:graphicData>
                  </a:graphic>
                </wp:inline>
              </w:drawing>
            </w:r>
          </w:p>
        </w:tc>
      </w:tr>
      <w:tr w:rsidR="00F92EA3" w:rsidRPr="007E076E" w14:paraId="64528BA2" w14:textId="77777777" w:rsidTr="00F92EA3">
        <w:trPr>
          <w:trHeight w:val="1952"/>
        </w:trPr>
        <w:tc>
          <w:tcPr>
            <w:tcW w:w="709" w:type="dxa"/>
            <w:shd w:val="clear" w:color="auto" w:fill="92D050"/>
          </w:tcPr>
          <w:p w14:paraId="430B7217" w14:textId="77777777" w:rsidR="00F92EA3" w:rsidRPr="008E26D2" w:rsidRDefault="00F92EA3" w:rsidP="00F92EA3">
            <w:pPr>
              <w:rPr>
                <w:rFonts w:ascii="Gill Sans MT" w:hAnsi="Gill Sans MT"/>
                <w:b/>
                <w:color w:val="FFFFFF" w:themeColor="background1"/>
              </w:rPr>
            </w:pPr>
            <w:r>
              <w:rPr>
                <w:rFonts w:ascii="Gill Sans MT" w:hAnsi="Gill Sans MT"/>
                <w:b/>
                <w:color w:val="FFFFFF" w:themeColor="background1"/>
              </w:rPr>
              <w:t xml:space="preserve">Year 2 </w:t>
            </w:r>
          </w:p>
        </w:tc>
        <w:tc>
          <w:tcPr>
            <w:tcW w:w="2405" w:type="dxa"/>
            <w:tcBorders>
              <w:bottom w:val="single" w:sz="4" w:space="0" w:color="auto"/>
            </w:tcBorders>
          </w:tcPr>
          <w:p w14:paraId="2924B12D" w14:textId="176058E3" w:rsidR="00F92EA3" w:rsidRDefault="00F92EA3" w:rsidP="00F92EA3">
            <w:pPr>
              <w:jc w:val="center"/>
              <w:rPr>
                <w:rFonts w:ascii="Gill Sans MT" w:hAnsi="Gill Sans MT"/>
                <w:b/>
                <w:sz w:val="20"/>
                <w:szCs w:val="20"/>
              </w:rPr>
            </w:pPr>
            <w:r>
              <w:rPr>
                <w:rFonts w:ascii="Gill Sans MT" w:hAnsi="Gill Sans MT"/>
                <w:b/>
                <w:sz w:val="20"/>
                <w:szCs w:val="20"/>
              </w:rPr>
              <w:t>Who is a Muslim and what do they believe?</w:t>
            </w:r>
          </w:p>
          <w:p w14:paraId="7FADD67F" w14:textId="77777777" w:rsidR="00F92EA3" w:rsidRDefault="00F92EA3" w:rsidP="00F92EA3">
            <w:pPr>
              <w:jc w:val="center"/>
              <w:rPr>
                <w:rFonts w:ascii="Gill Sans MT" w:hAnsi="Gill Sans MT"/>
                <w:b/>
                <w:sz w:val="20"/>
                <w:szCs w:val="20"/>
              </w:rPr>
            </w:pPr>
            <w:r>
              <w:rPr>
                <w:rFonts w:ascii="Gill Sans MT" w:hAnsi="Gill Sans MT"/>
                <w:b/>
                <w:noProof/>
                <w:sz w:val="20"/>
                <w:szCs w:val="20"/>
                <w:lang w:eastAsia="en-GB"/>
              </w:rPr>
              <w:drawing>
                <wp:inline distT="0" distB="0" distL="0" distR="0" wp14:anchorId="31842064" wp14:editId="34DB7A8D">
                  <wp:extent cx="1074420" cy="71628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7" cstate="print">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a:xfrm>
                            <a:off x="0" y="0"/>
                            <a:ext cx="1074420" cy="716280"/>
                          </a:xfrm>
                          <a:prstGeom prst="rect">
                            <a:avLst/>
                          </a:prstGeom>
                        </pic:spPr>
                      </pic:pic>
                    </a:graphicData>
                  </a:graphic>
                </wp:inline>
              </w:drawing>
            </w:r>
          </w:p>
        </w:tc>
        <w:tc>
          <w:tcPr>
            <w:tcW w:w="2268" w:type="dxa"/>
            <w:tcBorders>
              <w:bottom w:val="single" w:sz="4" w:space="0" w:color="auto"/>
            </w:tcBorders>
          </w:tcPr>
          <w:p w14:paraId="08E98918" w14:textId="77777777" w:rsidR="00873BB4" w:rsidRDefault="00873BB4" w:rsidP="00873BB4">
            <w:pPr>
              <w:jc w:val="center"/>
              <w:rPr>
                <w:rFonts w:ascii="Gill Sans MT" w:hAnsi="Gill Sans MT"/>
                <w:b/>
                <w:sz w:val="20"/>
                <w:szCs w:val="20"/>
              </w:rPr>
            </w:pPr>
            <w:r>
              <w:rPr>
                <w:rFonts w:ascii="Gill Sans MT" w:hAnsi="Gill Sans MT"/>
                <w:b/>
                <w:sz w:val="20"/>
                <w:szCs w:val="20"/>
              </w:rPr>
              <w:t>How should we care for others in the world and why does it matter?</w:t>
            </w:r>
          </w:p>
          <w:p w14:paraId="4B0ACD75" w14:textId="7A0A9C09" w:rsidR="00F92EA3" w:rsidRDefault="00873BB4" w:rsidP="00F92EA3">
            <w:pPr>
              <w:jc w:val="center"/>
              <w:rPr>
                <w:rFonts w:ascii="Gill Sans MT" w:hAnsi="Gill Sans MT"/>
                <w:b/>
                <w:sz w:val="20"/>
                <w:szCs w:val="20"/>
              </w:rPr>
            </w:pPr>
            <w:r>
              <w:rPr>
                <w:rFonts w:ascii="Gill Sans MT" w:hAnsi="Gill Sans MT"/>
                <w:b/>
                <w:noProof/>
                <w:sz w:val="20"/>
                <w:szCs w:val="20"/>
                <w:lang w:eastAsia="en-GB"/>
              </w:rPr>
              <w:drawing>
                <wp:inline distT="0" distB="0" distL="0" distR="0" wp14:anchorId="04110A59" wp14:editId="1CC69C3A">
                  <wp:extent cx="1190625" cy="5906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19" cstate="print">
                            <a:extLst>
                              <a:ext uri="{28A0092B-C50C-407E-A947-70E740481C1C}">
                                <a14:useLocalDpi xmlns:a14="http://schemas.microsoft.com/office/drawing/2010/main" val="0"/>
                              </a:ext>
                              <a:ext uri="{837473B0-CC2E-450A-ABE3-18F120FF3D39}">
                                <a1611:picAttrSrcUrl xmlns:a1611="http://schemas.microsoft.com/office/drawing/2016/11/main" r:id="rId20"/>
                              </a:ext>
                            </a:extLst>
                          </a:blip>
                          <a:stretch>
                            <a:fillRect/>
                          </a:stretch>
                        </pic:blipFill>
                        <pic:spPr>
                          <a:xfrm>
                            <a:off x="0" y="0"/>
                            <a:ext cx="1203909" cy="597215"/>
                          </a:xfrm>
                          <a:prstGeom prst="rect">
                            <a:avLst/>
                          </a:prstGeom>
                        </pic:spPr>
                      </pic:pic>
                    </a:graphicData>
                  </a:graphic>
                </wp:inline>
              </w:drawing>
            </w:r>
            <w:r w:rsidR="00F92EA3">
              <w:rPr>
                <w:rFonts w:ascii="Gill Sans MT" w:hAnsi="Gill Sans MT"/>
                <w:b/>
                <w:sz w:val="20"/>
                <w:szCs w:val="20"/>
              </w:rPr>
              <w:t>?</w:t>
            </w:r>
          </w:p>
        </w:tc>
        <w:tc>
          <w:tcPr>
            <w:tcW w:w="2268" w:type="dxa"/>
            <w:tcBorders>
              <w:bottom w:val="single" w:sz="4" w:space="0" w:color="auto"/>
            </w:tcBorders>
          </w:tcPr>
          <w:p w14:paraId="2BD1C8E3" w14:textId="77777777" w:rsidR="00F92EA3" w:rsidRDefault="00873BB4" w:rsidP="00873BB4">
            <w:pPr>
              <w:rPr>
                <w:rFonts w:ascii="Gill Sans MT" w:hAnsi="Gill Sans MT"/>
                <w:b/>
                <w:sz w:val="20"/>
                <w:szCs w:val="20"/>
              </w:rPr>
            </w:pPr>
            <w:r>
              <w:rPr>
                <w:rFonts w:ascii="Gill Sans MT" w:hAnsi="Gill Sans MT"/>
                <w:b/>
                <w:sz w:val="20"/>
                <w:szCs w:val="20"/>
              </w:rPr>
              <w:t xml:space="preserve">Who is a Muslim and what do they believe part </w:t>
            </w:r>
            <w:proofErr w:type="gramStart"/>
            <w:r>
              <w:rPr>
                <w:rFonts w:ascii="Gill Sans MT" w:hAnsi="Gill Sans MT"/>
                <w:b/>
                <w:sz w:val="20"/>
                <w:szCs w:val="20"/>
              </w:rPr>
              <w:t>2</w:t>
            </w:r>
            <w:proofErr w:type="gramEnd"/>
          </w:p>
          <w:p w14:paraId="5BEAAA7E" w14:textId="0508D2FD" w:rsidR="00873BB4" w:rsidRDefault="00873BB4" w:rsidP="00873BB4">
            <w:pPr>
              <w:rPr>
                <w:rFonts w:ascii="Gill Sans MT" w:hAnsi="Gill Sans MT"/>
                <w:b/>
                <w:sz w:val="20"/>
                <w:szCs w:val="20"/>
              </w:rPr>
            </w:pPr>
            <w:r>
              <w:rPr>
                <w:rFonts w:ascii="Gill Sans MT" w:hAnsi="Gill Sans MT"/>
                <w:b/>
                <w:noProof/>
                <w:sz w:val="20"/>
                <w:szCs w:val="20"/>
              </w:rPr>
              <w:drawing>
                <wp:inline distT="0" distB="0" distL="0" distR="0" wp14:anchorId="209E280A" wp14:editId="52F4A6CD">
                  <wp:extent cx="982980" cy="982980"/>
                  <wp:effectExtent l="0" t="0" r="762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82980" cy="982980"/>
                          </a:xfrm>
                          <a:prstGeom prst="rect">
                            <a:avLst/>
                          </a:prstGeom>
                          <a:noFill/>
                          <a:ln>
                            <a:noFill/>
                          </a:ln>
                        </pic:spPr>
                      </pic:pic>
                    </a:graphicData>
                  </a:graphic>
                </wp:inline>
              </w:drawing>
            </w:r>
          </w:p>
        </w:tc>
        <w:tc>
          <w:tcPr>
            <w:tcW w:w="2126" w:type="dxa"/>
            <w:tcBorders>
              <w:bottom w:val="single" w:sz="4" w:space="0" w:color="auto"/>
            </w:tcBorders>
          </w:tcPr>
          <w:p w14:paraId="549B88ED" w14:textId="77777777" w:rsidR="00F92EA3" w:rsidRDefault="00F92EA3" w:rsidP="00F92EA3">
            <w:pPr>
              <w:jc w:val="center"/>
              <w:rPr>
                <w:rFonts w:ascii="Gill Sans MT" w:hAnsi="Gill Sans MT"/>
                <w:b/>
                <w:sz w:val="20"/>
                <w:szCs w:val="20"/>
              </w:rPr>
            </w:pPr>
            <w:r>
              <w:rPr>
                <w:rFonts w:ascii="Gill Sans MT" w:hAnsi="Gill Sans MT"/>
                <w:b/>
                <w:sz w:val="20"/>
                <w:szCs w:val="20"/>
              </w:rPr>
              <w:t>Who is Jewish and what do they believe?</w:t>
            </w:r>
          </w:p>
          <w:p w14:paraId="6DE0CE2D" w14:textId="77777777" w:rsidR="00F92EA3" w:rsidRDefault="00F92EA3" w:rsidP="00F92EA3">
            <w:pPr>
              <w:jc w:val="center"/>
              <w:rPr>
                <w:rFonts w:ascii="Gill Sans MT" w:hAnsi="Gill Sans MT"/>
                <w:b/>
                <w:sz w:val="20"/>
                <w:szCs w:val="20"/>
              </w:rPr>
            </w:pPr>
            <w:r>
              <w:rPr>
                <w:rFonts w:ascii="Gill Sans MT" w:hAnsi="Gill Sans MT"/>
                <w:b/>
                <w:noProof/>
                <w:sz w:val="20"/>
                <w:szCs w:val="20"/>
                <w:lang w:eastAsia="en-GB"/>
              </w:rPr>
              <w:drawing>
                <wp:inline distT="0" distB="0" distL="0" distR="0" wp14:anchorId="07C503E6" wp14:editId="2C334388">
                  <wp:extent cx="816884" cy="693420"/>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22" cstate="print">
                            <a:extLst>
                              <a:ext uri="{28A0092B-C50C-407E-A947-70E740481C1C}">
                                <a14:useLocalDpi xmlns:a14="http://schemas.microsoft.com/office/drawing/2010/main" val="0"/>
                              </a:ext>
                              <a:ext uri="{837473B0-CC2E-450A-ABE3-18F120FF3D39}">
                                <a1611:picAttrSrcUrl xmlns:a1611="http://schemas.microsoft.com/office/drawing/2016/11/main" r:id="rId23"/>
                              </a:ext>
                            </a:extLst>
                          </a:blip>
                          <a:stretch>
                            <a:fillRect/>
                          </a:stretch>
                        </pic:blipFill>
                        <pic:spPr>
                          <a:xfrm>
                            <a:off x="0" y="0"/>
                            <a:ext cx="825661" cy="700870"/>
                          </a:xfrm>
                          <a:prstGeom prst="rect">
                            <a:avLst/>
                          </a:prstGeom>
                        </pic:spPr>
                      </pic:pic>
                    </a:graphicData>
                  </a:graphic>
                </wp:inline>
              </w:drawing>
            </w:r>
          </w:p>
        </w:tc>
      </w:tr>
      <w:tr w:rsidR="00F92EA3" w:rsidRPr="007E076E" w14:paraId="3A6F701F" w14:textId="77777777" w:rsidTr="00F92EA3">
        <w:trPr>
          <w:trHeight w:val="1952"/>
        </w:trPr>
        <w:tc>
          <w:tcPr>
            <w:tcW w:w="709" w:type="dxa"/>
            <w:shd w:val="clear" w:color="auto" w:fill="92D050"/>
          </w:tcPr>
          <w:p w14:paraId="4DC3A649" w14:textId="77777777" w:rsidR="00F92EA3" w:rsidRPr="008E26D2" w:rsidRDefault="00F92EA3" w:rsidP="00F92EA3">
            <w:pPr>
              <w:rPr>
                <w:rFonts w:ascii="Gill Sans MT" w:hAnsi="Gill Sans MT"/>
                <w:b/>
                <w:color w:val="FFFFFF" w:themeColor="background1"/>
              </w:rPr>
            </w:pPr>
            <w:r w:rsidRPr="008E26D2">
              <w:rPr>
                <w:rFonts w:ascii="Gill Sans MT" w:hAnsi="Gill Sans MT"/>
                <w:b/>
                <w:color w:val="FFFFFF" w:themeColor="background1"/>
              </w:rPr>
              <w:t>Year 3</w:t>
            </w:r>
          </w:p>
        </w:tc>
        <w:tc>
          <w:tcPr>
            <w:tcW w:w="2405" w:type="dxa"/>
            <w:tcBorders>
              <w:bottom w:val="single" w:sz="4" w:space="0" w:color="auto"/>
            </w:tcBorders>
          </w:tcPr>
          <w:p w14:paraId="65CF0F97" w14:textId="0859028D" w:rsidR="00F92EA3" w:rsidRPr="002763D1" w:rsidRDefault="00873BB4" w:rsidP="00F408F8">
            <w:pPr>
              <w:rPr>
                <w:rFonts w:ascii="Gill Sans MT" w:hAnsi="Gill Sans MT"/>
                <w:b/>
                <w:sz w:val="20"/>
                <w:szCs w:val="20"/>
              </w:rPr>
            </w:pPr>
            <w:r>
              <w:rPr>
                <w:rFonts w:ascii="Gill Sans MT" w:hAnsi="Gill Sans MT"/>
                <w:b/>
                <w:sz w:val="20"/>
                <w:szCs w:val="20"/>
              </w:rPr>
              <w:t>What does it mean to be a Christian in Britain today?</w:t>
            </w:r>
            <w:r w:rsidR="00F92EA3">
              <w:rPr>
                <w:rFonts w:ascii="Gill Sans MT" w:hAnsi="Gill Sans MT"/>
                <w:b/>
                <w:sz w:val="20"/>
                <w:szCs w:val="20"/>
              </w:rPr>
              <w:t xml:space="preserve">? </w:t>
            </w:r>
            <w:r w:rsidR="001C0A3A">
              <w:rPr>
                <w:rFonts w:ascii="Gill Sans MT" w:hAnsi="Gill Sans MT"/>
                <w:b/>
                <w:sz w:val="20"/>
                <w:szCs w:val="20"/>
              </w:rPr>
              <w:t xml:space="preserve"> </w:t>
            </w:r>
            <w:r>
              <w:rPr>
                <w:rFonts w:ascii="Gill Sans MT" w:hAnsi="Gill Sans MT"/>
                <w:b/>
                <w:noProof/>
                <w:sz w:val="20"/>
                <w:szCs w:val="20"/>
                <w:lang w:eastAsia="en-GB"/>
              </w:rPr>
              <w:drawing>
                <wp:inline distT="0" distB="0" distL="0" distR="0" wp14:anchorId="7F84CA54" wp14:editId="2452F845">
                  <wp:extent cx="790575" cy="906780"/>
                  <wp:effectExtent l="0" t="0" r="952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esus-God-Gospel-Christian-Christ-Christianity-3417230.jpg"/>
                          <pic:cNvPicPr/>
                        </pic:nvPicPr>
                        <pic:blipFill>
                          <a:blip r:embed="rId9" cstate="print">
                            <a:extLst>
                              <a:ext uri="{28A0092B-C50C-407E-A947-70E740481C1C}">
                                <a14:useLocalDpi xmlns:a14="http://schemas.microsoft.com/office/drawing/2010/main" val="0"/>
                              </a:ext>
                              <a:ext uri="{837473B0-CC2E-450A-ABE3-18F120FF3D39}">
                                <a1611:picAttrSrcUrl xmlns:a1611="http://schemas.microsoft.com/office/drawing/2016/11/main" r:id="rId10"/>
                              </a:ext>
                            </a:extLst>
                          </a:blip>
                          <a:stretch>
                            <a:fillRect/>
                          </a:stretch>
                        </pic:blipFill>
                        <pic:spPr>
                          <a:xfrm rot="10800000" flipV="1">
                            <a:off x="0" y="0"/>
                            <a:ext cx="798679" cy="916075"/>
                          </a:xfrm>
                          <a:prstGeom prst="rect">
                            <a:avLst/>
                          </a:prstGeom>
                        </pic:spPr>
                      </pic:pic>
                    </a:graphicData>
                  </a:graphic>
                </wp:inline>
              </w:drawing>
            </w:r>
          </w:p>
        </w:tc>
        <w:tc>
          <w:tcPr>
            <w:tcW w:w="2268" w:type="dxa"/>
            <w:tcBorders>
              <w:bottom w:val="single" w:sz="4" w:space="0" w:color="auto"/>
            </w:tcBorders>
          </w:tcPr>
          <w:p w14:paraId="7D9631FF" w14:textId="77777777" w:rsidR="00B33039" w:rsidRDefault="00B33039" w:rsidP="00B33039">
            <w:pPr>
              <w:rPr>
                <w:rFonts w:ascii="Gill Sans MT" w:hAnsi="Gill Sans MT" w:cstheme="minorHAnsi"/>
                <w:b/>
                <w:sz w:val="20"/>
                <w:szCs w:val="20"/>
              </w:rPr>
            </w:pPr>
            <w:r>
              <w:rPr>
                <w:rFonts w:ascii="Gill Sans MT" w:hAnsi="Gill Sans MT" w:cstheme="minorHAnsi"/>
                <w:b/>
                <w:sz w:val="20"/>
                <w:szCs w:val="20"/>
              </w:rPr>
              <w:t>Why is Jesus inspiring to some people?</w:t>
            </w:r>
          </w:p>
          <w:p w14:paraId="3CE033E7" w14:textId="131E7755" w:rsidR="00F92EA3" w:rsidRPr="002763D1" w:rsidRDefault="00B33039" w:rsidP="00B33039">
            <w:pPr>
              <w:jc w:val="center"/>
              <w:rPr>
                <w:rFonts w:ascii="Gill Sans MT" w:hAnsi="Gill Sans MT"/>
                <w:b/>
                <w:sz w:val="20"/>
                <w:szCs w:val="20"/>
              </w:rPr>
            </w:pPr>
            <w:r>
              <w:rPr>
                <w:rFonts w:ascii="Gill Sans MT" w:hAnsi="Gill Sans MT" w:cstheme="minorHAnsi"/>
                <w:b/>
                <w:noProof/>
                <w:sz w:val="20"/>
                <w:szCs w:val="20"/>
                <w:lang w:eastAsia="en-GB"/>
              </w:rPr>
              <w:drawing>
                <wp:inline distT="0" distB="0" distL="0" distR="0" wp14:anchorId="12D4C642" wp14:editId="07C6854E">
                  <wp:extent cx="1054172" cy="7905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pic:cNvPicPr>
                        </pic:nvPicPr>
                        <pic:blipFill>
                          <a:blip r:embed="rId24" cstate="print">
                            <a:extLst>
                              <a:ext uri="{28A0092B-C50C-407E-A947-70E740481C1C}">
                                <a14:useLocalDpi xmlns:a14="http://schemas.microsoft.com/office/drawing/2010/main" val="0"/>
                              </a:ext>
                              <a:ext uri="{837473B0-CC2E-450A-ABE3-18F120FF3D39}">
                                <a1611:picAttrSrcUrl xmlns:a1611="http://schemas.microsoft.com/office/drawing/2016/11/main" r:id="rId25"/>
                              </a:ext>
                            </a:extLst>
                          </a:blip>
                          <a:stretch>
                            <a:fillRect/>
                          </a:stretch>
                        </pic:blipFill>
                        <pic:spPr>
                          <a:xfrm>
                            <a:off x="0" y="0"/>
                            <a:ext cx="1055391" cy="791489"/>
                          </a:xfrm>
                          <a:prstGeom prst="rect">
                            <a:avLst/>
                          </a:prstGeom>
                        </pic:spPr>
                      </pic:pic>
                    </a:graphicData>
                  </a:graphic>
                </wp:inline>
              </w:drawing>
            </w:r>
          </w:p>
        </w:tc>
        <w:tc>
          <w:tcPr>
            <w:tcW w:w="2268" w:type="dxa"/>
            <w:tcBorders>
              <w:bottom w:val="single" w:sz="4" w:space="0" w:color="auto"/>
            </w:tcBorders>
          </w:tcPr>
          <w:p w14:paraId="62D2977C" w14:textId="77777777" w:rsidR="00F92EA3" w:rsidRDefault="009549F5" w:rsidP="009549F5">
            <w:pPr>
              <w:rPr>
                <w:rFonts w:ascii="Gill Sans MT" w:hAnsi="Gill Sans MT"/>
                <w:b/>
                <w:sz w:val="20"/>
                <w:szCs w:val="20"/>
              </w:rPr>
            </w:pPr>
            <w:r>
              <w:rPr>
                <w:rFonts w:ascii="Gill Sans MT" w:hAnsi="Gill Sans MT"/>
                <w:b/>
                <w:sz w:val="20"/>
                <w:szCs w:val="20"/>
              </w:rPr>
              <w:t>What can we learn about deciding what is right and wrong?</w:t>
            </w:r>
          </w:p>
          <w:p w14:paraId="07C47E21" w14:textId="10A0CD72" w:rsidR="009549F5" w:rsidRPr="002763D1" w:rsidRDefault="009549F5" w:rsidP="009549F5">
            <w:pPr>
              <w:rPr>
                <w:rFonts w:ascii="Gill Sans MT" w:hAnsi="Gill Sans MT"/>
                <w:b/>
                <w:sz w:val="20"/>
                <w:szCs w:val="20"/>
              </w:rPr>
            </w:pPr>
            <w:r>
              <w:rPr>
                <w:rFonts w:ascii="Gill Sans MT" w:hAnsi="Gill Sans MT"/>
                <w:b/>
                <w:noProof/>
                <w:sz w:val="20"/>
                <w:szCs w:val="20"/>
              </w:rPr>
              <w:drawing>
                <wp:inline distT="0" distB="0" distL="0" distR="0" wp14:anchorId="102584BE" wp14:editId="6E355F95">
                  <wp:extent cx="1303020" cy="6953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03020" cy="695325"/>
                          </a:xfrm>
                          <a:prstGeom prst="rect">
                            <a:avLst/>
                          </a:prstGeom>
                          <a:noFill/>
                          <a:ln>
                            <a:noFill/>
                          </a:ln>
                        </pic:spPr>
                      </pic:pic>
                    </a:graphicData>
                  </a:graphic>
                </wp:inline>
              </w:drawing>
            </w:r>
          </w:p>
        </w:tc>
        <w:tc>
          <w:tcPr>
            <w:tcW w:w="2126" w:type="dxa"/>
            <w:tcBorders>
              <w:bottom w:val="single" w:sz="4" w:space="0" w:color="auto"/>
            </w:tcBorders>
          </w:tcPr>
          <w:p w14:paraId="4F73CEAE" w14:textId="032D167D" w:rsidR="00B33039" w:rsidRDefault="00B33039" w:rsidP="00B33039">
            <w:pPr>
              <w:jc w:val="center"/>
              <w:rPr>
                <w:rFonts w:ascii="Gill Sans MT" w:hAnsi="Gill Sans MT"/>
                <w:b/>
                <w:sz w:val="20"/>
                <w:szCs w:val="20"/>
              </w:rPr>
            </w:pPr>
          </w:p>
          <w:p w14:paraId="461DE14B" w14:textId="5300F81E" w:rsidR="00B33039" w:rsidRDefault="00B33039" w:rsidP="00B33039">
            <w:pPr>
              <w:rPr>
                <w:rFonts w:ascii="Gill Sans MT" w:hAnsi="Gill Sans MT" w:cstheme="minorHAnsi"/>
                <w:b/>
                <w:sz w:val="20"/>
                <w:szCs w:val="20"/>
              </w:rPr>
            </w:pPr>
            <w:r>
              <w:rPr>
                <w:rFonts w:ascii="Gill Sans MT" w:hAnsi="Gill Sans MT" w:cstheme="minorHAnsi"/>
                <w:b/>
                <w:noProof/>
                <w:sz w:val="20"/>
                <w:szCs w:val="20"/>
                <w:lang w:eastAsia="en-GB"/>
              </w:rPr>
              <w:drawing>
                <wp:anchor distT="0" distB="0" distL="114300" distR="114300" simplePos="0" relativeHeight="251664384" behindDoc="1" locked="0" layoutInCell="1" allowOverlap="1" wp14:anchorId="1DEC131F" wp14:editId="1444AC50">
                  <wp:simplePos x="0" y="0"/>
                  <wp:positionH relativeFrom="column">
                    <wp:posOffset>226695</wp:posOffset>
                  </wp:positionH>
                  <wp:positionV relativeFrom="paragraph">
                    <wp:posOffset>327660</wp:posOffset>
                  </wp:positionV>
                  <wp:extent cx="739140" cy="731520"/>
                  <wp:effectExtent l="0" t="0" r="3810" b="0"/>
                  <wp:wrapTight wrapText="bothSides">
                    <wp:wrapPolygon edited="0">
                      <wp:start x="6680" y="0"/>
                      <wp:lineTo x="3340" y="3375"/>
                      <wp:lineTo x="0" y="8438"/>
                      <wp:lineTo x="0" y="12375"/>
                      <wp:lineTo x="4454" y="19125"/>
                      <wp:lineTo x="7794" y="20813"/>
                      <wp:lineTo x="13361" y="20813"/>
                      <wp:lineTo x="16701" y="19125"/>
                      <wp:lineTo x="21155" y="12375"/>
                      <wp:lineTo x="21155" y="7875"/>
                      <wp:lineTo x="16701" y="2250"/>
                      <wp:lineTo x="13918" y="0"/>
                      <wp:lineTo x="6680"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a:picLocks noChangeAspect="1"/>
                          </pic:cNvPicPr>
                        </pic:nvPicPr>
                        <pic:blipFill>
                          <a:blip r:embed="rId27" cstate="print">
                            <a:extLst>
                              <a:ext uri="{28A0092B-C50C-407E-A947-70E740481C1C}">
                                <a14:useLocalDpi xmlns:a14="http://schemas.microsoft.com/office/drawing/2010/main" val="0"/>
                              </a:ext>
                              <a:ext uri="{837473B0-CC2E-450A-ABE3-18F120FF3D39}">
                                <a1611:picAttrSrcUrl xmlns:a1611="http://schemas.microsoft.com/office/drawing/2016/11/main" r:id="rId28"/>
                              </a:ext>
                            </a:extLst>
                          </a:blip>
                          <a:stretch>
                            <a:fillRect/>
                          </a:stretch>
                        </pic:blipFill>
                        <pic:spPr>
                          <a:xfrm>
                            <a:off x="0" y="0"/>
                            <a:ext cx="739140" cy="731520"/>
                          </a:xfrm>
                          <a:prstGeom prst="rect">
                            <a:avLst/>
                          </a:prstGeom>
                        </pic:spPr>
                      </pic:pic>
                    </a:graphicData>
                  </a:graphic>
                  <wp14:sizeRelH relativeFrom="page">
                    <wp14:pctWidth>0</wp14:pctWidth>
                  </wp14:sizeRelH>
                  <wp14:sizeRelV relativeFrom="page">
                    <wp14:pctHeight>0</wp14:pctHeight>
                  </wp14:sizeRelV>
                </wp:anchor>
              </w:drawing>
            </w:r>
            <w:r>
              <w:rPr>
                <w:rFonts w:ascii="Gill Sans MT" w:hAnsi="Gill Sans MT" w:cstheme="minorHAnsi"/>
                <w:b/>
                <w:sz w:val="20"/>
                <w:szCs w:val="20"/>
              </w:rPr>
              <w:t xml:space="preserve"> What does it mean to be a Hindu </w:t>
            </w:r>
            <w:proofErr w:type="gramStart"/>
            <w:r>
              <w:rPr>
                <w:rFonts w:ascii="Gill Sans MT" w:hAnsi="Gill Sans MT" w:cstheme="minorHAnsi"/>
                <w:b/>
                <w:sz w:val="20"/>
                <w:szCs w:val="20"/>
              </w:rPr>
              <w:t>today</w:t>
            </w:r>
            <w:proofErr w:type="gramEnd"/>
            <w:r>
              <w:rPr>
                <w:rFonts w:ascii="Gill Sans MT" w:hAnsi="Gill Sans MT" w:cstheme="minorHAnsi"/>
                <w:b/>
                <w:sz w:val="20"/>
                <w:szCs w:val="20"/>
              </w:rPr>
              <w:t xml:space="preserve">  </w:t>
            </w:r>
          </w:p>
          <w:p w14:paraId="1827658C" w14:textId="0358CAA6" w:rsidR="00F92EA3" w:rsidRPr="002763D1" w:rsidRDefault="00F92EA3" w:rsidP="00F92EA3">
            <w:pPr>
              <w:jc w:val="center"/>
              <w:rPr>
                <w:rFonts w:ascii="Gill Sans MT" w:hAnsi="Gill Sans MT"/>
                <w:b/>
                <w:sz w:val="20"/>
                <w:szCs w:val="20"/>
              </w:rPr>
            </w:pPr>
          </w:p>
        </w:tc>
      </w:tr>
      <w:tr w:rsidR="00F92EA3" w:rsidRPr="007E076E" w14:paraId="36342B65" w14:textId="77777777" w:rsidTr="00F92EA3">
        <w:trPr>
          <w:trHeight w:val="2262"/>
        </w:trPr>
        <w:tc>
          <w:tcPr>
            <w:tcW w:w="709" w:type="dxa"/>
            <w:tcBorders>
              <w:right w:val="single" w:sz="4" w:space="0" w:color="auto"/>
            </w:tcBorders>
            <w:shd w:val="clear" w:color="auto" w:fill="92D050"/>
          </w:tcPr>
          <w:p w14:paraId="602D1AF2" w14:textId="77777777" w:rsidR="00F92EA3" w:rsidRPr="008E26D2" w:rsidRDefault="00F92EA3" w:rsidP="00F92EA3">
            <w:pPr>
              <w:rPr>
                <w:rFonts w:ascii="Gill Sans MT" w:hAnsi="Gill Sans MT"/>
                <w:b/>
                <w:color w:val="FFFFFF" w:themeColor="background1"/>
              </w:rPr>
            </w:pPr>
            <w:r w:rsidRPr="008E26D2">
              <w:rPr>
                <w:rFonts w:ascii="Gill Sans MT" w:hAnsi="Gill Sans MT"/>
                <w:b/>
                <w:color w:val="FFFFFF" w:themeColor="background1"/>
              </w:rPr>
              <w:t>Year 4</w:t>
            </w:r>
          </w:p>
        </w:tc>
        <w:tc>
          <w:tcPr>
            <w:tcW w:w="2405" w:type="dxa"/>
            <w:tcBorders>
              <w:bottom w:val="single" w:sz="4" w:space="0" w:color="auto"/>
            </w:tcBorders>
          </w:tcPr>
          <w:p w14:paraId="1FA8282A" w14:textId="77777777" w:rsidR="00F92EA3" w:rsidRDefault="00B33039" w:rsidP="00B33039">
            <w:pPr>
              <w:pStyle w:val="ListParagraph"/>
              <w:spacing w:after="0" w:line="240" w:lineRule="auto"/>
              <w:ind w:left="170"/>
              <w:jc w:val="center"/>
              <w:rPr>
                <w:rFonts w:ascii="Gill Sans MT" w:hAnsi="Gill Sans MT" w:cstheme="minorHAnsi"/>
                <w:b/>
                <w:sz w:val="20"/>
                <w:szCs w:val="20"/>
              </w:rPr>
            </w:pPr>
            <w:r>
              <w:rPr>
                <w:rFonts w:ascii="Gill Sans MT" w:hAnsi="Gill Sans MT" w:cstheme="minorHAnsi"/>
                <w:b/>
                <w:sz w:val="20"/>
                <w:szCs w:val="20"/>
              </w:rPr>
              <w:t>What do different people believe about God?</w:t>
            </w:r>
          </w:p>
          <w:p w14:paraId="7B7D75B2" w14:textId="1801C630" w:rsidR="00B33039" w:rsidRPr="00F92EA3" w:rsidRDefault="00B33039" w:rsidP="00B33039">
            <w:pPr>
              <w:pStyle w:val="ListParagraph"/>
              <w:spacing w:after="0" w:line="240" w:lineRule="auto"/>
              <w:ind w:left="170"/>
              <w:jc w:val="center"/>
              <w:rPr>
                <w:rFonts w:ascii="Gill Sans MT" w:hAnsi="Gill Sans MT" w:cstheme="minorHAnsi"/>
                <w:b/>
                <w:sz w:val="20"/>
                <w:szCs w:val="20"/>
              </w:rPr>
            </w:pPr>
            <w:r>
              <w:rPr>
                <w:rFonts w:ascii="Gill Sans MT" w:hAnsi="Gill Sans MT" w:cstheme="minorHAnsi"/>
                <w:b/>
                <w:noProof/>
                <w:sz w:val="20"/>
                <w:szCs w:val="20"/>
              </w:rPr>
              <w:drawing>
                <wp:inline distT="0" distB="0" distL="0" distR="0" wp14:anchorId="71F869F5" wp14:editId="202DCC42">
                  <wp:extent cx="1390015" cy="1080770"/>
                  <wp:effectExtent l="0" t="0" r="635"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90015" cy="1080770"/>
                          </a:xfrm>
                          <a:prstGeom prst="rect">
                            <a:avLst/>
                          </a:prstGeom>
                          <a:noFill/>
                          <a:ln>
                            <a:noFill/>
                          </a:ln>
                        </pic:spPr>
                      </pic:pic>
                    </a:graphicData>
                  </a:graphic>
                </wp:inline>
              </w:drawing>
            </w:r>
          </w:p>
        </w:tc>
        <w:tc>
          <w:tcPr>
            <w:tcW w:w="2268" w:type="dxa"/>
            <w:tcBorders>
              <w:bottom w:val="single" w:sz="4" w:space="0" w:color="auto"/>
            </w:tcBorders>
          </w:tcPr>
          <w:p w14:paraId="3C68EABD" w14:textId="438B69F7" w:rsidR="00F92EA3" w:rsidRPr="00270A54" w:rsidRDefault="00B33039" w:rsidP="00B33039">
            <w:pPr>
              <w:pStyle w:val="ListParagraph"/>
              <w:spacing w:after="0" w:line="240" w:lineRule="auto"/>
              <w:ind w:left="170"/>
              <w:jc w:val="center"/>
              <w:rPr>
                <w:rFonts w:ascii="Gill Sans MT" w:hAnsi="Gill Sans MT" w:cstheme="minorHAnsi"/>
                <w:b/>
                <w:sz w:val="20"/>
                <w:szCs w:val="20"/>
              </w:rPr>
            </w:pPr>
            <w:r>
              <w:rPr>
                <w:rFonts w:ascii="Gill Sans MT" w:hAnsi="Gill Sans MT"/>
                <w:b/>
                <w:sz w:val="20"/>
                <w:szCs w:val="20"/>
              </w:rPr>
              <w:t>What is the Bible important to Christians today</w:t>
            </w:r>
            <w:r>
              <w:rPr>
                <w:rFonts w:ascii="Gill Sans MT" w:hAnsi="Gill Sans MT"/>
                <w:b/>
                <w:noProof/>
                <w:sz w:val="20"/>
                <w:szCs w:val="20"/>
                <w:lang w:eastAsia="en-GB"/>
              </w:rPr>
              <w:t xml:space="preserve"> </w:t>
            </w:r>
            <w:r>
              <w:rPr>
                <w:rFonts w:ascii="Gill Sans MT" w:hAnsi="Gill Sans MT"/>
                <w:b/>
                <w:noProof/>
                <w:sz w:val="20"/>
                <w:szCs w:val="20"/>
                <w:lang w:eastAsia="en-GB"/>
              </w:rPr>
              <w:drawing>
                <wp:inline distT="0" distB="0" distL="0" distR="0" wp14:anchorId="61905E2A" wp14:editId="7A7958CE">
                  <wp:extent cx="1285526" cy="1025021"/>
                  <wp:effectExtent l="0" t="0" r="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pic:cNvPicPr>
                        </pic:nvPicPr>
                        <pic:blipFill>
                          <a:blip r:embed="rId30" cstate="print">
                            <a:extLst>
                              <a:ext uri="{28A0092B-C50C-407E-A947-70E740481C1C}">
                                <a14:useLocalDpi xmlns:a14="http://schemas.microsoft.com/office/drawing/2010/main" val="0"/>
                              </a:ext>
                              <a:ext uri="{837473B0-CC2E-450A-ABE3-18F120FF3D39}">
                                <a1611:picAttrSrcUrl xmlns:a1611="http://schemas.microsoft.com/office/drawing/2016/11/main" r:id="rId31"/>
                              </a:ext>
                            </a:extLst>
                          </a:blip>
                          <a:stretch>
                            <a:fillRect/>
                          </a:stretch>
                        </pic:blipFill>
                        <pic:spPr>
                          <a:xfrm>
                            <a:off x="0" y="0"/>
                            <a:ext cx="1294719" cy="1032351"/>
                          </a:xfrm>
                          <a:prstGeom prst="rect">
                            <a:avLst/>
                          </a:prstGeom>
                        </pic:spPr>
                      </pic:pic>
                    </a:graphicData>
                  </a:graphic>
                </wp:inline>
              </w:drawing>
            </w:r>
          </w:p>
        </w:tc>
        <w:tc>
          <w:tcPr>
            <w:tcW w:w="2268" w:type="dxa"/>
            <w:tcBorders>
              <w:bottom w:val="single" w:sz="4" w:space="0" w:color="auto"/>
            </w:tcBorders>
          </w:tcPr>
          <w:p w14:paraId="107C4221" w14:textId="44F0C661" w:rsidR="00F92EA3" w:rsidRPr="00F8041D" w:rsidRDefault="00B33039" w:rsidP="00B33039">
            <w:pPr>
              <w:pStyle w:val="ListParagraph"/>
              <w:spacing w:after="0" w:line="240" w:lineRule="auto"/>
              <w:ind w:left="170"/>
              <w:jc w:val="center"/>
              <w:rPr>
                <w:rFonts w:ascii="Gill Sans MT" w:hAnsi="Gill Sans MT" w:cstheme="minorHAnsi"/>
                <w:b/>
                <w:sz w:val="20"/>
                <w:szCs w:val="20"/>
              </w:rPr>
            </w:pPr>
            <w:r>
              <w:rPr>
                <w:rFonts w:ascii="Gill Sans MT" w:hAnsi="Gill Sans MT" w:cstheme="minorHAnsi"/>
                <w:b/>
                <w:sz w:val="20"/>
                <w:szCs w:val="20"/>
              </w:rPr>
              <w:t>Why do some people think that life is a journey?</w:t>
            </w:r>
            <w:r>
              <w:rPr>
                <w:rFonts w:ascii="Gill Sans MT" w:hAnsi="Gill Sans MT" w:cstheme="minorHAnsi"/>
                <w:b/>
                <w:noProof/>
                <w:sz w:val="20"/>
                <w:szCs w:val="20"/>
                <w:lang w:eastAsia="en-GB"/>
              </w:rPr>
              <w:drawing>
                <wp:anchor distT="0" distB="0" distL="114300" distR="114300" simplePos="0" relativeHeight="251662336" behindDoc="1" locked="0" layoutInCell="1" allowOverlap="1" wp14:anchorId="122795EE" wp14:editId="1F87F6A2">
                  <wp:simplePos x="0" y="0"/>
                  <wp:positionH relativeFrom="column">
                    <wp:posOffset>80010</wp:posOffset>
                  </wp:positionH>
                  <wp:positionV relativeFrom="paragraph">
                    <wp:posOffset>643890</wp:posOffset>
                  </wp:positionV>
                  <wp:extent cx="1105593" cy="723900"/>
                  <wp:effectExtent l="0" t="0" r="0" b="0"/>
                  <wp:wrapTight wrapText="bothSides">
                    <wp:wrapPolygon edited="0">
                      <wp:start x="0" y="0"/>
                      <wp:lineTo x="0" y="21032"/>
                      <wp:lineTo x="21215" y="21032"/>
                      <wp:lineTo x="21215"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105593" cy="723900"/>
                          </a:xfrm>
                          <a:prstGeom prst="rect">
                            <a:avLst/>
                          </a:prstGeom>
                        </pic:spPr>
                      </pic:pic>
                    </a:graphicData>
                  </a:graphic>
                  <wp14:sizeRelH relativeFrom="page">
                    <wp14:pctWidth>0</wp14:pctWidth>
                  </wp14:sizeRelH>
                  <wp14:sizeRelV relativeFrom="page">
                    <wp14:pctHeight>0</wp14:pctHeight>
                  </wp14:sizeRelV>
                </wp:anchor>
              </w:drawing>
            </w:r>
          </w:p>
        </w:tc>
        <w:tc>
          <w:tcPr>
            <w:tcW w:w="2126" w:type="dxa"/>
            <w:tcBorders>
              <w:bottom w:val="single" w:sz="4" w:space="0" w:color="auto"/>
            </w:tcBorders>
          </w:tcPr>
          <w:p w14:paraId="10270B7F" w14:textId="77777777" w:rsidR="00B33039" w:rsidRDefault="00B33039" w:rsidP="00B33039">
            <w:pPr>
              <w:jc w:val="center"/>
              <w:rPr>
                <w:rFonts w:ascii="Gill Sans MT" w:hAnsi="Gill Sans MT"/>
                <w:b/>
                <w:sz w:val="20"/>
                <w:szCs w:val="20"/>
              </w:rPr>
            </w:pPr>
            <w:r>
              <w:rPr>
                <w:rFonts w:ascii="Gill Sans MT" w:hAnsi="Gill Sans MT"/>
                <w:b/>
                <w:sz w:val="20"/>
                <w:szCs w:val="20"/>
              </w:rPr>
              <w:t>Why are festivals important to religious communities?</w:t>
            </w:r>
          </w:p>
          <w:p w14:paraId="7D40B387" w14:textId="4AC7DBFA" w:rsidR="00F92EA3" w:rsidRPr="00F8041D" w:rsidRDefault="00B33039" w:rsidP="00B33039">
            <w:pPr>
              <w:pStyle w:val="ListParagraph"/>
              <w:spacing w:after="0" w:line="240" w:lineRule="auto"/>
              <w:ind w:left="170"/>
              <w:jc w:val="center"/>
              <w:rPr>
                <w:rFonts w:ascii="Gill Sans MT" w:hAnsi="Gill Sans MT" w:cstheme="minorHAnsi"/>
                <w:b/>
                <w:sz w:val="20"/>
                <w:szCs w:val="20"/>
              </w:rPr>
            </w:pPr>
            <w:r>
              <w:rPr>
                <w:rFonts w:ascii="Gill Sans MT" w:hAnsi="Gill Sans MT"/>
                <w:b/>
                <w:noProof/>
                <w:sz w:val="20"/>
                <w:szCs w:val="20"/>
                <w:lang w:eastAsia="en-GB"/>
              </w:rPr>
              <w:drawing>
                <wp:inline distT="0" distB="0" distL="0" distR="0" wp14:anchorId="704EE74D" wp14:editId="1E0C5AE1">
                  <wp:extent cx="1088656" cy="7620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pic:cNvPicPr>
                        </pic:nvPicPr>
                        <pic:blipFill>
                          <a:blip r:embed="rId34" cstate="print">
                            <a:extLst>
                              <a:ext uri="{28A0092B-C50C-407E-A947-70E740481C1C}">
                                <a14:useLocalDpi xmlns:a14="http://schemas.microsoft.com/office/drawing/2010/main" val="0"/>
                              </a:ext>
                              <a:ext uri="{837473B0-CC2E-450A-ABE3-18F120FF3D39}">
                                <a1611:picAttrSrcUrl xmlns:a1611="http://schemas.microsoft.com/office/drawing/2016/11/main" r:id="rId35"/>
                              </a:ext>
                            </a:extLst>
                          </a:blip>
                          <a:stretch>
                            <a:fillRect/>
                          </a:stretch>
                        </pic:blipFill>
                        <pic:spPr>
                          <a:xfrm>
                            <a:off x="0" y="0"/>
                            <a:ext cx="1107747" cy="775362"/>
                          </a:xfrm>
                          <a:prstGeom prst="rect">
                            <a:avLst/>
                          </a:prstGeom>
                        </pic:spPr>
                      </pic:pic>
                    </a:graphicData>
                  </a:graphic>
                </wp:inline>
              </w:drawing>
            </w:r>
          </w:p>
        </w:tc>
      </w:tr>
      <w:tr w:rsidR="00F92EA3" w:rsidRPr="007E076E" w14:paraId="132D3BA6" w14:textId="77777777" w:rsidTr="00F92EA3">
        <w:trPr>
          <w:trHeight w:val="1952"/>
        </w:trPr>
        <w:tc>
          <w:tcPr>
            <w:tcW w:w="709" w:type="dxa"/>
            <w:shd w:val="clear" w:color="auto" w:fill="92D050"/>
          </w:tcPr>
          <w:p w14:paraId="0A718428" w14:textId="77777777" w:rsidR="00F92EA3" w:rsidRDefault="00F92EA3" w:rsidP="00F92EA3">
            <w:pPr>
              <w:rPr>
                <w:rFonts w:ascii="Gill Sans MT" w:hAnsi="Gill Sans MT"/>
                <w:b/>
                <w:color w:val="FFFFFF" w:themeColor="background1"/>
              </w:rPr>
            </w:pPr>
            <w:r w:rsidRPr="008E26D2">
              <w:rPr>
                <w:rFonts w:ascii="Gill Sans MT" w:hAnsi="Gill Sans MT"/>
                <w:b/>
                <w:color w:val="FFFFFF" w:themeColor="background1"/>
              </w:rPr>
              <w:t>Year 5</w:t>
            </w:r>
          </w:p>
          <w:p w14:paraId="3FE7AA6E" w14:textId="77777777" w:rsidR="00F92EA3" w:rsidRPr="008E26D2" w:rsidRDefault="00F92EA3" w:rsidP="00F92EA3">
            <w:pPr>
              <w:rPr>
                <w:rFonts w:ascii="Gill Sans MT" w:hAnsi="Gill Sans MT"/>
                <w:b/>
                <w:color w:val="FFFFFF" w:themeColor="background1"/>
              </w:rPr>
            </w:pPr>
            <w:r>
              <w:rPr>
                <w:rFonts w:ascii="Gill Sans MT" w:hAnsi="Gill Sans MT"/>
                <w:b/>
                <w:color w:val="FFFFFF" w:themeColor="background1"/>
              </w:rPr>
              <w:t xml:space="preserve"> </w:t>
            </w:r>
          </w:p>
        </w:tc>
        <w:tc>
          <w:tcPr>
            <w:tcW w:w="2405" w:type="dxa"/>
            <w:tcBorders>
              <w:bottom w:val="single" w:sz="4" w:space="0" w:color="auto"/>
            </w:tcBorders>
          </w:tcPr>
          <w:p w14:paraId="358204C5" w14:textId="77777777" w:rsidR="00F92EA3" w:rsidRDefault="00F92EA3" w:rsidP="00F92EA3">
            <w:pPr>
              <w:jc w:val="center"/>
              <w:rPr>
                <w:rFonts w:ascii="Gill Sans MT" w:hAnsi="Gill Sans MT"/>
                <w:b/>
                <w:sz w:val="20"/>
                <w:szCs w:val="20"/>
              </w:rPr>
            </w:pPr>
            <w:r>
              <w:rPr>
                <w:rFonts w:ascii="Gill Sans MT" w:hAnsi="Gill Sans MT"/>
                <w:b/>
                <w:sz w:val="20"/>
                <w:szCs w:val="20"/>
              </w:rPr>
              <w:t>Why do some people believe God exists?</w:t>
            </w:r>
          </w:p>
          <w:p w14:paraId="57FDC5FE" w14:textId="77777777" w:rsidR="00F92EA3" w:rsidRPr="008915BD" w:rsidRDefault="00F92EA3" w:rsidP="00F92EA3">
            <w:pPr>
              <w:jc w:val="center"/>
              <w:rPr>
                <w:rFonts w:ascii="Gill Sans MT" w:hAnsi="Gill Sans MT"/>
                <w:b/>
                <w:sz w:val="20"/>
                <w:szCs w:val="20"/>
              </w:rPr>
            </w:pPr>
            <w:r>
              <w:rPr>
                <w:rFonts w:ascii="Gill Sans MT" w:hAnsi="Gill Sans MT"/>
                <w:b/>
                <w:noProof/>
                <w:sz w:val="20"/>
                <w:szCs w:val="20"/>
                <w:lang w:eastAsia="en-GB"/>
              </w:rPr>
              <w:drawing>
                <wp:inline distT="0" distB="0" distL="0" distR="0" wp14:anchorId="78722CA2" wp14:editId="4F272BC0">
                  <wp:extent cx="617341" cy="78486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pic:cNvPicPr>
                        </pic:nvPicPr>
                        <pic:blipFill>
                          <a:blip r:embed="rId36" cstate="print">
                            <a:extLst>
                              <a:ext uri="{28A0092B-C50C-407E-A947-70E740481C1C}">
                                <a14:useLocalDpi xmlns:a14="http://schemas.microsoft.com/office/drawing/2010/main" val="0"/>
                              </a:ext>
                              <a:ext uri="{837473B0-CC2E-450A-ABE3-18F120FF3D39}">
                                <a1611:picAttrSrcUrl xmlns:a1611="http://schemas.microsoft.com/office/drawing/2016/11/main" r:id="rId37"/>
                              </a:ext>
                            </a:extLst>
                          </a:blip>
                          <a:stretch>
                            <a:fillRect/>
                          </a:stretch>
                        </pic:blipFill>
                        <pic:spPr>
                          <a:xfrm>
                            <a:off x="0" y="0"/>
                            <a:ext cx="624421" cy="793862"/>
                          </a:xfrm>
                          <a:prstGeom prst="rect">
                            <a:avLst/>
                          </a:prstGeom>
                        </pic:spPr>
                      </pic:pic>
                    </a:graphicData>
                  </a:graphic>
                </wp:inline>
              </w:drawing>
            </w:r>
          </w:p>
        </w:tc>
        <w:tc>
          <w:tcPr>
            <w:tcW w:w="2268" w:type="dxa"/>
            <w:tcBorders>
              <w:bottom w:val="single" w:sz="4" w:space="0" w:color="auto"/>
            </w:tcBorders>
          </w:tcPr>
          <w:p w14:paraId="3DA1859A" w14:textId="77777777" w:rsidR="00F92EA3" w:rsidRDefault="00F92EA3" w:rsidP="00F92EA3">
            <w:pPr>
              <w:jc w:val="center"/>
              <w:rPr>
                <w:rFonts w:ascii="Gill Sans MT" w:hAnsi="Gill Sans MT"/>
                <w:b/>
                <w:sz w:val="20"/>
                <w:szCs w:val="20"/>
              </w:rPr>
            </w:pPr>
            <w:r>
              <w:rPr>
                <w:rFonts w:ascii="Gill Sans MT" w:hAnsi="Gill Sans MT"/>
                <w:b/>
                <w:sz w:val="20"/>
                <w:szCs w:val="20"/>
              </w:rPr>
              <w:t>What would Jesus do?</w:t>
            </w:r>
          </w:p>
          <w:p w14:paraId="788F4719" w14:textId="77777777" w:rsidR="00F92EA3" w:rsidRPr="008915BD" w:rsidRDefault="00F92EA3" w:rsidP="00F92EA3">
            <w:pPr>
              <w:jc w:val="center"/>
              <w:rPr>
                <w:rFonts w:ascii="Gill Sans MT" w:hAnsi="Gill Sans MT"/>
                <w:b/>
                <w:sz w:val="20"/>
                <w:szCs w:val="20"/>
              </w:rPr>
            </w:pPr>
            <w:r>
              <w:rPr>
                <w:rFonts w:ascii="Gill Sans MT" w:hAnsi="Gill Sans MT" w:cstheme="minorHAnsi"/>
                <w:b/>
                <w:noProof/>
                <w:sz w:val="20"/>
                <w:szCs w:val="20"/>
                <w:lang w:eastAsia="en-GB"/>
              </w:rPr>
              <w:drawing>
                <wp:inline distT="0" distB="0" distL="0" distR="0" wp14:anchorId="2CC649FB" wp14:editId="4E10E4DF">
                  <wp:extent cx="1054172" cy="79057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pic:cNvPicPr>
                        </pic:nvPicPr>
                        <pic:blipFill>
                          <a:blip r:embed="rId24" cstate="print">
                            <a:extLst>
                              <a:ext uri="{28A0092B-C50C-407E-A947-70E740481C1C}">
                                <a14:useLocalDpi xmlns:a14="http://schemas.microsoft.com/office/drawing/2010/main" val="0"/>
                              </a:ext>
                              <a:ext uri="{837473B0-CC2E-450A-ABE3-18F120FF3D39}">
                                <a1611:picAttrSrcUrl xmlns:a1611="http://schemas.microsoft.com/office/drawing/2016/11/main" r:id="rId25"/>
                              </a:ext>
                            </a:extLst>
                          </a:blip>
                          <a:stretch>
                            <a:fillRect/>
                          </a:stretch>
                        </pic:blipFill>
                        <pic:spPr>
                          <a:xfrm>
                            <a:off x="0" y="0"/>
                            <a:ext cx="1055391" cy="791489"/>
                          </a:xfrm>
                          <a:prstGeom prst="rect">
                            <a:avLst/>
                          </a:prstGeom>
                        </pic:spPr>
                      </pic:pic>
                    </a:graphicData>
                  </a:graphic>
                </wp:inline>
              </w:drawing>
            </w:r>
          </w:p>
        </w:tc>
        <w:tc>
          <w:tcPr>
            <w:tcW w:w="2268" w:type="dxa"/>
            <w:tcBorders>
              <w:bottom w:val="single" w:sz="4" w:space="0" w:color="auto"/>
            </w:tcBorders>
          </w:tcPr>
          <w:p w14:paraId="2BA78856" w14:textId="77777777" w:rsidR="00F92EA3" w:rsidRDefault="00F92EA3" w:rsidP="00F92EA3">
            <w:pPr>
              <w:jc w:val="center"/>
              <w:rPr>
                <w:rFonts w:ascii="Gill Sans MT" w:hAnsi="Gill Sans MT"/>
                <w:b/>
                <w:sz w:val="20"/>
                <w:szCs w:val="20"/>
              </w:rPr>
            </w:pPr>
            <w:r>
              <w:rPr>
                <w:rFonts w:ascii="Gill Sans MT" w:hAnsi="Gill Sans MT"/>
                <w:b/>
                <w:sz w:val="20"/>
                <w:szCs w:val="20"/>
              </w:rPr>
              <w:t>If God is everywhere, why go to places of worship?</w:t>
            </w:r>
          </w:p>
          <w:p w14:paraId="552627A1" w14:textId="77777777" w:rsidR="00F92EA3" w:rsidRDefault="00F92EA3" w:rsidP="00F92EA3">
            <w:pPr>
              <w:jc w:val="center"/>
              <w:rPr>
                <w:rFonts w:ascii="Gill Sans MT" w:hAnsi="Gill Sans MT"/>
                <w:b/>
                <w:sz w:val="20"/>
                <w:szCs w:val="20"/>
              </w:rPr>
            </w:pPr>
            <w:r>
              <w:rPr>
                <w:rFonts w:ascii="Gill Sans MT" w:hAnsi="Gill Sans MT"/>
                <w:b/>
                <w:noProof/>
                <w:sz w:val="20"/>
                <w:szCs w:val="20"/>
                <w:lang w:eastAsia="en-GB"/>
              </w:rPr>
              <w:drawing>
                <wp:inline distT="0" distB="0" distL="0" distR="0" wp14:anchorId="79290BCF" wp14:editId="36B70B5F">
                  <wp:extent cx="611347" cy="777240"/>
                  <wp:effectExtent l="0" t="0" r="0" b="381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pic:cNvPicPr>
                        </pic:nvPicPr>
                        <pic:blipFill>
                          <a:blip r:embed="rId36" cstate="print">
                            <a:extLst>
                              <a:ext uri="{28A0092B-C50C-407E-A947-70E740481C1C}">
                                <a14:useLocalDpi xmlns:a14="http://schemas.microsoft.com/office/drawing/2010/main" val="0"/>
                              </a:ext>
                              <a:ext uri="{837473B0-CC2E-450A-ABE3-18F120FF3D39}">
                                <a1611:picAttrSrcUrl xmlns:a1611="http://schemas.microsoft.com/office/drawing/2016/11/main" r:id="rId37"/>
                              </a:ext>
                            </a:extLst>
                          </a:blip>
                          <a:stretch>
                            <a:fillRect/>
                          </a:stretch>
                        </pic:blipFill>
                        <pic:spPr>
                          <a:xfrm>
                            <a:off x="0" y="0"/>
                            <a:ext cx="618236" cy="785999"/>
                          </a:xfrm>
                          <a:prstGeom prst="rect">
                            <a:avLst/>
                          </a:prstGeom>
                        </pic:spPr>
                      </pic:pic>
                    </a:graphicData>
                  </a:graphic>
                </wp:inline>
              </w:drawing>
            </w:r>
          </w:p>
        </w:tc>
        <w:tc>
          <w:tcPr>
            <w:tcW w:w="2126" w:type="dxa"/>
            <w:tcBorders>
              <w:bottom w:val="single" w:sz="4" w:space="0" w:color="auto"/>
            </w:tcBorders>
          </w:tcPr>
          <w:p w14:paraId="33CB23E8" w14:textId="77777777" w:rsidR="00F92EA3" w:rsidRDefault="00F92EA3" w:rsidP="00F92EA3">
            <w:pPr>
              <w:jc w:val="center"/>
              <w:rPr>
                <w:rFonts w:ascii="Gill Sans MT" w:hAnsi="Gill Sans MT"/>
                <w:b/>
                <w:sz w:val="20"/>
                <w:szCs w:val="20"/>
              </w:rPr>
            </w:pPr>
            <w:r>
              <w:rPr>
                <w:rFonts w:ascii="Gill Sans MT" w:hAnsi="Gill Sans MT"/>
                <w:b/>
                <w:sz w:val="20"/>
                <w:szCs w:val="20"/>
              </w:rPr>
              <w:t>What does it mean to be a Muslim in Britain today?</w:t>
            </w:r>
            <w:r>
              <w:rPr>
                <w:rFonts w:ascii="Gill Sans MT" w:hAnsi="Gill Sans MT"/>
                <w:b/>
                <w:noProof/>
                <w:sz w:val="20"/>
                <w:szCs w:val="20"/>
                <w:lang w:eastAsia="en-GB"/>
              </w:rPr>
              <w:drawing>
                <wp:inline distT="0" distB="0" distL="0" distR="0" wp14:anchorId="273C0910" wp14:editId="45348494">
                  <wp:extent cx="720861" cy="693420"/>
                  <wp:effectExtent l="0" t="0" r="317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a:picLocks noChangeAspect="1"/>
                          </pic:cNvPicPr>
                        </pic:nvPicPr>
                        <pic:blipFill>
                          <a:blip r:embed="rId38" cstate="print">
                            <a:extLst>
                              <a:ext uri="{28A0092B-C50C-407E-A947-70E740481C1C}">
                                <a14:useLocalDpi xmlns:a14="http://schemas.microsoft.com/office/drawing/2010/main" val="0"/>
                              </a:ext>
                              <a:ext uri="{837473B0-CC2E-450A-ABE3-18F120FF3D39}">
                                <a1611:picAttrSrcUrl xmlns:a1611="http://schemas.microsoft.com/office/drawing/2016/11/main" r:id="rId39"/>
                              </a:ext>
                            </a:extLst>
                          </a:blip>
                          <a:stretch>
                            <a:fillRect/>
                          </a:stretch>
                        </pic:blipFill>
                        <pic:spPr>
                          <a:xfrm>
                            <a:off x="0" y="0"/>
                            <a:ext cx="727372" cy="699683"/>
                          </a:xfrm>
                          <a:prstGeom prst="rect">
                            <a:avLst/>
                          </a:prstGeom>
                        </pic:spPr>
                      </pic:pic>
                    </a:graphicData>
                  </a:graphic>
                </wp:inline>
              </w:drawing>
            </w:r>
          </w:p>
        </w:tc>
      </w:tr>
      <w:tr w:rsidR="00F92EA3" w:rsidRPr="00776BE6" w14:paraId="06F15555" w14:textId="77777777" w:rsidTr="00F92EA3">
        <w:trPr>
          <w:trHeight w:val="1952"/>
        </w:trPr>
        <w:tc>
          <w:tcPr>
            <w:tcW w:w="709" w:type="dxa"/>
            <w:shd w:val="clear" w:color="auto" w:fill="92D050"/>
          </w:tcPr>
          <w:p w14:paraId="495603E7" w14:textId="77777777" w:rsidR="00F92EA3" w:rsidRPr="00776BE6" w:rsidRDefault="00F92EA3" w:rsidP="00F92EA3">
            <w:pPr>
              <w:rPr>
                <w:rFonts w:ascii="Gill Sans MT" w:hAnsi="Gill Sans MT"/>
                <w:b/>
                <w:color w:val="FFFFFF" w:themeColor="background1"/>
                <w:sz w:val="20"/>
                <w:szCs w:val="20"/>
              </w:rPr>
            </w:pPr>
            <w:r w:rsidRPr="00776BE6">
              <w:rPr>
                <w:rFonts w:ascii="Gill Sans MT" w:hAnsi="Gill Sans MT"/>
                <w:b/>
                <w:color w:val="FFFFFF" w:themeColor="background1"/>
                <w:sz w:val="20"/>
                <w:szCs w:val="20"/>
              </w:rPr>
              <w:t>Year 6</w:t>
            </w:r>
          </w:p>
        </w:tc>
        <w:tc>
          <w:tcPr>
            <w:tcW w:w="2405" w:type="dxa"/>
            <w:tcBorders>
              <w:bottom w:val="single" w:sz="4" w:space="0" w:color="auto"/>
            </w:tcBorders>
          </w:tcPr>
          <w:p w14:paraId="6F6F8FCE" w14:textId="77777777" w:rsidR="006D2C96" w:rsidRDefault="006D2C96" w:rsidP="006D2C96">
            <w:pPr>
              <w:jc w:val="center"/>
              <w:rPr>
                <w:rFonts w:ascii="Gill Sans MT" w:hAnsi="Gill Sans MT"/>
                <w:b/>
                <w:sz w:val="20"/>
                <w:szCs w:val="20"/>
              </w:rPr>
            </w:pPr>
            <w:r>
              <w:rPr>
                <w:rFonts w:ascii="Gill Sans MT" w:hAnsi="Gill Sans MT"/>
                <w:b/>
                <w:sz w:val="20"/>
                <w:szCs w:val="20"/>
              </w:rPr>
              <w:t>What matters most to Christians and Humanists?</w:t>
            </w:r>
          </w:p>
          <w:p w14:paraId="5BC29843" w14:textId="449D8902" w:rsidR="00F92EA3" w:rsidRDefault="00F92EA3" w:rsidP="00F92EA3">
            <w:pPr>
              <w:jc w:val="center"/>
              <w:rPr>
                <w:rFonts w:ascii="Gill Sans MT" w:hAnsi="Gill Sans MT"/>
                <w:b/>
                <w:sz w:val="20"/>
                <w:szCs w:val="20"/>
              </w:rPr>
            </w:pPr>
          </w:p>
          <w:p w14:paraId="53583C8C" w14:textId="56D441F2" w:rsidR="00F92EA3" w:rsidRPr="00776BE6" w:rsidRDefault="006D2C96" w:rsidP="00F92EA3">
            <w:pPr>
              <w:jc w:val="center"/>
              <w:rPr>
                <w:rFonts w:ascii="Gill Sans MT" w:hAnsi="Gill Sans MT"/>
                <w:b/>
                <w:sz w:val="20"/>
                <w:szCs w:val="20"/>
              </w:rPr>
            </w:pPr>
            <w:r>
              <w:rPr>
                <w:rFonts w:ascii="Gill Sans MT" w:hAnsi="Gill Sans MT"/>
                <w:b/>
                <w:noProof/>
                <w:sz w:val="20"/>
                <w:szCs w:val="20"/>
                <w:lang w:eastAsia="en-GB"/>
              </w:rPr>
              <w:drawing>
                <wp:inline distT="0" distB="0" distL="0" distR="0" wp14:anchorId="27F2B5F6" wp14:editId="3A321A34">
                  <wp:extent cx="714176" cy="8191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esus-God-Gospel-Christian-Christ-Christianity-3417230.jpg"/>
                          <pic:cNvPicPr/>
                        </pic:nvPicPr>
                        <pic:blipFill>
                          <a:blip r:embed="rId40" cstate="print">
                            <a:extLst>
                              <a:ext uri="{28A0092B-C50C-407E-A947-70E740481C1C}">
                                <a14:useLocalDpi xmlns:a14="http://schemas.microsoft.com/office/drawing/2010/main" val="0"/>
                              </a:ext>
                              <a:ext uri="{837473B0-CC2E-450A-ABE3-18F120FF3D39}">
                                <a1611:picAttrSrcUrl xmlns:a1611="http://schemas.microsoft.com/office/drawing/2016/11/main" r:id="rId10"/>
                              </a:ext>
                            </a:extLst>
                          </a:blip>
                          <a:stretch>
                            <a:fillRect/>
                          </a:stretch>
                        </pic:blipFill>
                        <pic:spPr>
                          <a:xfrm rot="10800000" flipV="1">
                            <a:off x="0" y="0"/>
                            <a:ext cx="714176" cy="819150"/>
                          </a:xfrm>
                          <a:prstGeom prst="rect">
                            <a:avLst/>
                          </a:prstGeom>
                        </pic:spPr>
                      </pic:pic>
                    </a:graphicData>
                  </a:graphic>
                </wp:inline>
              </w:drawing>
            </w:r>
          </w:p>
        </w:tc>
        <w:tc>
          <w:tcPr>
            <w:tcW w:w="2268" w:type="dxa"/>
            <w:tcBorders>
              <w:bottom w:val="single" w:sz="4" w:space="0" w:color="auto"/>
            </w:tcBorders>
          </w:tcPr>
          <w:p w14:paraId="55F553C2" w14:textId="7E5A16E6" w:rsidR="00F92EA3" w:rsidRPr="00095AA9" w:rsidRDefault="00F92EA3" w:rsidP="00791430">
            <w:pPr>
              <w:jc w:val="center"/>
              <w:rPr>
                <w:rFonts w:ascii="Gill Sans MT" w:hAnsi="Gill Sans MT"/>
                <w:b/>
                <w:sz w:val="20"/>
                <w:szCs w:val="20"/>
              </w:rPr>
            </w:pPr>
            <w:r>
              <w:rPr>
                <w:rFonts w:ascii="Gill Sans MT" w:hAnsi="Gill Sans MT"/>
                <w:b/>
                <w:noProof/>
                <w:sz w:val="20"/>
                <w:szCs w:val="20"/>
                <w:lang w:eastAsia="en-GB"/>
              </w:rPr>
              <w:drawing>
                <wp:anchor distT="0" distB="0" distL="114300" distR="114300" simplePos="0" relativeHeight="251665408" behindDoc="1" locked="0" layoutInCell="1" allowOverlap="1" wp14:anchorId="5E2EFAA8" wp14:editId="6E6C94A9">
                  <wp:simplePos x="0" y="0"/>
                  <wp:positionH relativeFrom="column">
                    <wp:posOffset>264795</wp:posOffset>
                  </wp:positionH>
                  <wp:positionV relativeFrom="paragraph">
                    <wp:posOffset>806450</wp:posOffset>
                  </wp:positionV>
                  <wp:extent cx="716280" cy="592063"/>
                  <wp:effectExtent l="0" t="0" r="7620" b="0"/>
                  <wp:wrapTight wrapText="bothSides">
                    <wp:wrapPolygon edited="0">
                      <wp:start x="0" y="0"/>
                      <wp:lineTo x="0" y="20858"/>
                      <wp:lineTo x="21255" y="20858"/>
                      <wp:lineTo x="21255" y="0"/>
                      <wp:lineTo x="0" y="0"/>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a:picLocks noChangeAspect="1"/>
                          </pic:cNvPicPr>
                        </pic:nvPicPr>
                        <pic:blipFill>
                          <a:blip r:embed="rId41" cstate="print">
                            <a:extLst>
                              <a:ext uri="{28A0092B-C50C-407E-A947-70E740481C1C}">
                                <a14:useLocalDpi xmlns:a14="http://schemas.microsoft.com/office/drawing/2010/main" val="0"/>
                              </a:ext>
                              <a:ext uri="{837473B0-CC2E-450A-ABE3-18F120FF3D39}">
                                <a1611:picAttrSrcUrl xmlns:a1611="http://schemas.microsoft.com/office/drawing/2016/11/main" r:id="rId42"/>
                              </a:ext>
                            </a:extLst>
                          </a:blip>
                          <a:stretch>
                            <a:fillRect/>
                          </a:stretch>
                        </pic:blipFill>
                        <pic:spPr>
                          <a:xfrm>
                            <a:off x="0" y="0"/>
                            <a:ext cx="716280" cy="592063"/>
                          </a:xfrm>
                          <a:prstGeom prst="rect">
                            <a:avLst/>
                          </a:prstGeom>
                        </pic:spPr>
                      </pic:pic>
                    </a:graphicData>
                  </a:graphic>
                  <wp14:sizeRelH relativeFrom="page">
                    <wp14:pctWidth>0</wp14:pctWidth>
                  </wp14:sizeRelH>
                  <wp14:sizeRelV relativeFrom="page">
                    <wp14:pctHeight>0</wp14:pctHeight>
                  </wp14:sizeRelV>
                </wp:anchor>
              </w:drawing>
            </w:r>
            <w:r>
              <w:rPr>
                <w:rFonts w:ascii="Gill Sans MT" w:hAnsi="Gill Sans MT"/>
                <w:b/>
                <w:sz w:val="20"/>
                <w:szCs w:val="20"/>
              </w:rPr>
              <w:t>Is it better to express you</w:t>
            </w:r>
            <w:r w:rsidR="00F408F8">
              <w:rPr>
                <w:rFonts w:ascii="Gill Sans MT" w:hAnsi="Gill Sans MT"/>
                <w:b/>
                <w:sz w:val="20"/>
                <w:szCs w:val="20"/>
              </w:rPr>
              <w:t>r</w:t>
            </w:r>
            <w:r>
              <w:rPr>
                <w:rFonts w:ascii="Gill Sans MT" w:hAnsi="Gill Sans MT"/>
                <w:b/>
                <w:sz w:val="20"/>
                <w:szCs w:val="20"/>
              </w:rPr>
              <w:t xml:space="preserve"> religion through art and architecture or charity and generosity? </w:t>
            </w:r>
          </w:p>
        </w:tc>
        <w:tc>
          <w:tcPr>
            <w:tcW w:w="2268" w:type="dxa"/>
            <w:tcBorders>
              <w:bottom w:val="single" w:sz="4" w:space="0" w:color="auto"/>
            </w:tcBorders>
          </w:tcPr>
          <w:p w14:paraId="3F9B102B" w14:textId="7C8592D2" w:rsidR="00F92EA3" w:rsidRDefault="00F92EA3" w:rsidP="00F92EA3">
            <w:pPr>
              <w:jc w:val="center"/>
              <w:rPr>
                <w:rFonts w:ascii="Gill Sans MT" w:hAnsi="Gill Sans MT"/>
                <w:b/>
                <w:sz w:val="20"/>
                <w:szCs w:val="20"/>
              </w:rPr>
            </w:pPr>
            <w:r>
              <w:rPr>
                <w:rFonts w:ascii="Gill Sans MT" w:hAnsi="Gill Sans MT"/>
                <w:b/>
                <w:sz w:val="20"/>
                <w:szCs w:val="20"/>
              </w:rPr>
              <w:t xml:space="preserve">What difference does it make to believe in </w:t>
            </w:r>
            <w:r w:rsidR="007E309A">
              <w:rPr>
                <w:rFonts w:ascii="Gill Sans MT" w:hAnsi="Gill Sans MT"/>
                <w:b/>
                <w:sz w:val="20"/>
                <w:szCs w:val="20"/>
              </w:rPr>
              <w:t>A</w:t>
            </w:r>
            <w:r>
              <w:rPr>
                <w:rFonts w:ascii="Gill Sans MT" w:hAnsi="Gill Sans MT"/>
                <w:b/>
                <w:sz w:val="20"/>
                <w:szCs w:val="20"/>
              </w:rPr>
              <w:t>hi</w:t>
            </w:r>
            <w:r w:rsidR="00C86527">
              <w:rPr>
                <w:rFonts w:ascii="Gill Sans MT" w:hAnsi="Gill Sans MT"/>
                <w:b/>
                <w:sz w:val="20"/>
                <w:szCs w:val="20"/>
              </w:rPr>
              <w:t>ms</w:t>
            </w:r>
            <w:r>
              <w:rPr>
                <w:rFonts w:ascii="Gill Sans MT" w:hAnsi="Gill Sans MT"/>
                <w:b/>
                <w:sz w:val="20"/>
                <w:szCs w:val="20"/>
              </w:rPr>
              <w:t xml:space="preserve">a, </w:t>
            </w:r>
            <w:r w:rsidR="007E309A">
              <w:rPr>
                <w:rFonts w:ascii="Gill Sans MT" w:hAnsi="Gill Sans MT"/>
                <w:b/>
                <w:sz w:val="20"/>
                <w:szCs w:val="20"/>
              </w:rPr>
              <w:t>G</w:t>
            </w:r>
            <w:r>
              <w:rPr>
                <w:rFonts w:ascii="Gill Sans MT" w:hAnsi="Gill Sans MT"/>
                <w:b/>
                <w:sz w:val="20"/>
                <w:szCs w:val="20"/>
              </w:rPr>
              <w:t xml:space="preserve">race and Ummah? </w:t>
            </w:r>
          </w:p>
          <w:p w14:paraId="3AC82188" w14:textId="77777777" w:rsidR="00F92EA3" w:rsidRPr="00776BE6" w:rsidRDefault="00F92EA3" w:rsidP="00F92EA3">
            <w:pPr>
              <w:jc w:val="center"/>
              <w:rPr>
                <w:rFonts w:ascii="Gill Sans MT" w:hAnsi="Gill Sans MT"/>
                <w:b/>
                <w:sz w:val="20"/>
                <w:szCs w:val="20"/>
              </w:rPr>
            </w:pPr>
            <w:r>
              <w:rPr>
                <w:rFonts w:ascii="Gill Sans MT" w:hAnsi="Gill Sans MT"/>
                <w:b/>
                <w:noProof/>
                <w:sz w:val="20"/>
                <w:szCs w:val="20"/>
                <w:lang w:eastAsia="en-GB"/>
              </w:rPr>
              <w:drawing>
                <wp:inline distT="0" distB="0" distL="0" distR="0" wp14:anchorId="488124B4" wp14:editId="56900A69">
                  <wp:extent cx="1009650" cy="89535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43">
                            <a:extLst>
                              <a:ext uri="{28A0092B-C50C-407E-A947-70E740481C1C}">
                                <a14:useLocalDpi xmlns:a14="http://schemas.microsoft.com/office/drawing/2010/main" val="0"/>
                              </a:ext>
                              <a:ext uri="{837473B0-CC2E-450A-ABE3-18F120FF3D39}">
                                <a1611:picAttrSrcUrl xmlns:a1611="http://schemas.microsoft.com/office/drawing/2016/11/main" r:id="rId44"/>
                              </a:ext>
                            </a:extLst>
                          </a:blip>
                          <a:stretch>
                            <a:fillRect/>
                          </a:stretch>
                        </pic:blipFill>
                        <pic:spPr>
                          <a:xfrm>
                            <a:off x="0" y="0"/>
                            <a:ext cx="1009650" cy="895350"/>
                          </a:xfrm>
                          <a:prstGeom prst="rect">
                            <a:avLst/>
                          </a:prstGeom>
                        </pic:spPr>
                      </pic:pic>
                    </a:graphicData>
                  </a:graphic>
                </wp:inline>
              </w:drawing>
            </w:r>
          </w:p>
        </w:tc>
        <w:tc>
          <w:tcPr>
            <w:tcW w:w="2126" w:type="dxa"/>
            <w:tcBorders>
              <w:bottom w:val="single" w:sz="4" w:space="0" w:color="auto"/>
            </w:tcBorders>
          </w:tcPr>
          <w:p w14:paraId="4809F953" w14:textId="77777777" w:rsidR="00F92EA3" w:rsidRDefault="006D2C96" w:rsidP="006D2C96">
            <w:pPr>
              <w:jc w:val="center"/>
              <w:rPr>
                <w:rFonts w:ascii="Gill Sans MT" w:hAnsi="Gill Sans MT"/>
                <w:b/>
                <w:sz w:val="20"/>
                <w:szCs w:val="20"/>
              </w:rPr>
            </w:pPr>
            <w:r>
              <w:rPr>
                <w:rFonts w:ascii="Gill Sans MT" w:hAnsi="Gill Sans MT"/>
                <w:b/>
                <w:sz w:val="20"/>
                <w:szCs w:val="20"/>
              </w:rPr>
              <w:t>What can be done to reduce racism Can religion help?</w:t>
            </w:r>
          </w:p>
          <w:p w14:paraId="682404F8" w14:textId="77777777" w:rsidR="006D2C96" w:rsidRDefault="006D2C96" w:rsidP="006D2C96">
            <w:pPr>
              <w:jc w:val="center"/>
              <w:rPr>
                <w:rFonts w:ascii="Gill Sans MT" w:hAnsi="Gill Sans MT"/>
                <w:b/>
                <w:sz w:val="20"/>
                <w:szCs w:val="20"/>
              </w:rPr>
            </w:pPr>
          </w:p>
          <w:p w14:paraId="6889BBAA" w14:textId="4BA3D154" w:rsidR="006D2C96" w:rsidRPr="00776BE6" w:rsidRDefault="006D2C96" w:rsidP="006D2C96">
            <w:pPr>
              <w:jc w:val="center"/>
              <w:rPr>
                <w:rFonts w:ascii="Gill Sans MT" w:hAnsi="Gill Sans MT"/>
                <w:b/>
                <w:sz w:val="20"/>
                <w:szCs w:val="20"/>
              </w:rPr>
            </w:pPr>
            <w:r>
              <w:rPr>
                <w:rFonts w:ascii="Gill Sans MT" w:hAnsi="Gill Sans MT"/>
                <w:b/>
                <w:noProof/>
                <w:sz w:val="20"/>
                <w:szCs w:val="20"/>
              </w:rPr>
              <w:drawing>
                <wp:inline distT="0" distB="0" distL="0" distR="0" wp14:anchorId="3C01C5A2" wp14:editId="76241C1D">
                  <wp:extent cx="1212850" cy="807085"/>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12850" cy="807085"/>
                          </a:xfrm>
                          <a:prstGeom prst="rect">
                            <a:avLst/>
                          </a:prstGeom>
                          <a:noFill/>
                          <a:ln>
                            <a:noFill/>
                          </a:ln>
                        </pic:spPr>
                      </pic:pic>
                    </a:graphicData>
                  </a:graphic>
                </wp:inline>
              </w:drawing>
            </w:r>
          </w:p>
        </w:tc>
      </w:tr>
    </w:tbl>
    <w:p w14:paraId="61568118" w14:textId="77777777" w:rsidR="007826CF" w:rsidRDefault="007826CF" w:rsidP="00067B52">
      <w:pPr>
        <w:rPr>
          <w:rFonts w:ascii="Gill Sans MT" w:hAnsi="Gill Sans MT"/>
        </w:rPr>
      </w:pPr>
    </w:p>
    <w:p w14:paraId="38C859E0" w14:textId="2F3CA700" w:rsidR="00067B52" w:rsidRPr="00C2734A" w:rsidRDefault="00C2734A" w:rsidP="00ED683D">
      <w:pPr>
        <w:shd w:val="clear" w:color="auto" w:fill="92D050"/>
        <w:jc w:val="center"/>
        <w:rPr>
          <w:sz w:val="72"/>
          <w:szCs w:val="72"/>
        </w:rPr>
      </w:pPr>
      <w:bookmarkStart w:id="0" w:name="_Hlk68597651"/>
      <w:r w:rsidRPr="00C2734A">
        <w:rPr>
          <w:sz w:val="72"/>
          <w:szCs w:val="72"/>
        </w:rPr>
        <w:t>Year 1</w:t>
      </w:r>
      <w:bookmarkEnd w:id="0"/>
    </w:p>
    <w:tbl>
      <w:tblPr>
        <w:tblStyle w:val="TableGrid"/>
        <w:tblW w:w="10616" w:type="dxa"/>
        <w:tblInd w:w="-714" w:type="dxa"/>
        <w:tblLayout w:type="fixed"/>
        <w:tblLook w:val="04A0" w:firstRow="1" w:lastRow="0" w:firstColumn="1" w:lastColumn="0" w:noHBand="0" w:noVBand="1"/>
      </w:tblPr>
      <w:tblGrid>
        <w:gridCol w:w="1297"/>
        <w:gridCol w:w="2044"/>
        <w:gridCol w:w="2037"/>
        <w:gridCol w:w="3252"/>
        <w:gridCol w:w="1986"/>
      </w:tblGrid>
      <w:tr w:rsidR="00F408F8" w:rsidRPr="00F81FDA" w14:paraId="4C46A4DA" w14:textId="7E145D7B" w:rsidTr="004B5670">
        <w:trPr>
          <w:trHeight w:val="258"/>
        </w:trPr>
        <w:tc>
          <w:tcPr>
            <w:tcW w:w="1297" w:type="dxa"/>
            <w:shd w:val="clear" w:color="auto" w:fill="92D050"/>
          </w:tcPr>
          <w:p w14:paraId="792CAA8E" w14:textId="77777777" w:rsidR="00EF4F3F" w:rsidRPr="00F81FDA" w:rsidRDefault="00EF4F3F" w:rsidP="003832BC">
            <w:pPr>
              <w:jc w:val="center"/>
              <w:rPr>
                <w:rFonts w:ascii="Gill Sans MT" w:hAnsi="Gill Sans MT"/>
                <w:b/>
              </w:rPr>
            </w:pPr>
          </w:p>
        </w:tc>
        <w:tc>
          <w:tcPr>
            <w:tcW w:w="2044" w:type="dxa"/>
            <w:shd w:val="clear" w:color="auto" w:fill="92D050"/>
          </w:tcPr>
          <w:p w14:paraId="41981507" w14:textId="0560B67F" w:rsidR="00EF4F3F" w:rsidRPr="00ED683D" w:rsidRDefault="00EF4F3F" w:rsidP="00ED683D">
            <w:pPr>
              <w:jc w:val="center"/>
              <w:rPr>
                <w:rFonts w:ascii="Gill Sans MT" w:hAnsi="Gill Sans MT"/>
                <w:b/>
                <w:color w:val="FFFFFF" w:themeColor="background1"/>
              </w:rPr>
            </w:pPr>
            <w:r>
              <w:rPr>
                <w:rFonts w:ascii="Gill Sans MT" w:hAnsi="Gill Sans MT"/>
                <w:b/>
                <w:color w:val="FFFFFF" w:themeColor="background1"/>
              </w:rPr>
              <w:t>RE  1</w:t>
            </w:r>
          </w:p>
        </w:tc>
        <w:tc>
          <w:tcPr>
            <w:tcW w:w="2037" w:type="dxa"/>
            <w:shd w:val="clear" w:color="auto" w:fill="92D050"/>
          </w:tcPr>
          <w:p w14:paraId="026B88BC" w14:textId="17636F0F" w:rsidR="00EF4F3F" w:rsidRPr="00F81FDA" w:rsidRDefault="00EF4F3F" w:rsidP="003832BC">
            <w:pPr>
              <w:jc w:val="center"/>
              <w:rPr>
                <w:rFonts w:ascii="Gill Sans MT" w:hAnsi="Gill Sans MT"/>
                <w:b/>
              </w:rPr>
            </w:pPr>
            <w:r>
              <w:rPr>
                <w:rFonts w:ascii="Gill Sans MT" w:hAnsi="Gill Sans MT"/>
                <w:b/>
                <w:color w:val="FFFFFF" w:themeColor="background1"/>
              </w:rPr>
              <w:t>RE 2</w:t>
            </w:r>
          </w:p>
        </w:tc>
        <w:tc>
          <w:tcPr>
            <w:tcW w:w="3252" w:type="dxa"/>
            <w:shd w:val="clear" w:color="auto" w:fill="92D050"/>
          </w:tcPr>
          <w:p w14:paraId="726949F1" w14:textId="10D59110" w:rsidR="00EF4F3F" w:rsidRPr="00F81FDA" w:rsidRDefault="00EF4F3F" w:rsidP="003832BC">
            <w:pPr>
              <w:jc w:val="center"/>
              <w:rPr>
                <w:rFonts w:ascii="Gill Sans MT" w:hAnsi="Gill Sans MT"/>
                <w:b/>
              </w:rPr>
            </w:pPr>
            <w:r>
              <w:rPr>
                <w:rFonts w:ascii="Gill Sans MT" w:hAnsi="Gill Sans MT"/>
                <w:b/>
                <w:color w:val="FFFFFF" w:themeColor="background1"/>
              </w:rPr>
              <w:t xml:space="preserve">RE 3 </w:t>
            </w:r>
          </w:p>
        </w:tc>
        <w:tc>
          <w:tcPr>
            <w:tcW w:w="1984" w:type="dxa"/>
            <w:shd w:val="clear" w:color="auto" w:fill="92D050"/>
          </w:tcPr>
          <w:p w14:paraId="6E53394F" w14:textId="7B5BF318" w:rsidR="00EF4F3F" w:rsidRDefault="00EF4F3F" w:rsidP="003832BC">
            <w:pPr>
              <w:jc w:val="center"/>
              <w:rPr>
                <w:rFonts w:ascii="Gill Sans MT" w:hAnsi="Gill Sans MT"/>
                <w:b/>
              </w:rPr>
            </w:pPr>
            <w:r>
              <w:rPr>
                <w:rFonts w:ascii="Gill Sans MT" w:hAnsi="Gill Sans MT"/>
                <w:b/>
                <w:color w:val="FFFFFF" w:themeColor="background1"/>
              </w:rPr>
              <w:t xml:space="preserve">RE 4 </w:t>
            </w:r>
          </w:p>
        </w:tc>
      </w:tr>
      <w:tr w:rsidR="00F408F8" w:rsidRPr="00F81FDA" w14:paraId="359D064F" w14:textId="09CA6ED5" w:rsidTr="004B5670">
        <w:trPr>
          <w:trHeight w:val="2197"/>
        </w:trPr>
        <w:tc>
          <w:tcPr>
            <w:tcW w:w="1297" w:type="dxa"/>
            <w:shd w:val="clear" w:color="auto" w:fill="92D050"/>
          </w:tcPr>
          <w:p w14:paraId="4D2F2B2B" w14:textId="77777777" w:rsidR="00EF4F3F" w:rsidRDefault="00EF4F3F" w:rsidP="00EF4F3F">
            <w:pPr>
              <w:jc w:val="center"/>
              <w:rPr>
                <w:rFonts w:ascii="Gill Sans MT" w:hAnsi="Gill Sans MT"/>
                <w:b/>
              </w:rPr>
            </w:pPr>
          </w:p>
          <w:p w14:paraId="2597E0A5" w14:textId="77777777" w:rsidR="00EF4F3F" w:rsidRDefault="00EF4F3F" w:rsidP="00EF4F3F">
            <w:pPr>
              <w:jc w:val="center"/>
              <w:rPr>
                <w:rFonts w:ascii="Gill Sans MT" w:hAnsi="Gill Sans MT"/>
                <w:b/>
              </w:rPr>
            </w:pPr>
          </w:p>
          <w:p w14:paraId="4E91F37B" w14:textId="77777777" w:rsidR="00EF4F3F" w:rsidRDefault="00EF4F3F" w:rsidP="00EF4F3F">
            <w:pPr>
              <w:jc w:val="center"/>
              <w:rPr>
                <w:rFonts w:ascii="Gill Sans MT" w:hAnsi="Gill Sans MT"/>
                <w:b/>
              </w:rPr>
            </w:pPr>
          </w:p>
          <w:p w14:paraId="503691D8" w14:textId="77777777" w:rsidR="00EF4F3F" w:rsidRDefault="00EF4F3F" w:rsidP="00EF4F3F">
            <w:pPr>
              <w:jc w:val="center"/>
              <w:rPr>
                <w:rFonts w:ascii="Gill Sans MT" w:hAnsi="Gill Sans MT"/>
                <w:b/>
              </w:rPr>
            </w:pPr>
          </w:p>
          <w:p w14:paraId="5885F557" w14:textId="77777777" w:rsidR="00EF4F3F" w:rsidRPr="00F81FDA" w:rsidRDefault="00EF4F3F" w:rsidP="00EF4F3F">
            <w:pPr>
              <w:jc w:val="center"/>
              <w:rPr>
                <w:rFonts w:ascii="Gill Sans MT" w:hAnsi="Gill Sans MT"/>
                <w:b/>
              </w:rPr>
            </w:pPr>
            <w:r w:rsidRPr="00F81FDA">
              <w:rPr>
                <w:rFonts w:ascii="Gill Sans MT" w:hAnsi="Gill Sans MT"/>
                <w:b/>
              </w:rPr>
              <w:t>Overview</w:t>
            </w:r>
          </w:p>
        </w:tc>
        <w:tc>
          <w:tcPr>
            <w:tcW w:w="2044" w:type="dxa"/>
            <w:tcBorders>
              <w:bottom w:val="single" w:sz="4" w:space="0" w:color="auto"/>
            </w:tcBorders>
          </w:tcPr>
          <w:p w14:paraId="587E64F5" w14:textId="1C02D9C8" w:rsidR="00EF4F3F" w:rsidRDefault="00791430" w:rsidP="00EF4F3F">
            <w:pPr>
              <w:jc w:val="center"/>
              <w:rPr>
                <w:rFonts w:ascii="Gill Sans MT" w:hAnsi="Gill Sans MT"/>
                <w:b/>
                <w:sz w:val="20"/>
                <w:szCs w:val="20"/>
              </w:rPr>
            </w:pPr>
            <w:r>
              <w:rPr>
                <w:rFonts w:ascii="Gill Sans MT" w:hAnsi="Gill Sans MT"/>
                <w:b/>
                <w:noProof/>
                <w:sz w:val="20"/>
                <w:szCs w:val="20"/>
                <w:lang w:eastAsia="en-GB"/>
              </w:rPr>
              <w:drawing>
                <wp:anchor distT="0" distB="0" distL="114300" distR="114300" simplePos="0" relativeHeight="251666432" behindDoc="1" locked="0" layoutInCell="1" allowOverlap="1" wp14:anchorId="3E3D488A" wp14:editId="041EC3EB">
                  <wp:simplePos x="0" y="0"/>
                  <wp:positionH relativeFrom="column">
                    <wp:posOffset>252095</wp:posOffset>
                  </wp:positionH>
                  <wp:positionV relativeFrom="paragraph">
                    <wp:posOffset>682625</wp:posOffset>
                  </wp:positionV>
                  <wp:extent cx="651510" cy="746760"/>
                  <wp:effectExtent l="0" t="0" r="0" b="0"/>
                  <wp:wrapTight wrapText="bothSides">
                    <wp:wrapPolygon edited="0">
                      <wp:start x="21600" y="21600"/>
                      <wp:lineTo x="21600" y="661"/>
                      <wp:lineTo x="758" y="661"/>
                      <wp:lineTo x="758" y="21600"/>
                      <wp:lineTo x="21600" y="21600"/>
                    </wp:wrapPolygon>
                  </wp:wrapTight>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esus-God-Gospel-Christian-Christ-Christianity-3417230.jpg"/>
                          <pic:cNvPicPr/>
                        </pic:nvPicPr>
                        <pic:blipFill>
                          <a:blip r:embed="rId46" cstate="print">
                            <a:extLst>
                              <a:ext uri="{28A0092B-C50C-407E-A947-70E740481C1C}">
                                <a14:useLocalDpi xmlns:a14="http://schemas.microsoft.com/office/drawing/2010/main" val="0"/>
                              </a:ext>
                              <a:ext uri="{837473B0-CC2E-450A-ABE3-18F120FF3D39}">
                                <a1611:picAttrSrcUrl xmlns:a1611="http://schemas.microsoft.com/office/drawing/2016/11/main" r:id="rId10"/>
                              </a:ext>
                            </a:extLst>
                          </a:blip>
                          <a:stretch>
                            <a:fillRect/>
                          </a:stretch>
                        </pic:blipFill>
                        <pic:spPr>
                          <a:xfrm rot="10800000" flipV="1">
                            <a:off x="0" y="0"/>
                            <a:ext cx="651510" cy="746760"/>
                          </a:xfrm>
                          <a:prstGeom prst="rect">
                            <a:avLst/>
                          </a:prstGeom>
                        </pic:spPr>
                      </pic:pic>
                    </a:graphicData>
                  </a:graphic>
                  <wp14:sizeRelH relativeFrom="page">
                    <wp14:pctWidth>0</wp14:pctWidth>
                  </wp14:sizeRelH>
                  <wp14:sizeRelV relativeFrom="page">
                    <wp14:pctHeight>0</wp14:pctHeight>
                  </wp14:sizeRelV>
                </wp:anchor>
              </w:drawing>
            </w:r>
            <w:r w:rsidR="00EF4F3F">
              <w:rPr>
                <w:rFonts w:ascii="Gill Sans MT" w:hAnsi="Gill Sans MT"/>
                <w:b/>
                <w:sz w:val="20"/>
                <w:szCs w:val="20"/>
              </w:rPr>
              <w:t xml:space="preserve">Who is </w:t>
            </w:r>
            <w:r>
              <w:rPr>
                <w:rFonts w:ascii="Gill Sans MT" w:hAnsi="Gill Sans MT"/>
                <w:b/>
                <w:sz w:val="20"/>
                <w:szCs w:val="20"/>
              </w:rPr>
              <w:t>a</w:t>
            </w:r>
            <w:r w:rsidR="00EF4F3F">
              <w:rPr>
                <w:rFonts w:ascii="Gill Sans MT" w:hAnsi="Gill Sans MT"/>
                <w:b/>
                <w:sz w:val="20"/>
                <w:szCs w:val="20"/>
              </w:rPr>
              <w:t xml:space="preserve"> Christian</w:t>
            </w:r>
            <w:r>
              <w:rPr>
                <w:rFonts w:ascii="Gill Sans MT" w:hAnsi="Gill Sans MT"/>
                <w:b/>
                <w:sz w:val="20"/>
                <w:szCs w:val="20"/>
              </w:rPr>
              <w:t xml:space="preserve"> and what do they believe</w:t>
            </w:r>
            <w:r w:rsidR="00EF4F3F">
              <w:rPr>
                <w:rFonts w:ascii="Gill Sans MT" w:hAnsi="Gill Sans MT"/>
                <w:b/>
                <w:sz w:val="20"/>
                <w:szCs w:val="20"/>
              </w:rPr>
              <w:t>?</w:t>
            </w:r>
          </w:p>
          <w:p w14:paraId="751BD2F7" w14:textId="03A89860" w:rsidR="00EF4F3F" w:rsidRPr="00F81FDA" w:rsidRDefault="00EF4F3F" w:rsidP="00EF4F3F">
            <w:pPr>
              <w:rPr>
                <w:rFonts w:ascii="Gill Sans MT" w:hAnsi="Gill Sans MT"/>
                <w:b/>
                <w:sz w:val="20"/>
              </w:rPr>
            </w:pPr>
          </w:p>
        </w:tc>
        <w:tc>
          <w:tcPr>
            <w:tcW w:w="2037" w:type="dxa"/>
            <w:tcBorders>
              <w:bottom w:val="single" w:sz="4" w:space="0" w:color="auto"/>
            </w:tcBorders>
          </w:tcPr>
          <w:p w14:paraId="47794521" w14:textId="78F620BD" w:rsidR="00EF4F3F" w:rsidRPr="00DE4365" w:rsidRDefault="00DE4365" w:rsidP="00DE4365">
            <w:pPr>
              <w:jc w:val="center"/>
              <w:rPr>
                <w:rFonts w:ascii="Gill Sans MT" w:hAnsi="Gill Sans MT"/>
                <w:b/>
                <w:sz w:val="20"/>
                <w:szCs w:val="20"/>
              </w:rPr>
            </w:pPr>
            <w:r>
              <w:rPr>
                <w:rFonts w:ascii="Gill Sans MT" w:hAnsi="Gill Sans MT"/>
                <w:b/>
                <w:noProof/>
                <w:sz w:val="20"/>
                <w:szCs w:val="20"/>
                <w:lang w:eastAsia="en-GB"/>
              </w:rPr>
              <w:drawing>
                <wp:anchor distT="0" distB="0" distL="114300" distR="114300" simplePos="0" relativeHeight="251668480" behindDoc="1" locked="0" layoutInCell="1" allowOverlap="1" wp14:anchorId="382C2A0E" wp14:editId="30895559">
                  <wp:simplePos x="0" y="0"/>
                  <wp:positionH relativeFrom="column">
                    <wp:posOffset>127000</wp:posOffset>
                  </wp:positionH>
                  <wp:positionV relativeFrom="paragraph">
                    <wp:posOffset>631190</wp:posOffset>
                  </wp:positionV>
                  <wp:extent cx="845820" cy="562610"/>
                  <wp:effectExtent l="0" t="0" r="0" b="8890"/>
                  <wp:wrapTight wrapText="bothSides">
                    <wp:wrapPolygon edited="0">
                      <wp:start x="0" y="0"/>
                      <wp:lineTo x="0" y="21210"/>
                      <wp:lineTo x="20919" y="21210"/>
                      <wp:lineTo x="20919" y="0"/>
                      <wp:lineTo x="0" y="0"/>
                    </wp:wrapPolygon>
                  </wp:wrapTight>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ship-last-supper-celebration-of-holy-communion-church-royalty-free-thumbnail.jpg"/>
                          <pic:cNvPicPr/>
                        </pic:nvPicPr>
                        <pic:blipFill>
                          <a:blip r:embed="rId47" cstate="print">
                            <a:extLst>
                              <a:ext uri="{28A0092B-C50C-407E-A947-70E740481C1C}">
                                <a14:useLocalDpi xmlns:a14="http://schemas.microsoft.com/office/drawing/2010/main" val="0"/>
                              </a:ext>
                              <a:ext uri="{837473B0-CC2E-450A-ABE3-18F120FF3D39}">
                                <a1611:picAttrSrcUrl xmlns:a1611="http://schemas.microsoft.com/office/drawing/2016/11/main" r:id="rId12"/>
                              </a:ext>
                            </a:extLst>
                          </a:blip>
                          <a:stretch>
                            <a:fillRect/>
                          </a:stretch>
                        </pic:blipFill>
                        <pic:spPr>
                          <a:xfrm>
                            <a:off x="0" y="0"/>
                            <a:ext cx="845820" cy="562610"/>
                          </a:xfrm>
                          <a:prstGeom prst="rect">
                            <a:avLst/>
                          </a:prstGeom>
                        </pic:spPr>
                      </pic:pic>
                    </a:graphicData>
                  </a:graphic>
                  <wp14:sizeRelH relativeFrom="page">
                    <wp14:pctWidth>0</wp14:pctWidth>
                  </wp14:sizeRelH>
                  <wp14:sizeRelV relativeFrom="page">
                    <wp14:pctHeight>0</wp14:pctHeight>
                  </wp14:sizeRelV>
                </wp:anchor>
              </w:drawing>
            </w:r>
            <w:r w:rsidR="008126EB">
              <w:rPr>
                <w:rFonts w:ascii="Gill Sans MT" w:hAnsi="Gill Sans MT"/>
                <w:b/>
                <w:sz w:val="20"/>
                <w:szCs w:val="20"/>
              </w:rPr>
              <w:t xml:space="preserve"> How and why do we celebrate special and sacred times?</w:t>
            </w:r>
          </w:p>
        </w:tc>
        <w:tc>
          <w:tcPr>
            <w:tcW w:w="3252" w:type="dxa"/>
            <w:tcBorders>
              <w:bottom w:val="single" w:sz="4" w:space="0" w:color="auto"/>
            </w:tcBorders>
          </w:tcPr>
          <w:p w14:paraId="125DDABC" w14:textId="068E4CA7" w:rsidR="00EF4F3F" w:rsidRPr="00F81FDA" w:rsidRDefault="00DE4365" w:rsidP="00EF4F3F">
            <w:pPr>
              <w:jc w:val="center"/>
              <w:rPr>
                <w:rFonts w:ascii="Gill Sans MT" w:hAnsi="Gill Sans MT"/>
                <w:b/>
                <w:sz w:val="20"/>
              </w:rPr>
            </w:pPr>
            <w:r>
              <w:rPr>
                <w:rFonts w:ascii="Gill Sans MT" w:hAnsi="Gill Sans MT"/>
                <w:b/>
                <w:noProof/>
                <w:sz w:val="20"/>
                <w:szCs w:val="20"/>
                <w:lang w:eastAsia="en-GB"/>
              </w:rPr>
              <w:drawing>
                <wp:anchor distT="0" distB="0" distL="114300" distR="114300" simplePos="0" relativeHeight="251667456" behindDoc="1" locked="0" layoutInCell="1" allowOverlap="1" wp14:anchorId="67708E27" wp14:editId="213ADC5A">
                  <wp:simplePos x="0" y="0"/>
                  <wp:positionH relativeFrom="column">
                    <wp:posOffset>509905</wp:posOffset>
                  </wp:positionH>
                  <wp:positionV relativeFrom="paragraph">
                    <wp:posOffset>514985</wp:posOffset>
                  </wp:positionV>
                  <wp:extent cx="1097280" cy="822960"/>
                  <wp:effectExtent l="0" t="0" r="7620" b="0"/>
                  <wp:wrapTight wrapText="bothSides">
                    <wp:wrapPolygon edited="0">
                      <wp:start x="0" y="0"/>
                      <wp:lineTo x="0" y="21000"/>
                      <wp:lineTo x="21375" y="21000"/>
                      <wp:lineTo x="21375" y="0"/>
                      <wp:lineTo x="0" y="0"/>
                    </wp:wrapPolygon>
                  </wp:wrapTight>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48" cstate="print">
                            <a:extLst>
                              <a:ext uri="{28A0092B-C50C-407E-A947-70E740481C1C}">
                                <a14:useLocalDpi xmlns:a14="http://schemas.microsoft.com/office/drawing/2010/main" val="0"/>
                              </a:ext>
                              <a:ext uri="{837473B0-CC2E-450A-ABE3-18F120FF3D39}">
                                <a1611:picAttrSrcUrl xmlns:a1611="http://schemas.microsoft.com/office/drawing/2016/11/main" r:id="rId14"/>
                              </a:ext>
                            </a:extLst>
                          </a:blip>
                          <a:stretch>
                            <a:fillRect/>
                          </a:stretch>
                        </pic:blipFill>
                        <pic:spPr>
                          <a:xfrm>
                            <a:off x="0" y="0"/>
                            <a:ext cx="1097280" cy="822960"/>
                          </a:xfrm>
                          <a:prstGeom prst="rect">
                            <a:avLst/>
                          </a:prstGeom>
                        </pic:spPr>
                      </pic:pic>
                    </a:graphicData>
                  </a:graphic>
                  <wp14:sizeRelH relativeFrom="page">
                    <wp14:pctWidth>0</wp14:pctWidth>
                  </wp14:sizeRelH>
                  <wp14:sizeRelV relativeFrom="page">
                    <wp14:pctHeight>0</wp14:pctHeight>
                  </wp14:sizeRelV>
                </wp:anchor>
              </w:drawing>
            </w:r>
            <w:r>
              <w:rPr>
                <w:rFonts w:ascii="Gill Sans MT" w:hAnsi="Gill Sans MT"/>
                <w:b/>
                <w:sz w:val="20"/>
                <w:szCs w:val="20"/>
              </w:rPr>
              <w:t xml:space="preserve"> What makes some places sacred?</w:t>
            </w:r>
          </w:p>
        </w:tc>
        <w:tc>
          <w:tcPr>
            <w:tcW w:w="1984" w:type="dxa"/>
            <w:tcBorders>
              <w:bottom w:val="single" w:sz="4" w:space="0" w:color="auto"/>
            </w:tcBorders>
          </w:tcPr>
          <w:p w14:paraId="34728BAD" w14:textId="42747CDA" w:rsidR="00EF4F3F" w:rsidRDefault="00791430" w:rsidP="00EF4F3F">
            <w:pPr>
              <w:jc w:val="center"/>
              <w:rPr>
                <w:rFonts w:ascii="Gill Sans MT" w:hAnsi="Gill Sans MT"/>
                <w:b/>
                <w:sz w:val="20"/>
                <w:szCs w:val="20"/>
              </w:rPr>
            </w:pPr>
            <w:r>
              <w:rPr>
                <w:rFonts w:ascii="Gill Sans MT" w:hAnsi="Gill Sans MT"/>
                <w:b/>
                <w:sz w:val="20"/>
                <w:szCs w:val="20"/>
              </w:rPr>
              <w:t>What does it mean to belong</w:t>
            </w:r>
            <w:r w:rsidR="00EF4F3F">
              <w:rPr>
                <w:rFonts w:ascii="Gill Sans MT" w:hAnsi="Gill Sans MT"/>
                <w:b/>
                <w:sz w:val="20"/>
                <w:szCs w:val="20"/>
              </w:rPr>
              <w:t xml:space="preserve"> to a faith </w:t>
            </w:r>
            <w:r>
              <w:rPr>
                <w:rFonts w:ascii="Gill Sans MT" w:hAnsi="Gill Sans MT"/>
                <w:b/>
                <w:sz w:val="20"/>
                <w:szCs w:val="20"/>
              </w:rPr>
              <w:t>c</w:t>
            </w:r>
            <w:r w:rsidR="00EF4F3F">
              <w:rPr>
                <w:rFonts w:ascii="Gill Sans MT" w:hAnsi="Gill Sans MT"/>
                <w:b/>
                <w:sz w:val="20"/>
                <w:szCs w:val="20"/>
              </w:rPr>
              <w:t>ommunity</w:t>
            </w:r>
            <w:r>
              <w:rPr>
                <w:rFonts w:ascii="Gill Sans MT" w:hAnsi="Gill Sans MT"/>
                <w:b/>
                <w:sz w:val="20"/>
                <w:szCs w:val="20"/>
              </w:rPr>
              <w:t>?</w:t>
            </w:r>
          </w:p>
          <w:p w14:paraId="360AA0D8" w14:textId="31771DC0" w:rsidR="00EF4F3F" w:rsidRPr="00F81FDA" w:rsidRDefault="00791430" w:rsidP="00EF4F3F">
            <w:pPr>
              <w:jc w:val="center"/>
              <w:rPr>
                <w:rFonts w:ascii="Gill Sans MT" w:hAnsi="Gill Sans MT"/>
                <w:b/>
                <w:sz w:val="20"/>
              </w:rPr>
            </w:pPr>
            <w:r>
              <w:rPr>
                <w:rFonts w:ascii="Gill Sans MT" w:hAnsi="Gill Sans MT"/>
                <w:b/>
                <w:noProof/>
                <w:sz w:val="20"/>
                <w:szCs w:val="20"/>
                <w:lang w:eastAsia="en-GB"/>
              </w:rPr>
              <w:drawing>
                <wp:anchor distT="0" distB="0" distL="114300" distR="114300" simplePos="0" relativeHeight="251669504" behindDoc="1" locked="0" layoutInCell="1" allowOverlap="1" wp14:anchorId="290A9255" wp14:editId="3A15734E">
                  <wp:simplePos x="0" y="0"/>
                  <wp:positionH relativeFrom="column">
                    <wp:posOffset>191135</wp:posOffset>
                  </wp:positionH>
                  <wp:positionV relativeFrom="paragraph">
                    <wp:posOffset>82550</wp:posOffset>
                  </wp:positionV>
                  <wp:extent cx="647700" cy="647700"/>
                  <wp:effectExtent l="0" t="0" r="0" b="0"/>
                  <wp:wrapTight wrapText="bothSides">
                    <wp:wrapPolygon edited="0">
                      <wp:start x="21600" y="21600"/>
                      <wp:lineTo x="21600" y="635"/>
                      <wp:lineTo x="635" y="635"/>
                      <wp:lineTo x="635" y="21600"/>
                      <wp:lineTo x="21600" y="21600"/>
                    </wp:wrapPolygon>
                  </wp:wrapTight>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49" cstate="print">
                            <a:extLst>
                              <a:ext uri="{28A0092B-C50C-407E-A947-70E740481C1C}">
                                <a14:useLocalDpi xmlns:a14="http://schemas.microsoft.com/office/drawing/2010/main" val="0"/>
                              </a:ext>
                              <a:ext uri="{837473B0-CC2E-450A-ABE3-18F120FF3D39}">
                                <a1611:picAttrSrcUrl xmlns:a1611="http://schemas.microsoft.com/office/drawing/2016/11/main" r:id="rId16"/>
                              </a:ext>
                            </a:extLst>
                          </a:blip>
                          <a:stretch>
                            <a:fillRect/>
                          </a:stretch>
                        </pic:blipFill>
                        <pic:spPr>
                          <a:xfrm rot="10800000" flipV="1">
                            <a:off x="0" y="0"/>
                            <a:ext cx="647700" cy="647700"/>
                          </a:xfrm>
                          <a:prstGeom prst="rect">
                            <a:avLst/>
                          </a:prstGeom>
                        </pic:spPr>
                      </pic:pic>
                    </a:graphicData>
                  </a:graphic>
                  <wp14:sizeRelH relativeFrom="page">
                    <wp14:pctWidth>0</wp14:pctWidth>
                  </wp14:sizeRelH>
                  <wp14:sizeRelV relativeFrom="page">
                    <wp14:pctHeight>0</wp14:pctHeight>
                  </wp14:sizeRelV>
                </wp:anchor>
              </w:drawing>
            </w:r>
          </w:p>
        </w:tc>
      </w:tr>
      <w:tr w:rsidR="00320A09" w:rsidRPr="00F81FDA" w14:paraId="596C1A56" w14:textId="50C9528A" w:rsidTr="004B5670">
        <w:trPr>
          <w:trHeight w:val="3427"/>
        </w:trPr>
        <w:tc>
          <w:tcPr>
            <w:tcW w:w="1297" w:type="dxa"/>
            <w:shd w:val="clear" w:color="auto" w:fill="92D050"/>
          </w:tcPr>
          <w:p w14:paraId="6407DE63" w14:textId="77777777" w:rsidR="00320A09" w:rsidRDefault="00320A09" w:rsidP="00EF4F3F">
            <w:pPr>
              <w:jc w:val="center"/>
              <w:rPr>
                <w:rFonts w:ascii="Gill Sans MT" w:hAnsi="Gill Sans MT"/>
                <w:b/>
              </w:rPr>
            </w:pPr>
          </w:p>
          <w:p w14:paraId="1CEB6611" w14:textId="77777777" w:rsidR="00320A09" w:rsidRDefault="00320A09" w:rsidP="00EF4F3F">
            <w:pPr>
              <w:jc w:val="center"/>
              <w:rPr>
                <w:rFonts w:ascii="Gill Sans MT" w:hAnsi="Gill Sans MT"/>
                <w:b/>
              </w:rPr>
            </w:pPr>
          </w:p>
          <w:p w14:paraId="0DB75573" w14:textId="77777777" w:rsidR="00320A09" w:rsidRDefault="00320A09" w:rsidP="00EF4F3F">
            <w:pPr>
              <w:jc w:val="center"/>
              <w:rPr>
                <w:rFonts w:ascii="Gill Sans MT" w:hAnsi="Gill Sans MT"/>
                <w:b/>
              </w:rPr>
            </w:pPr>
          </w:p>
          <w:p w14:paraId="4D55C3E4" w14:textId="77777777" w:rsidR="00320A09" w:rsidRDefault="00320A09" w:rsidP="00EF4F3F">
            <w:pPr>
              <w:jc w:val="center"/>
              <w:rPr>
                <w:rFonts w:ascii="Gill Sans MT" w:hAnsi="Gill Sans MT"/>
                <w:b/>
              </w:rPr>
            </w:pPr>
          </w:p>
          <w:p w14:paraId="6E48D49F" w14:textId="77777777" w:rsidR="00320A09" w:rsidRDefault="00320A09" w:rsidP="00EF4F3F">
            <w:pPr>
              <w:jc w:val="center"/>
              <w:rPr>
                <w:rFonts w:ascii="Gill Sans MT" w:hAnsi="Gill Sans MT"/>
                <w:b/>
              </w:rPr>
            </w:pPr>
          </w:p>
          <w:p w14:paraId="7B11CCF2" w14:textId="77777777" w:rsidR="00320A09" w:rsidRDefault="00320A09" w:rsidP="00EF4F3F">
            <w:pPr>
              <w:jc w:val="center"/>
              <w:rPr>
                <w:rFonts w:ascii="Gill Sans MT" w:hAnsi="Gill Sans MT"/>
                <w:b/>
              </w:rPr>
            </w:pPr>
          </w:p>
          <w:p w14:paraId="74F06369" w14:textId="1F83B3EF" w:rsidR="00320A09" w:rsidRPr="00F81FDA" w:rsidRDefault="00320A09" w:rsidP="00EF4F3F">
            <w:pPr>
              <w:jc w:val="center"/>
              <w:rPr>
                <w:rFonts w:ascii="Gill Sans MT" w:hAnsi="Gill Sans MT"/>
                <w:b/>
              </w:rPr>
            </w:pPr>
            <w:r>
              <w:rPr>
                <w:rFonts w:ascii="Gill Sans MT" w:hAnsi="Gill Sans MT"/>
                <w:b/>
              </w:rPr>
              <w:t xml:space="preserve">Aspects </w:t>
            </w:r>
          </w:p>
        </w:tc>
        <w:tc>
          <w:tcPr>
            <w:tcW w:w="2044" w:type="dxa"/>
            <w:shd w:val="clear" w:color="auto" w:fill="auto"/>
          </w:tcPr>
          <w:p w14:paraId="39F6637D" w14:textId="49E9B9CC" w:rsidR="00320A09" w:rsidRDefault="00320A09" w:rsidP="00320A09">
            <w:pPr>
              <w:pStyle w:val="Default"/>
              <w:rPr>
                <w:b/>
                <w:sz w:val="20"/>
                <w:szCs w:val="20"/>
              </w:rPr>
            </w:pPr>
            <w:r w:rsidRPr="00320A09">
              <w:rPr>
                <w:b/>
                <w:sz w:val="20"/>
                <w:szCs w:val="20"/>
              </w:rPr>
              <w:t>In this unit children will learn to:</w:t>
            </w:r>
          </w:p>
          <w:p w14:paraId="268996C3" w14:textId="77777777" w:rsidR="009C3ED5" w:rsidRPr="00320A09" w:rsidRDefault="009C3ED5" w:rsidP="00320A09">
            <w:pPr>
              <w:pStyle w:val="Default"/>
              <w:rPr>
                <w:b/>
                <w:sz w:val="20"/>
                <w:szCs w:val="20"/>
              </w:rPr>
            </w:pPr>
          </w:p>
          <w:p w14:paraId="3C537D6A" w14:textId="4B3AA345" w:rsidR="00320A09" w:rsidRPr="009C3ED5" w:rsidRDefault="009C3ED5" w:rsidP="00320A09">
            <w:pPr>
              <w:pStyle w:val="Default"/>
              <w:rPr>
                <w:sz w:val="20"/>
                <w:szCs w:val="20"/>
              </w:rPr>
            </w:pPr>
            <w:r w:rsidRPr="009C3ED5">
              <w:rPr>
                <w:b/>
                <w:bCs/>
                <w:sz w:val="20"/>
                <w:szCs w:val="20"/>
              </w:rPr>
              <w:t xml:space="preserve">. </w:t>
            </w:r>
            <w:r w:rsidR="00320A09" w:rsidRPr="009C3ED5">
              <w:rPr>
                <w:bCs/>
                <w:sz w:val="20"/>
                <w:szCs w:val="20"/>
              </w:rPr>
              <w:t>Talk about the fact that Christians believe in God and follow the example of Jesus.</w:t>
            </w:r>
          </w:p>
          <w:p w14:paraId="551AF0B4" w14:textId="5A11D87D" w:rsidR="00320A09" w:rsidRPr="009C3ED5" w:rsidRDefault="009C3ED5" w:rsidP="00320A09">
            <w:pPr>
              <w:pStyle w:val="Default"/>
              <w:rPr>
                <w:sz w:val="20"/>
                <w:szCs w:val="20"/>
              </w:rPr>
            </w:pPr>
            <w:r w:rsidRPr="009C3ED5">
              <w:rPr>
                <w:b/>
                <w:bCs/>
                <w:sz w:val="20"/>
                <w:szCs w:val="20"/>
              </w:rPr>
              <w:t>.</w:t>
            </w:r>
            <w:r w:rsidRPr="009C3ED5">
              <w:rPr>
                <w:bCs/>
                <w:sz w:val="20"/>
                <w:szCs w:val="20"/>
              </w:rPr>
              <w:t xml:space="preserve"> </w:t>
            </w:r>
            <w:r w:rsidR="00320A09" w:rsidRPr="009C3ED5">
              <w:rPr>
                <w:bCs/>
                <w:sz w:val="20"/>
                <w:szCs w:val="20"/>
              </w:rPr>
              <w:t xml:space="preserve">Recognise some Christian symbols and images used to express ideas about God. </w:t>
            </w:r>
          </w:p>
          <w:p w14:paraId="0590FC0A" w14:textId="35417E3B" w:rsidR="00320A09" w:rsidRPr="009C3ED5" w:rsidRDefault="009C3ED5" w:rsidP="00320A09">
            <w:pPr>
              <w:pStyle w:val="Default"/>
              <w:rPr>
                <w:sz w:val="20"/>
                <w:szCs w:val="20"/>
              </w:rPr>
            </w:pPr>
            <w:r w:rsidRPr="009C3ED5">
              <w:rPr>
                <w:b/>
                <w:bCs/>
                <w:sz w:val="20"/>
                <w:szCs w:val="20"/>
              </w:rPr>
              <w:t>.</w:t>
            </w:r>
            <w:r w:rsidRPr="009C3ED5">
              <w:rPr>
                <w:bCs/>
                <w:sz w:val="20"/>
                <w:szCs w:val="20"/>
              </w:rPr>
              <w:t xml:space="preserve"> </w:t>
            </w:r>
            <w:r w:rsidR="00320A09" w:rsidRPr="009C3ED5">
              <w:rPr>
                <w:bCs/>
                <w:sz w:val="20"/>
                <w:szCs w:val="20"/>
              </w:rPr>
              <w:t>Talk about some simple ideas about Christian beliefs about God and Jesus.</w:t>
            </w:r>
          </w:p>
          <w:p w14:paraId="2621CC86" w14:textId="52EAB58E" w:rsidR="00320A09" w:rsidRPr="009C3ED5" w:rsidRDefault="009C3ED5" w:rsidP="00320A09">
            <w:pPr>
              <w:pStyle w:val="Default"/>
              <w:rPr>
                <w:sz w:val="20"/>
                <w:szCs w:val="20"/>
              </w:rPr>
            </w:pPr>
            <w:r w:rsidRPr="009C3ED5">
              <w:rPr>
                <w:b/>
                <w:bCs/>
                <w:sz w:val="20"/>
                <w:szCs w:val="20"/>
              </w:rPr>
              <w:t>.</w:t>
            </w:r>
            <w:r w:rsidRPr="009C3ED5">
              <w:rPr>
                <w:bCs/>
                <w:sz w:val="20"/>
                <w:szCs w:val="20"/>
              </w:rPr>
              <w:t xml:space="preserve"> </w:t>
            </w:r>
            <w:r w:rsidR="00320A09" w:rsidRPr="009C3ED5">
              <w:rPr>
                <w:bCs/>
                <w:sz w:val="20"/>
                <w:szCs w:val="20"/>
              </w:rPr>
              <w:t>Re-tell a story that shows what Christians might think about God, in words, drama and pictures, suggesting what it means.</w:t>
            </w:r>
          </w:p>
          <w:p w14:paraId="79AFEFB1" w14:textId="74CAFBD6" w:rsidR="00320A09" w:rsidRPr="009C3ED5" w:rsidRDefault="009C3ED5" w:rsidP="00320A09">
            <w:pPr>
              <w:pStyle w:val="Default"/>
              <w:rPr>
                <w:sz w:val="20"/>
                <w:szCs w:val="20"/>
              </w:rPr>
            </w:pPr>
            <w:r w:rsidRPr="009C3ED5">
              <w:rPr>
                <w:b/>
                <w:bCs/>
                <w:sz w:val="20"/>
                <w:szCs w:val="20"/>
              </w:rPr>
              <w:t xml:space="preserve">. </w:t>
            </w:r>
            <w:r w:rsidR="00320A09" w:rsidRPr="009C3ED5">
              <w:rPr>
                <w:bCs/>
                <w:sz w:val="20"/>
                <w:szCs w:val="20"/>
              </w:rPr>
              <w:t>Talk about issues of good and bad, right and wrong arising from the stories.</w:t>
            </w:r>
          </w:p>
          <w:p w14:paraId="6D8B5049" w14:textId="7BC1F851" w:rsidR="00320A09" w:rsidRPr="009C3ED5" w:rsidRDefault="009C3ED5" w:rsidP="00320A09">
            <w:pPr>
              <w:pStyle w:val="Default"/>
              <w:rPr>
                <w:sz w:val="20"/>
                <w:szCs w:val="20"/>
              </w:rPr>
            </w:pPr>
            <w:r w:rsidRPr="009C3ED5">
              <w:rPr>
                <w:b/>
                <w:bCs/>
                <w:sz w:val="20"/>
                <w:szCs w:val="20"/>
              </w:rPr>
              <w:t xml:space="preserve">. </w:t>
            </w:r>
            <w:r w:rsidR="00320A09" w:rsidRPr="009C3ED5">
              <w:rPr>
                <w:bCs/>
                <w:sz w:val="20"/>
                <w:szCs w:val="20"/>
              </w:rPr>
              <w:t>Ask some questions about believing in God and offer some ideas of their own.</w:t>
            </w:r>
          </w:p>
          <w:p w14:paraId="137E1A0E" w14:textId="15A00407" w:rsidR="00320A09" w:rsidRPr="009C3ED5" w:rsidRDefault="009C3ED5" w:rsidP="00320A09">
            <w:pPr>
              <w:pStyle w:val="Default"/>
              <w:rPr>
                <w:sz w:val="20"/>
                <w:szCs w:val="20"/>
              </w:rPr>
            </w:pPr>
            <w:r w:rsidRPr="009C3ED5">
              <w:rPr>
                <w:b/>
                <w:bCs/>
                <w:sz w:val="20"/>
                <w:szCs w:val="20"/>
              </w:rPr>
              <w:t>.</w:t>
            </w:r>
            <w:r w:rsidRPr="009C3ED5">
              <w:rPr>
                <w:bCs/>
                <w:sz w:val="20"/>
                <w:szCs w:val="20"/>
              </w:rPr>
              <w:t xml:space="preserve"> </w:t>
            </w:r>
            <w:r w:rsidR="00320A09" w:rsidRPr="009C3ED5">
              <w:rPr>
                <w:bCs/>
                <w:sz w:val="20"/>
                <w:szCs w:val="20"/>
              </w:rPr>
              <w:t>Make links between what Jesus taught and what Christians believe and do.</w:t>
            </w:r>
          </w:p>
          <w:p w14:paraId="102CC6EB" w14:textId="77777777" w:rsidR="00320A09" w:rsidRPr="00F408F8" w:rsidRDefault="00320A09" w:rsidP="00320A09">
            <w:pPr>
              <w:pStyle w:val="Default"/>
              <w:rPr>
                <w:sz w:val="20"/>
                <w:szCs w:val="20"/>
              </w:rPr>
            </w:pPr>
          </w:p>
        </w:tc>
        <w:tc>
          <w:tcPr>
            <w:tcW w:w="2037" w:type="dxa"/>
            <w:shd w:val="clear" w:color="auto" w:fill="auto"/>
          </w:tcPr>
          <w:p w14:paraId="75B5E8EA" w14:textId="77777777" w:rsidR="00DE4365" w:rsidRDefault="00DE4365" w:rsidP="00DE4365">
            <w:pPr>
              <w:pStyle w:val="Default"/>
              <w:rPr>
                <w:b/>
                <w:sz w:val="20"/>
                <w:szCs w:val="20"/>
              </w:rPr>
            </w:pPr>
            <w:r w:rsidRPr="00320A09">
              <w:rPr>
                <w:b/>
                <w:sz w:val="20"/>
                <w:szCs w:val="20"/>
              </w:rPr>
              <w:t>In this unit children will learn to:</w:t>
            </w:r>
          </w:p>
          <w:p w14:paraId="5EB54E07" w14:textId="77777777" w:rsidR="00DE4365" w:rsidRDefault="00DE4365" w:rsidP="00DE4365">
            <w:pPr>
              <w:pStyle w:val="Default"/>
              <w:rPr>
                <w:rFonts w:cstheme="minorBidi"/>
                <w:color w:val="auto"/>
              </w:rPr>
            </w:pPr>
          </w:p>
          <w:p w14:paraId="6C7F39AF" w14:textId="77777777" w:rsidR="00DE4365" w:rsidRPr="00DD2810" w:rsidRDefault="00DE4365" w:rsidP="00DE4365">
            <w:pPr>
              <w:pStyle w:val="Default"/>
              <w:rPr>
                <w:sz w:val="20"/>
                <w:szCs w:val="20"/>
              </w:rPr>
            </w:pPr>
            <w:r>
              <w:rPr>
                <w:b/>
                <w:bCs/>
                <w:sz w:val="20"/>
                <w:szCs w:val="20"/>
              </w:rPr>
              <w:t xml:space="preserve">. </w:t>
            </w:r>
            <w:r w:rsidRPr="00DD2810">
              <w:rPr>
                <w:bCs/>
                <w:sz w:val="20"/>
                <w:szCs w:val="20"/>
              </w:rPr>
              <w:t xml:space="preserve">Identify a special time they celebrate and explain simply what celebration means. </w:t>
            </w:r>
          </w:p>
          <w:p w14:paraId="67D4D1ED" w14:textId="77777777" w:rsidR="00DE4365" w:rsidRPr="00DD2810" w:rsidRDefault="00DE4365" w:rsidP="00DE4365">
            <w:pPr>
              <w:pStyle w:val="Default"/>
              <w:rPr>
                <w:sz w:val="20"/>
                <w:szCs w:val="20"/>
              </w:rPr>
            </w:pPr>
            <w:r w:rsidRPr="00DD2810">
              <w:rPr>
                <w:bCs/>
                <w:sz w:val="20"/>
                <w:szCs w:val="20"/>
              </w:rPr>
              <w:t>. Talk about ways in which Jesus was a special person who Christians believe is the Son of God.</w:t>
            </w:r>
          </w:p>
          <w:p w14:paraId="6A866BE7" w14:textId="77777777" w:rsidR="00DE4365" w:rsidRPr="00DD2810" w:rsidRDefault="00DE4365" w:rsidP="00DE4365">
            <w:pPr>
              <w:pStyle w:val="Default"/>
              <w:rPr>
                <w:sz w:val="20"/>
                <w:szCs w:val="20"/>
              </w:rPr>
            </w:pPr>
            <w:r w:rsidRPr="00DD2810">
              <w:rPr>
                <w:bCs/>
                <w:sz w:val="20"/>
                <w:szCs w:val="20"/>
              </w:rPr>
              <w:t xml:space="preserve">. Identify some ways Christians celebrate. Christmas/Easter/Harvest/Pentecost and some ways a festival is celebrated in another religion. </w:t>
            </w:r>
          </w:p>
          <w:p w14:paraId="41E671F5" w14:textId="77777777" w:rsidR="00DE4365" w:rsidRPr="00DD2810" w:rsidRDefault="00DE4365" w:rsidP="00DE4365">
            <w:pPr>
              <w:pStyle w:val="Default"/>
              <w:rPr>
                <w:sz w:val="20"/>
                <w:szCs w:val="20"/>
              </w:rPr>
            </w:pPr>
            <w:r w:rsidRPr="00DD2810">
              <w:rPr>
                <w:bCs/>
                <w:sz w:val="20"/>
                <w:szCs w:val="20"/>
              </w:rPr>
              <w:t xml:space="preserve">. Re-tell stories connected with Christmas/Easter/Harvest/Pentecost and a festival in another religion and say why these are important to believers. </w:t>
            </w:r>
          </w:p>
          <w:p w14:paraId="40AE9334" w14:textId="77777777" w:rsidR="00DE4365" w:rsidRPr="00DD2810" w:rsidRDefault="00DE4365" w:rsidP="00DE4365">
            <w:pPr>
              <w:pStyle w:val="Default"/>
              <w:rPr>
                <w:sz w:val="20"/>
                <w:szCs w:val="20"/>
              </w:rPr>
            </w:pPr>
            <w:r w:rsidRPr="00DD2810">
              <w:rPr>
                <w:bCs/>
                <w:sz w:val="20"/>
                <w:szCs w:val="20"/>
              </w:rPr>
              <w:t xml:space="preserve">. Ask questions and suggest answers about stories to do with Christian festivals and a story from a festival in another religion. </w:t>
            </w:r>
          </w:p>
          <w:p w14:paraId="04520B82" w14:textId="77777777" w:rsidR="00DE4365" w:rsidRPr="00DD2810" w:rsidRDefault="00DE4365" w:rsidP="00DE4365">
            <w:pPr>
              <w:pStyle w:val="Default"/>
              <w:rPr>
                <w:sz w:val="20"/>
                <w:szCs w:val="20"/>
              </w:rPr>
            </w:pPr>
            <w:r w:rsidRPr="00DD2810">
              <w:rPr>
                <w:bCs/>
                <w:sz w:val="20"/>
                <w:szCs w:val="20"/>
              </w:rPr>
              <w:t xml:space="preserve">. Collect examples of what people do, give, sing, remember or </w:t>
            </w:r>
            <w:r w:rsidRPr="00DD2810">
              <w:rPr>
                <w:bCs/>
                <w:sz w:val="20"/>
                <w:szCs w:val="20"/>
              </w:rPr>
              <w:lastRenderedPageBreak/>
              <w:t xml:space="preserve">think about at the religious celebrations studied, and say why they matter to believers. </w:t>
            </w:r>
          </w:p>
          <w:p w14:paraId="5A9036FE" w14:textId="77777777" w:rsidR="00DE4365" w:rsidRPr="00DD2810" w:rsidRDefault="00DE4365" w:rsidP="00DE4365">
            <w:pPr>
              <w:pStyle w:val="Default"/>
              <w:rPr>
                <w:sz w:val="20"/>
                <w:szCs w:val="20"/>
              </w:rPr>
            </w:pPr>
            <w:r w:rsidRPr="00DD2810">
              <w:rPr>
                <w:bCs/>
                <w:sz w:val="20"/>
                <w:szCs w:val="20"/>
              </w:rPr>
              <w:t>. Suggest meanings for some symbols and actions used in religious celebrations, including Easter/Christmas, Chanukah and/or Eid-ul-</w:t>
            </w:r>
            <w:proofErr w:type="spellStart"/>
            <w:r w:rsidRPr="00DD2810">
              <w:rPr>
                <w:bCs/>
                <w:sz w:val="20"/>
                <w:szCs w:val="20"/>
              </w:rPr>
              <w:t>Fitr</w:t>
            </w:r>
            <w:proofErr w:type="spellEnd"/>
            <w:r w:rsidRPr="00DD2810">
              <w:rPr>
                <w:bCs/>
                <w:sz w:val="20"/>
                <w:szCs w:val="20"/>
              </w:rPr>
              <w:t xml:space="preserve">.  </w:t>
            </w:r>
          </w:p>
          <w:p w14:paraId="699A9406" w14:textId="77777777" w:rsidR="00DE4365" w:rsidRPr="00DD2810" w:rsidRDefault="00DE4365" w:rsidP="00DE4365">
            <w:pPr>
              <w:pStyle w:val="Default"/>
              <w:rPr>
                <w:sz w:val="20"/>
                <w:szCs w:val="20"/>
              </w:rPr>
            </w:pPr>
            <w:r w:rsidRPr="00DD2810">
              <w:rPr>
                <w:bCs/>
                <w:sz w:val="20"/>
                <w:szCs w:val="20"/>
              </w:rPr>
              <w:t xml:space="preserve">. Identify some similarities and differences between the celebrations studied. </w:t>
            </w:r>
          </w:p>
          <w:p w14:paraId="31DBCA8D" w14:textId="37496772" w:rsidR="009C3ED5" w:rsidRPr="009C3ED5" w:rsidRDefault="009C3ED5" w:rsidP="009C3ED5">
            <w:pPr>
              <w:pStyle w:val="Default"/>
              <w:rPr>
                <w:sz w:val="20"/>
                <w:szCs w:val="20"/>
              </w:rPr>
            </w:pPr>
            <w:r w:rsidRPr="009C3ED5">
              <w:rPr>
                <w:bCs/>
                <w:sz w:val="20"/>
                <w:szCs w:val="20"/>
              </w:rPr>
              <w:t>about what happens in a church, synagogue or mosque.</w:t>
            </w:r>
          </w:p>
          <w:p w14:paraId="57F6430F" w14:textId="32AEC037" w:rsidR="009C3ED5" w:rsidRPr="009C3ED5" w:rsidRDefault="009C3ED5" w:rsidP="009C3ED5">
            <w:pPr>
              <w:pStyle w:val="Default"/>
              <w:rPr>
                <w:sz w:val="20"/>
                <w:szCs w:val="20"/>
              </w:rPr>
            </w:pPr>
            <w:r w:rsidRPr="009C3ED5">
              <w:rPr>
                <w:b/>
                <w:bCs/>
                <w:sz w:val="20"/>
                <w:szCs w:val="20"/>
              </w:rPr>
              <w:t>.</w:t>
            </w:r>
            <w:r w:rsidRPr="009C3ED5">
              <w:rPr>
                <w:bCs/>
                <w:sz w:val="20"/>
                <w:szCs w:val="20"/>
              </w:rPr>
              <w:t xml:space="preserve"> Suggest meanings to religious songs, responding sensitively</w:t>
            </w:r>
            <w:r>
              <w:rPr>
                <w:b/>
                <w:bCs/>
                <w:sz w:val="20"/>
                <w:szCs w:val="20"/>
              </w:rPr>
              <w:t xml:space="preserve"> </w:t>
            </w:r>
            <w:r w:rsidRPr="009C3ED5">
              <w:rPr>
                <w:bCs/>
                <w:sz w:val="20"/>
                <w:szCs w:val="20"/>
              </w:rPr>
              <w:t xml:space="preserve">to ideas about thanking and praising. </w:t>
            </w:r>
          </w:p>
          <w:p w14:paraId="20D7DB8C" w14:textId="77777777" w:rsidR="00320A09" w:rsidRPr="00F408F8" w:rsidRDefault="00320A09" w:rsidP="009C3ED5">
            <w:pPr>
              <w:pStyle w:val="Default"/>
              <w:rPr>
                <w:sz w:val="20"/>
                <w:szCs w:val="20"/>
              </w:rPr>
            </w:pPr>
          </w:p>
        </w:tc>
        <w:tc>
          <w:tcPr>
            <w:tcW w:w="3252" w:type="dxa"/>
            <w:shd w:val="clear" w:color="auto" w:fill="auto"/>
          </w:tcPr>
          <w:p w14:paraId="2A34DD06" w14:textId="77777777" w:rsidR="00DE4365" w:rsidRDefault="00DE4365" w:rsidP="00DE4365">
            <w:pPr>
              <w:pStyle w:val="Default"/>
              <w:rPr>
                <w:b/>
                <w:sz w:val="20"/>
                <w:szCs w:val="20"/>
              </w:rPr>
            </w:pPr>
            <w:r w:rsidRPr="00320A09">
              <w:rPr>
                <w:b/>
                <w:sz w:val="20"/>
                <w:szCs w:val="20"/>
              </w:rPr>
              <w:lastRenderedPageBreak/>
              <w:t>In this unit children will learn to:</w:t>
            </w:r>
          </w:p>
          <w:p w14:paraId="490FE5F4" w14:textId="77777777" w:rsidR="00DE4365" w:rsidRPr="009C3ED5" w:rsidRDefault="00DE4365" w:rsidP="00DE4365">
            <w:pPr>
              <w:pStyle w:val="Default"/>
              <w:rPr>
                <w:sz w:val="20"/>
                <w:szCs w:val="20"/>
              </w:rPr>
            </w:pPr>
          </w:p>
          <w:p w14:paraId="01F59304" w14:textId="77777777" w:rsidR="00DE4365" w:rsidRPr="009C3ED5" w:rsidRDefault="00DE4365" w:rsidP="00DE4365">
            <w:pPr>
              <w:pStyle w:val="Default"/>
              <w:rPr>
                <w:sz w:val="20"/>
                <w:szCs w:val="20"/>
              </w:rPr>
            </w:pPr>
            <w:r w:rsidRPr="009C3ED5">
              <w:rPr>
                <w:b/>
                <w:bCs/>
                <w:sz w:val="20"/>
                <w:szCs w:val="20"/>
              </w:rPr>
              <w:t>.</w:t>
            </w:r>
            <w:r w:rsidRPr="009C3ED5">
              <w:rPr>
                <w:bCs/>
                <w:sz w:val="20"/>
                <w:szCs w:val="20"/>
              </w:rPr>
              <w:t xml:space="preserve"> Recognise that there are special places where people go to worship, and talk about what people do there. </w:t>
            </w:r>
          </w:p>
          <w:p w14:paraId="4515BDF8" w14:textId="77777777" w:rsidR="00DE4365" w:rsidRPr="009C3ED5" w:rsidRDefault="00DE4365" w:rsidP="00DE4365">
            <w:pPr>
              <w:pStyle w:val="Default"/>
              <w:rPr>
                <w:sz w:val="20"/>
                <w:szCs w:val="20"/>
              </w:rPr>
            </w:pPr>
            <w:r w:rsidRPr="009C3ED5">
              <w:rPr>
                <w:b/>
                <w:bCs/>
                <w:sz w:val="20"/>
                <w:szCs w:val="20"/>
              </w:rPr>
              <w:t>.</w:t>
            </w:r>
            <w:r w:rsidRPr="009C3ED5">
              <w:rPr>
                <w:bCs/>
                <w:sz w:val="20"/>
                <w:szCs w:val="20"/>
              </w:rPr>
              <w:t xml:space="preserve"> Identify at least three objects used in worship in two religions.</w:t>
            </w:r>
          </w:p>
          <w:p w14:paraId="6E25B1CE" w14:textId="77777777" w:rsidR="00DE4365" w:rsidRPr="009C3ED5" w:rsidRDefault="00DE4365" w:rsidP="00DE4365">
            <w:pPr>
              <w:pStyle w:val="Default"/>
              <w:rPr>
                <w:sz w:val="20"/>
                <w:szCs w:val="20"/>
              </w:rPr>
            </w:pPr>
            <w:r w:rsidRPr="009C3ED5">
              <w:rPr>
                <w:b/>
                <w:bCs/>
                <w:sz w:val="20"/>
                <w:szCs w:val="20"/>
              </w:rPr>
              <w:t>.</w:t>
            </w:r>
            <w:r w:rsidRPr="009C3ED5">
              <w:rPr>
                <w:bCs/>
                <w:sz w:val="20"/>
                <w:szCs w:val="20"/>
              </w:rPr>
              <w:t xml:space="preserve"> Identify special objects and symbols found in a place where people worship and be able to say something about what they mean and how they are used  </w:t>
            </w:r>
          </w:p>
          <w:p w14:paraId="37230D18" w14:textId="77777777" w:rsidR="00DE4365" w:rsidRPr="009C3ED5" w:rsidRDefault="00DE4365" w:rsidP="00DE4365">
            <w:pPr>
              <w:pStyle w:val="Default"/>
              <w:rPr>
                <w:sz w:val="20"/>
                <w:szCs w:val="20"/>
              </w:rPr>
            </w:pPr>
            <w:r w:rsidRPr="009C3ED5">
              <w:rPr>
                <w:b/>
                <w:bCs/>
                <w:sz w:val="20"/>
                <w:szCs w:val="20"/>
              </w:rPr>
              <w:t xml:space="preserve">. </w:t>
            </w:r>
            <w:r w:rsidRPr="009C3ED5">
              <w:rPr>
                <w:bCs/>
                <w:sz w:val="20"/>
                <w:szCs w:val="20"/>
              </w:rPr>
              <w:t xml:space="preserve">Talk about ways in which stories, objects, symbols and actions used in churches, mosques and/or synagogues show what people believe. </w:t>
            </w:r>
          </w:p>
          <w:p w14:paraId="56BA22DD" w14:textId="77777777" w:rsidR="00DE4365" w:rsidRPr="009C3ED5" w:rsidRDefault="00DE4365" w:rsidP="00DE4365">
            <w:pPr>
              <w:pStyle w:val="Default"/>
              <w:rPr>
                <w:sz w:val="20"/>
                <w:szCs w:val="20"/>
              </w:rPr>
            </w:pPr>
            <w:r w:rsidRPr="009C3ED5">
              <w:rPr>
                <w:b/>
                <w:bCs/>
                <w:sz w:val="20"/>
                <w:szCs w:val="20"/>
              </w:rPr>
              <w:t>.</w:t>
            </w:r>
            <w:r w:rsidRPr="009C3ED5">
              <w:rPr>
                <w:bCs/>
                <w:sz w:val="20"/>
                <w:szCs w:val="20"/>
              </w:rPr>
              <w:t xml:space="preserve"> Describe some of the ways in which people use music in worship, and talk about how different kinds of music makes them feel. </w:t>
            </w:r>
          </w:p>
          <w:p w14:paraId="140E49DA" w14:textId="7B8EFB3E" w:rsidR="00320A09" w:rsidRPr="00F408F8" w:rsidRDefault="00DE4365" w:rsidP="00DE4365">
            <w:pPr>
              <w:pStyle w:val="Default"/>
              <w:rPr>
                <w:sz w:val="20"/>
                <w:szCs w:val="20"/>
              </w:rPr>
            </w:pPr>
            <w:r w:rsidRPr="009C3ED5">
              <w:rPr>
                <w:b/>
                <w:bCs/>
                <w:sz w:val="20"/>
                <w:szCs w:val="20"/>
              </w:rPr>
              <w:t>.</w:t>
            </w:r>
            <w:r w:rsidRPr="009C3ED5">
              <w:rPr>
                <w:bCs/>
                <w:sz w:val="20"/>
                <w:szCs w:val="20"/>
              </w:rPr>
              <w:t xml:space="preserve"> Ask good questions during a school v</w:t>
            </w:r>
            <w:r>
              <w:rPr>
                <w:bCs/>
                <w:sz w:val="20"/>
                <w:szCs w:val="20"/>
              </w:rPr>
              <w:t>isit</w:t>
            </w:r>
          </w:p>
        </w:tc>
        <w:tc>
          <w:tcPr>
            <w:tcW w:w="1984" w:type="dxa"/>
            <w:shd w:val="clear" w:color="auto" w:fill="auto"/>
          </w:tcPr>
          <w:p w14:paraId="672213E4" w14:textId="77777777" w:rsidR="00DD2810" w:rsidRPr="002547AE" w:rsidRDefault="00DD2810" w:rsidP="00DD2810">
            <w:pPr>
              <w:pStyle w:val="Default"/>
              <w:rPr>
                <w:b/>
                <w:sz w:val="20"/>
                <w:szCs w:val="20"/>
              </w:rPr>
            </w:pPr>
            <w:r w:rsidRPr="002547AE">
              <w:rPr>
                <w:b/>
                <w:sz w:val="20"/>
                <w:szCs w:val="20"/>
              </w:rPr>
              <w:t>In this unit children will learn to:</w:t>
            </w:r>
          </w:p>
          <w:p w14:paraId="67A3F311" w14:textId="77777777" w:rsidR="00DD2810" w:rsidRPr="00DD2810" w:rsidRDefault="00DD2810" w:rsidP="00DD2810">
            <w:pPr>
              <w:pStyle w:val="Default"/>
              <w:rPr>
                <w:rFonts w:cstheme="minorBidi"/>
                <w:color w:val="auto"/>
              </w:rPr>
            </w:pPr>
          </w:p>
          <w:p w14:paraId="17B0C359" w14:textId="76CB3AB0" w:rsidR="00DD2810" w:rsidRPr="00DD2810" w:rsidRDefault="00DD2810" w:rsidP="00DD2810">
            <w:pPr>
              <w:pStyle w:val="Default"/>
              <w:rPr>
                <w:sz w:val="20"/>
                <w:szCs w:val="20"/>
              </w:rPr>
            </w:pPr>
            <w:r w:rsidRPr="00DD2810">
              <w:rPr>
                <w:bCs/>
                <w:sz w:val="20"/>
                <w:szCs w:val="20"/>
              </w:rPr>
              <w:t>. Talk about what is special and of value about belonging to a group that is important to them.</w:t>
            </w:r>
          </w:p>
          <w:p w14:paraId="74ED192D" w14:textId="71C6C9E4" w:rsidR="00DD2810" w:rsidRPr="00DD2810" w:rsidRDefault="00DD2810" w:rsidP="00DD2810">
            <w:pPr>
              <w:pStyle w:val="Default"/>
              <w:rPr>
                <w:sz w:val="20"/>
                <w:szCs w:val="20"/>
              </w:rPr>
            </w:pPr>
            <w:r w:rsidRPr="00DD2810">
              <w:rPr>
                <w:sz w:val="20"/>
                <w:szCs w:val="20"/>
              </w:rPr>
              <w:t xml:space="preserve">. </w:t>
            </w:r>
            <w:r w:rsidRPr="00DD2810">
              <w:rPr>
                <w:bCs/>
                <w:sz w:val="20"/>
                <w:szCs w:val="20"/>
              </w:rPr>
              <w:t xml:space="preserve">Show an awareness that some people belong to different religions. </w:t>
            </w:r>
          </w:p>
          <w:p w14:paraId="46EBBECB" w14:textId="362E1403" w:rsidR="00DD2810" w:rsidRPr="00DD2810" w:rsidRDefault="00DD2810" w:rsidP="00DD2810">
            <w:pPr>
              <w:pStyle w:val="Default"/>
              <w:rPr>
                <w:sz w:val="20"/>
                <w:szCs w:val="20"/>
              </w:rPr>
            </w:pPr>
            <w:r w:rsidRPr="00DD2810">
              <w:rPr>
                <w:sz w:val="20"/>
                <w:szCs w:val="20"/>
              </w:rPr>
              <w:t xml:space="preserve">. </w:t>
            </w:r>
            <w:r w:rsidRPr="00DD2810">
              <w:rPr>
                <w:bCs/>
                <w:sz w:val="20"/>
                <w:szCs w:val="20"/>
              </w:rPr>
              <w:t xml:space="preserve">Recognise and name some symbols of belonging from their own experience, for Christians and at least one other religion, suggesting what these might mean and why they matter to believers. </w:t>
            </w:r>
          </w:p>
          <w:p w14:paraId="5D035DDE" w14:textId="2E5076D1" w:rsidR="00DD2810" w:rsidRPr="00DD2810" w:rsidRDefault="00DD2810" w:rsidP="00DD2810">
            <w:pPr>
              <w:pStyle w:val="Default"/>
              <w:rPr>
                <w:sz w:val="20"/>
                <w:szCs w:val="20"/>
              </w:rPr>
            </w:pPr>
            <w:r w:rsidRPr="00DD2810">
              <w:rPr>
                <w:sz w:val="20"/>
                <w:szCs w:val="20"/>
              </w:rPr>
              <w:t xml:space="preserve">. </w:t>
            </w:r>
            <w:r w:rsidRPr="00DD2810">
              <w:rPr>
                <w:bCs/>
                <w:sz w:val="20"/>
                <w:szCs w:val="20"/>
              </w:rPr>
              <w:t xml:space="preserve">Give an account of what happens at a traditional Christian infant baptism /dedication and suggest what the actions and symbols mean. </w:t>
            </w:r>
          </w:p>
          <w:p w14:paraId="6534EB9B" w14:textId="79A14162" w:rsidR="00DD2810" w:rsidRPr="00DD2810" w:rsidRDefault="00DD2810" w:rsidP="00DD2810">
            <w:pPr>
              <w:pStyle w:val="Default"/>
              <w:rPr>
                <w:sz w:val="20"/>
                <w:szCs w:val="20"/>
              </w:rPr>
            </w:pPr>
            <w:r w:rsidRPr="00DD2810">
              <w:rPr>
                <w:sz w:val="20"/>
                <w:szCs w:val="20"/>
              </w:rPr>
              <w:t xml:space="preserve">. </w:t>
            </w:r>
            <w:r w:rsidRPr="00DD2810">
              <w:rPr>
                <w:bCs/>
                <w:sz w:val="20"/>
                <w:szCs w:val="20"/>
              </w:rPr>
              <w:t xml:space="preserve">Identify two ways people show they belong to each other when they get married. </w:t>
            </w:r>
          </w:p>
          <w:p w14:paraId="027BA433" w14:textId="79E123FB" w:rsidR="00DD2810" w:rsidRPr="00DD2810" w:rsidRDefault="00DD2810" w:rsidP="00DD2810">
            <w:pPr>
              <w:pStyle w:val="Default"/>
              <w:rPr>
                <w:sz w:val="20"/>
                <w:szCs w:val="20"/>
              </w:rPr>
            </w:pPr>
            <w:r w:rsidRPr="00DD2810">
              <w:rPr>
                <w:sz w:val="20"/>
                <w:szCs w:val="20"/>
              </w:rPr>
              <w:t xml:space="preserve">. </w:t>
            </w:r>
            <w:r w:rsidRPr="00DD2810">
              <w:rPr>
                <w:bCs/>
                <w:sz w:val="20"/>
                <w:szCs w:val="20"/>
              </w:rPr>
              <w:t>Respond to examples of co-</w:t>
            </w:r>
            <w:r w:rsidRPr="00DD2810">
              <w:rPr>
                <w:bCs/>
                <w:sz w:val="20"/>
                <w:szCs w:val="20"/>
              </w:rPr>
              <w:lastRenderedPageBreak/>
              <w:t>operation between different people.</w:t>
            </w:r>
          </w:p>
          <w:p w14:paraId="5C56DC0B" w14:textId="29607960" w:rsidR="00DD2810" w:rsidRPr="00DD2810" w:rsidRDefault="00DD2810" w:rsidP="00DD2810">
            <w:pPr>
              <w:pStyle w:val="Default"/>
              <w:rPr>
                <w:sz w:val="20"/>
                <w:szCs w:val="20"/>
              </w:rPr>
            </w:pPr>
            <w:r w:rsidRPr="00DD2810">
              <w:rPr>
                <w:sz w:val="20"/>
                <w:szCs w:val="20"/>
              </w:rPr>
              <w:t xml:space="preserve">. </w:t>
            </w:r>
            <w:r w:rsidRPr="00DD2810">
              <w:rPr>
                <w:bCs/>
                <w:sz w:val="20"/>
                <w:szCs w:val="20"/>
              </w:rPr>
              <w:t xml:space="preserve">Give examples of ways in which believers express their identity and belonging within faith communities, responding sensitively to differences. </w:t>
            </w:r>
          </w:p>
          <w:p w14:paraId="0B446F96" w14:textId="433449BA" w:rsidR="00DD2810" w:rsidRPr="00DD2810" w:rsidRDefault="00DD2810" w:rsidP="00DD2810">
            <w:pPr>
              <w:pStyle w:val="Default"/>
              <w:rPr>
                <w:sz w:val="20"/>
                <w:szCs w:val="20"/>
              </w:rPr>
            </w:pPr>
            <w:r w:rsidRPr="00DD2810">
              <w:rPr>
                <w:sz w:val="20"/>
                <w:szCs w:val="20"/>
              </w:rPr>
              <w:t xml:space="preserve">. </w:t>
            </w:r>
            <w:r w:rsidRPr="00DD2810">
              <w:rPr>
                <w:bCs/>
                <w:sz w:val="20"/>
                <w:szCs w:val="20"/>
              </w:rPr>
              <w:t xml:space="preserve">Identify some similarities and differences between the ceremonies studied </w:t>
            </w:r>
          </w:p>
          <w:p w14:paraId="56704A54" w14:textId="18ABC18C" w:rsidR="00320A09" w:rsidRPr="00DD2810" w:rsidRDefault="00320A09" w:rsidP="00320A09">
            <w:pPr>
              <w:pStyle w:val="Default"/>
              <w:rPr>
                <w:sz w:val="20"/>
                <w:szCs w:val="20"/>
              </w:rPr>
            </w:pPr>
          </w:p>
        </w:tc>
      </w:tr>
      <w:tr w:rsidR="00320A09" w:rsidRPr="00F81FDA" w14:paraId="734DB2F3" w14:textId="2CE05C52" w:rsidTr="004B5670">
        <w:trPr>
          <w:trHeight w:val="1030"/>
        </w:trPr>
        <w:tc>
          <w:tcPr>
            <w:tcW w:w="1297" w:type="dxa"/>
            <w:shd w:val="clear" w:color="auto" w:fill="92D050"/>
          </w:tcPr>
          <w:p w14:paraId="77C165C5" w14:textId="323D8D14" w:rsidR="00320A09" w:rsidRPr="00F81FDA" w:rsidRDefault="00320A09" w:rsidP="00F408F8">
            <w:pPr>
              <w:rPr>
                <w:rFonts w:ascii="Gill Sans MT" w:hAnsi="Gill Sans MT"/>
                <w:b/>
              </w:rPr>
            </w:pPr>
            <w:r w:rsidRPr="00F81FDA">
              <w:rPr>
                <w:rFonts w:ascii="Gill Sans MT" w:hAnsi="Gill Sans MT"/>
                <w:b/>
              </w:rPr>
              <w:lastRenderedPageBreak/>
              <w:t>Key Vocab</w:t>
            </w:r>
            <w:r>
              <w:rPr>
                <w:rFonts w:ascii="Gill Sans MT" w:hAnsi="Gill Sans MT"/>
                <w:b/>
              </w:rPr>
              <w:t>ulary</w:t>
            </w:r>
          </w:p>
        </w:tc>
        <w:tc>
          <w:tcPr>
            <w:tcW w:w="2044" w:type="dxa"/>
            <w:shd w:val="clear" w:color="auto" w:fill="auto"/>
          </w:tcPr>
          <w:p w14:paraId="247DA036" w14:textId="77777777" w:rsidR="00320A09" w:rsidRDefault="00320A09" w:rsidP="0004798B">
            <w:pPr>
              <w:rPr>
                <w:rFonts w:ascii="Gill Sans MT" w:hAnsi="Gill Sans MT"/>
                <w:b/>
                <w:sz w:val="20"/>
                <w:szCs w:val="20"/>
              </w:rPr>
            </w:pPr>
            <w:r>
              <w:rPr>
                <w:rFonts w:ascii="Gill Sans MT" w:hAnsi="Gill Sans MT"/>
                <w:b/>
                <w:sz w:val="20"/>
                <w:szCs w:val="20"/>
              </w:rPr>
              <w:t>Bible</w:t>
            </w:r>
          </w:p>
          <w:p w14:paraId="7CA296FD" w14:textId="77777777" w:rsidR="00320A09" w:rsidRDefault="00320A09" w:rsidP="0004798B">
            <w:pPr>
              <w:rPr>
                <w:rFonts w:ascii="Gill Sans MT" w:hAnsi="Gill Sans MT"/>
                <w:b/>
                <w:sz w:val="20"/>
                <w:szCs w:val="20"/>
              </w:rPr>
            </w:pPr>
            <w:r>
              <w:rPr>
                <w:rFonts w:ascii="Gill Sans MT" w:hAnsi="Gill Sans MT"/>
                <w:b/>
                <w:sz w:val="20"/>
                <w:szCs w:val="20"/>
              </w:rPr>
              <w:t>God</w:t>
            </w:r>
          </w:p>
          <w:p w14:paraId="4B133898" w14:textId="77777777" w:rsidR="00320A09" w:rsidRDefault="00320A09" w:rsidP="0004798B">
            <w:pPr>
              <w:rPr>
                <w:rFonts w:ascii="Gill Sans MT" w:hAnsi="Gill Sans MT"/>
                <w:b/>
                <w:sz w:val="20"/>
                <w:szCs w:val="20"/>
              </w:rPr>
            </w:pPr>
            <w:r>
              <w:rPr>
                <w:rFonts w:ascii="Gill Sans MT" w:hAnsi="Gill Sans MT"/>
                <w:b/>
                <w:sz w:val="20"/>
                <w:szCs w:val="20"/>
              </w:rPr>
              <w:t>Old Testament</w:t>
            </w:r>
          </w:p>
          <w:p w14:paraId="158DF535" w14:textId="77777777" w:rsidR="00320A09" w:rsidRDefault="00320A09" w:rsidP="0004798B">
            <w:pPr>
              <w:rPr>
                <w:rFonts w:ascii="Gill Sans MT" w:hAnsi="Gill Sans MT"/>
                <w:b/>
                <w:sz w:val="20"/>
                <w:szCs w:val="20"/>
              </w:rPr>
            </w:pPr>
            <w:r>
              <w:rPr>
                <w:rFonts w:ascii="Gill Sans MT" w:hAnsi="Gill Sans MT"/>
                <w:b/>
                <w:sz w:val="20"/>
                <w:szCs w:val="20"/>
              </w:rPr>
              <w:t>New Testament</w:t>
            </w:r>
          </w:p>
          <w:p w14:paraId="18CE4FB0" w14:textId="7F85B302" w:rsidR="00320A09" w:rsidRDefault="00320A09" w:rsidP="0004798B">
            <w:pPr>
              <w:rPr>
                <w:rFonts w:ascii="Gill Sans MT" w:hAnsi="Gill Sans MT"/>
                <w:b/>
                <w:sz w:val="20"/>
                <w:szCs w:val="20"/>
              </w:rPr>
            </w:pPr>
            <w:r>
              <w:rPr>
                <w:rFonts w:ascii="Gill Sans MT" w:hAnsi="Gill Sans MT"/>
                <w:b/>
                <w:sz w:val="20"/>
                <w:szCs w:val="20"/>
              </w:rPr>
              <w:t>prayer</w:t>
            </w:r>
          </w:p>
          <w:p w14:paraId="00C3783D" w14:textId="47313DD3" w:rsidR="00320A09" w:rsidRDefault="00320A09" w:rsidP="0004798B">
            <w:pPr>
              <w:rPr>
                <w:rFonts w:ascii="Gill Sans MT" w:hAnsi="Gill Sans MT"/>
                <w:b/>
                <w:sz w:val="20"/>
                <w:szCs w:val="20"/>
              </w:rPr>
            </w:pPr>
            <w:r>
              <w:rPr>
                <w:rFonts w:ascii="Gill Sans MT" w:hAnsi="Gill Sans MT"/>
                <w:b/>
                <w:sz w:val="20"/>
                <w:szCs w:val="20"/>
              </w:rPr>
              <w:t>revelation</w:t>
            </w:r>
          </w:p>
          <w:p w14:paraId="471DA949" w14:textId="3F928EBF" w:rsidR="00320A09" w:rsidRDefault="00320A09" w:rsidP="0004798B">
            <w:pPr>
              <w:rPr>
                <w:rFonts w:ascii="Gill Sans MT" w:hAnsi="Gill Sans MT"/>
                <w:b/>
                <w:sz w:val="20"/>
                <w:szCs w:val="20"/>
              </w:rPr>
            </w:pPr>
            <w:r>
              <w:rPr>
                <w:rFonts w:ascii="Gill Sans MT" w:hAnsi="Gill Sans MT"/>
                <w:b/>
                <w:sz w:val="20"/>
                <w:szCs w:val="20"/>
              </w:rPr>
              <w:t>sacred</w:t>
            </w:r>
          </w:p>
          <w:p w14:paraId="747AFFA3" w14:textId="5CCB58F8" w:rsidR="00320A09" w:rsidRDefault="00320A09" w:rsidP="0004798B">
            <w:pPr>
              <w:rPr>
                <w:rFonts w:ascii="Gill Sans MT" w:hAnsi="Gill Sans MT"/>
                <w:b/>
                <w:sz w:val="20"/>
                <w:szCs w:val="20"/>
              </w:rPr>
            </w:pPr>
            <w:r>
              <w:rPr>
                <w:rFonts w:ascii="Gill Sans MT" w:hAnsi="Gill Sans MT"/>
                <w:b/>
                <w:sz w:val="20"/>
                <w:szCs w:val="20"/>
              </w:rPr>
              <w:t>symbol</w:t>
            </w:r>
          </w:p>
          <w:p w14:paraId="00211244" w14:textId="15A090AE" w:rsidR="00320A09" w:rsidRDefault="00320A09" w:rsidP="0004798B">
            <w:pPr>
              <w:rPr>
                <w:rFonts w:ascii="Gill Sans MT" w:hAnsi="Gill Sans MT"/>
                <w:b/>
                <w:sz w:val="20"/>
                <w:szCs w:val="20"/>
              </w:rPr>
            </w:pPr>
            <w:r>
              <w:rPr>
                <w:rFonts w:ascii="Gill Sans MT" w:hAnsi="Gill Sans MT"/>
                <w:b/>
                <w:sz w:val="20"/>
                <w:szCs w:val="20"/>
              </w:rPr>
              <w:t>worship</w:t>
            </w:r>
          </w:p>
          <w:p w14:paraId="759958D4" w14:textId="64BB4E9B" w:rsidR="00320A09" w:rsidRPr="0004798B" w:rsidRDefault="00320A09" w:rsidP="0004798B">
            <w:pPr>
              <w:rPr>
                <w:rFonts w:ascii="Gill Sans MT" w:hAnsi="Gill Sans MT"/>
                <w:b/>
                <w:sz w:val="20"/>
                <w:szCs w:val="20"/>
              </w:rPr>
            </w:pPr>
          </w:p>
        </w:tc>
        <w:tc>
          <w:tcPr>
            <w:tcW w:w="2037" w:type="dxa"/>
            <w:shd w:val="clear" w:color="auto" w:fill="auto"/>
          </w:tcPr>
          <w:p w14:paraId="77FBAB0B" w14:textId="77777777" w:rsidR="00DE4365" w:rsidRPr="00974299" w:rsidRDefault="00DE4365" w:rsidP="00DE4365">
            <w:pPr>
              <w:rPr>
                <w:rFonts w:ascii="Gill Sans MT" w:hAnsi="Gill Sans MT"/>
                <w:b/>
                <w:sz w:val="20"/>
                <w:szCs w:val="20"/>
              </w:rPr>
            </w:pPr>
            <w:r w:rsidRPr="00974299">
              <w:rPr>
                <w:rFonts w:ascii="Gill Sans MT" w:hAnsi="Gill Sans MT"/>
                <w:b/>
                <w:sz w:val="20"/>
                <w:szCs w:val="20"/>
              </w:rPr>
              <w:t>Chanukah</w:t>
            </w:r>
          </w:p>
          <w:p w14:paraId="0CDDC7AD" w14:textId="77777777" w:rsidR="00DE4365" w:rsidRPr="00974299" w:rsidRDefault="00DE4365" w:rsidP="00DE4365">
            <w:pPr>
              <w:rPr>
                <w:rFonts w:ascii="Gill Sans MT" w:hAnsi="Gill Sans MT"/>
                <w:b/>
                <w:sz w:val="20"/>
                <w:szCs w:val="20"/>
              </w:rPr>
            </w:pPr>
            <w:r w:rsidRPr="00974299">
              <w:rPr>
                <w:rFonts w:ascii="Gill Sans MT" w:hAnsi="Gill Sans MT"/>
                <w:b/>
                <w:sz w:val="20"/>
                <w:szCs w:val="20"/>
              </w:rPr>
              <w:t>Christmas</w:t>
            </w:r>
          </w:p>
          <w:p w14:paraId="3341E2EF" w14:textId="77777777" w:rsidR="00DE4365" w:rsidRPr="00974299" w:rsidRDefault="00DE4365" w:rsidP="00DE4365">
            <w:pPr>
              <w:rPr>
                <w:rFonts w:ascii="Gill Sans MT" w:hAnsi="Gill Sans MT"/>
                <w:b/>
                <w:sz w:val="20"/>
                <w:szCs w:val="20"/>
              </w:rPr>
            </w:pPr>
            <w:r w:rsidRPr="00974299">
              <w:rPr>
                <w:rFonts w:ascii="Gill Sans MT" w:hAnsi="Gill Sans MT"/>
                <w:b/>
                <w:sz w:val="20"/>
                <w:szCs w:val="20"/>
              </w:rPr>
              <w:t>disciples</w:t>
            </w:r>
          </w:p>
          <w:p w14:paraId="01ABAF50" w14:textId="77777777" w:rsidR="00DE4365" w:rsidRPr="00974299" w:rsidRDefault="00DE4365" w:rsidP="00DE4365">
            <w:pPr>
              <w:rPr>
                <w:rFonts w:ascii="Gill Sans MT" w:hAnsi="Gill Sans MT"/>
                <w:b/>
                <w:sz w:val="20"/>
                <w:szCs w:val="20"/>
              </w:rPr>
            </w:pPr>
            <w:r w:rsidRPr="00974299">
              <w:rPr>
                <w:rFonts w:ascii="Gill Sans MT" w:hAnsi="Gill Sans MT"/>
                <w:b/>
                <w:sz w:val="20"/>
                <w:szCs w:val="20"/>
              </w:rPr>
              <w:t xml:space="preserve">Easter </w:t>
            </w:r>
          </w:p>
          <w:p w14:paraId="3271444A" w14:textId="77777777" w:rsidR="00DE4365" w:rsidRPr="00974299" w:rsidRDefault="00DE4365" w:rsidP="00DE4365">
            <w:pPr>
              <w:pStyle w:val="Default"/>
              <w:rPr>
                <w:b/>
              </w:rPr>
            </w:pPr>
            <w:r w:rsidRPr="00974299">
              <w:rPr>
                <w:b/>
              </w:rPr>
              <w:t>Eid-ul-</w:t>
            </w:r>
            <w:proofErr w:type="spellStart"/>
            <w:r w:rsidRPr="00974299">
              <w:rPr>
                <w:b/>
              </w:rPr>
              <w:t>Fitr</w:t>
            </w:r>
            <w:proofErr w:type="spellEnd"/>
            <w:r w:rsidRPr="00974299">
              <w:rPr>
                <w:b/>
              </w:rPr>
              <w:t xml:space="preserve"> </w:t>
            </w:r>
          </w:p>
          <w:p w14:paraId="3E559584" w14:textId="77777777" w:rsidR="00DE4365" w:rsidRPr="00974299" w:rsidRDefault="00DE4365" w:rsidP="00DE4365">
            <w:pPr>
              <w:rPr>
                <w:rFonts w:ascii="Gill Sans MT" w:hAnsi="Gill Sans MT"/>
                <w:b/>
                <w:sz w:val="20"/>
                <w:szCs w:val="20"/>
              </w:rPr>
            </w:pPr>
            <w:r w:rsidRPr="00974299">
              <w:rPr>
                <w:rFonts w:ascii="Gill Sans MT" w:hAnsi="Gill Sans MT"/>
                <w:b/>
                <w:sz w:val="20"/>
                <w:szCs w:val="20"/>
              </w:rPr>
              <w:t>Good Friday</w:t>
            </w:r>
          </w:p>
          <w:p w14:paraId="7455B022" w14:textId="77777777" w:rsidR="00DE4365" w:rsidRPr="00974299" w:rsidRDefault="00DE4365" w:rsidP="00DE4365">
            <w:pPr>
              <w:rPr>
                <w:rFonts w:ascii="Gill Sans MT" w:hAnsi="Gill Sans MT"/>
                <w:b/>
                <w:sz w:val="20"/>
                <w:szCs w:val="20"/>
              </w:rPr>
            </w:pPr>
            <w:r w:rsidRPr="00974299">
              <w:rPr>
                <w:rFonts w:ascii="Gill Sans MT" w:hAnsi="Gill Sans MT"/>
                <w:b/>
                <w:sz w:val="20"/>
                <w:szCs w:val="20"/>
              </w:rPr>
              <w:t>Palm Sunday</w:t>
            </w:r>
          </w:p>
          <w:p w14:paraId="1652F79F" w14:textId="77777777" w:rsidR="00DE4365" w:rsidRPr="00974299" w:rsidRDefault="00DE4365" w:rsidP="00DE4365">
            <w:pPr>
              <w:rPr>
                <w:rFonts w:ascii="Gill Sans MT" w:hAnsi="Gill Sans MT"/>
                <w:b/>
                <w:sz w:val="20"/>
                <w:szCs w:val="20"/>
              </w:rPr>
            </w:pPr>
            <w:r w:rsidRPr="00974299">
              <w:rPr>
                <w:rFonts w:ascii="Gill Sans MT" w:hAnsi="Gill Sans MT"/>
                <w:b/>
                <w:sz w:val="20"/>
                <w:szCs w:val="20"/>
              </w:rPr>
              <w:t>Shabbat</w:t>
            </w:r>
          </w:p>
          <w:p w14:paraId="07F25E90" w14:textId="77777777" w:rsidR="00DE4365" w:rsidRPr="00974299" w:rsidRDefault="00DE4365" w:rsidP="00DE4365">
            <w:pPr>
              <w:rPr>
                <w:rFonts w:ascii="Gill Sans MT" w:hAnsi="Gill Sans MT"/>
                <w:b/>
                <w:sz w:val="20"/>
                <w:szCs w:val="20"/>
              </w:rPr>
            </w:pPr>
            <w:r w:rsidRPr="00974299">
              <w:rPr>
                <w:rFonts w:ascii="Gill Sans MT" w:hAnsi="Gill Sans MT"/>
                <w:b/>
                <w:sz w:val="20"/>
                <w:szCs w:val="20"/>
              </w:rPr>
              <w:t>Sukkot</w:t>
            </w:r>
          </w:p>
          <w:p w14:paraId="78227EF2" w14:textId="77777777" w:rsidR="00DE4365" w:rsidRPr="00974299" w:rsidRDefault="00DE4365" w:rsidP="00DE4365">
            <w:pPr>
              <w:rPr>
                <w:rFonts w:ascii="Gill Sans MT" w:hAnsi="Gill Sans MT"/>
                <w:b/>
                <w:sz w:val="20"/>
                <w:szCs w:val="20"/>
              </w:rPr>
            </w:pPr>
            <w:r w:rsidRPr="00974299">
              <w:rPr>
                <w:rFonts w:ascii="Gill Sans MT" w:hAnsi="Gill Sans MT"/>
                <w:b/>
                <w:sz w:val="20"/>
                <w:szCs w:val="20"/>
              </w:rPr>
              <w:t>Pesach</w:t>
            </w:r>
          </w:p>
          <w:p w14:paraId="50993A40" w14:textId="4052A1A4" w:rsidR="00F64D2D" w:rsidRPr="0004798B" w:rsidRDefault="00F64D2D" w:rsidP="0004798B">
            <w:pPr>
              <w:rPr>
                <w:rFonts w:ascii="Gill Sans MT" w:hAnsi="Gill Sans MT"/>
                <w:b/>
                <w:sz w:val="20"/>
                <w:szCs w:val="20"/>
              </w:rPr>
            </w:pPr>
          </w:p>
        </w:tc>
        <w:tc>
          <w:tcPr>
            <w:tcW w:w="3252" w:type="dxa"/>
            <w:shd w:val="clear" w:color="auto" w:fill="auto"/>
          </w:tcPr>
          <w:p w14:paraId="3D0FE672" w14:textId="77777777" w:rsidR="00DE4365" w:rsidRDefault="00DE4365" w:rsidP="00DE4365">
            <w:pPr>
              <w:rPr>
                <w:rFonts w:ascii="Gill Sans MT" w:hAnsi="Gill Sans MT"/>
                <w:b/>
                <w:sz w:val="20"/>
                <w:szCs w:val="20"/>
              </w:rPr>
            </w:pPr>
            <w:r>
              <w:rPr>
                <w:rFonts w:ascii="Gill Sans MT" w:hAnsi="Gill Sans MT"/>
                <w:b/>
                <w:sz w:val="20"/>
                <w:szCs w:val="20"/>
              </w:rPr>
              <w:t>altar</w:t>
            </w:r>
          </w:p>
          <w:p w14:paraId="26088366" w14:textId="77777777" w:rsidR="00DE4365" w:rsidRDefault="00DE4365" w:rsidP="00DE4365">
            <w:pPr>
              <w:rPr>
                <w:rFonts w:ascii="Gill Sans MT" w:hAnsi="Gill Sans MT"/>
                <w:b/>
                <w:sz w:val="20"/>
                <w:szCs w:val="20"/>
              </w:rPr>
            </w:pPr>
            <w:r>
              <w:rPr>
                <w:rFonts w:ascii="Gill Sans MT" w:hAnsi="Gill Sans MT"/>
                <w:b/>
                <w:sz w:val="20"/>
                <w:szCs w:val="20"/>
              </w:rPr>
              <w:t>artefacts</w:t>
            </w:r>
          </w:p>
          <w:p w14:paraId="2FA5ADAF" w14:textId="77777777" w:rsidR="00DE4365" w:rsidRDefault="00DE4365" w:rsidP="00DE4365">
            <w:pPr>
              <w:rPr>
                <w:rFonts w:ascii="Gill Sans MT" w:hAnsi="Gill Sans MT"/>
                <w:b/>
                <w:sz w:val="20"/>
                <w:szCs w:val="20"/>
              </w:rPr>
            </w:pPr>
            <w:r>
              <w:rPr>
                <w:rFonts w:ascii="Gill Sans MT" w:hAnsi="Gill Sans MT"/>
                <w:b/>
                <w:sz w:val="20"/>
                <w:szCs w:val="20"/>
              </w:rPr>
              <w:t>calligraphy</w:t>
            </w:r>
          </w:p>
          <w:p w14:paraId="0204CCF3" w14:textId="77777777" w:rsidR="00DE4365" w:rsidRDefault="00DE4365" w:rsidP="00DE4365">
            <w:pPr>
              <w:rPr>
                <w:rFonts w:ascii="Gill Sans MT" w:hAnsi="Gill Sans MT"/>
                <w:b/>
                <w:sz w:val="20"/>
                <w:szCs w:val="20"/>
              </w:rPr>
            </w:pPr>
            <w:r>
              <w:rPr>
                <w:rFonts w:ascii="Gill Sans MT" w:hAnsi="Gill Sans MT"/>
                <w:b/>
                <w:sz w:val="20"/>
                <w:szCs w:val="20"/>
              </w:rPr>
              <w:t>church</w:t>
            </w:r>
          </w:p>
          <w:p w14:paraId="0D372680" w14:textId="77777777" w:rsidR="00DE4365" w:rsidRDefault="00DE4365" w:rsidP="00DE4365">
            <w:pPr>
              <w:rPr>
                <w:rFonts w:ascii="Gill Sans MT" w:hAnsi="Gill Sans MT"/>
                <w:b/>
                <w:sz w:val="20"/>
                <w:szCs w:val="20"/>
              </w:rPr>
            </w:pPr>
            <w:r>
              <w:rPr>
                <w:rFonts w:ascii="Gill Sans MT" w:hAnsi="Gill Sans MT"/>
                <w:b/>
                <w:sz w:val="20"/>
                <w:szCs w:val="20"/>
              </w:rPr>
              <w:t>font</w:t>
            </w:r>
          </w:p>
          <w:p w14:paraId="17CCB407" w14:textId="77777777" w:rsidR="00DE4365" w:rsidRDefault="00DE4365" w:rsidP="00DE4365">
            <w:pPr>
              <w:rPr>
                <w:rFonts w:ascii="Gill Sans MT" w:hAnsi="Gill Sans MT"/>
                <w:b/>
                <w:sz w:val="20"/>
                <w:szCs w:val="20"/>
              </w:rPr>
            </w:pPr>
            <w:r>
              <w:rPr>
                <w:rFonts w:ascii="Gill Sans MT" w:hAnsi="Gill Sans MT"/>
                <w:b/>
                <w:sz w:val="20"/>
                <w:szCs w:val="20"/>
              </w:rPr>
              <w:t>holy</w:t>
            </w:r>
          </w:p>
          <w:p w14:paraId="23232B81" w14:textId="77777777" w:rsidR="00DE4365" w:rsidRDefault="00DE4365" w:rsidP="00DE4365">
            <w:pPr>
              <w:rPr>
                <w:rFonts w:ascii="Gill Sans MT" w:hAnsi="Gill Sans MT"/>
                <w:b/>
                <w:sz w:val="20"/>
                <w:szCs w:val="20"/>
              </w:rPr>
            </w:pPr>
            <w:r>
              <w:rPr>
                <w:rFonts w:ascii="Gill Sans MT" w:hAnsi="Gill Sans MT"/>
                <w:b/>
                <w:sz w:val="20"/>
                <w:szCs w:val="20"/>
              </w:rPr>
              <w:t xml:space="preserve">lectern </w:t>
            </w:r>
          </w:p>
          <w:p w14:paraId="1748BC96" w14:textId="77777777" w:rsidR="00DE4365" w:rsidRDefault="00DE4365" w:rsidP="00DE4365">
            <w:pPr>
              <w:rPr>
                <w:rFonts w:ascii="Gill Sans MT" w:hAnsi="Gill Sans MT"/>
                <w:b/>
                <w:sz w:val="20"/>
                <w:szCs w:val="20"/>
              </w:rPr>
            </w:pPr>
            <w:r>
              <w:rPr>
                <w:rFonts w:ascii="Gill Sans MT" w:hAnsi="Gill Sans MT"/>
                <w:b/>
                <w:sz w:val="20"/>
                <w:szCs w:val="20"/>
              </w:rPr>
              <w:t>mihrab</w:t>
            </w:r>
          </w:p>
          <w:p w14:paraId="5C77719D" w14:textId="77777777" w:rsidR="00DE4365" w:rsidRDefault="00DE4365" w:rsidP="00DE4365">
            <w:pPr>
              <w:rPr>
                <w:rFonts w:ascii="Gill Sans MT" w:hAnsi="Gill Sans MT"/>
                <w:b/>
                <w:sz w:val="20"/>
                <w:szCs w:val="20"/>
              </w:rPr>
            </w:pPr>
            <w:r>
              <w:rPr>
                <w:rFonts w:ascii="Gill Sans MT" w:hAnsi="Gill Sans MT"/>
                <w:b/>
                <w:sz w:val="20"/>
                <w:szCs w:val="20"/>
              </w:rPr>
              <w:t>minbar</w:t>
            </w:r>
          </w:p>
          <w:p w14:paraId="6D4E6F2F" w14:textId="77777777" w:rsidR="00DE4365" w:rsidRDefault="00DE4365" w:rsidP="00DE4365">
            <w:pPr>
              <w:rPr>
                <w:rFonts w:ascii="Gill Sans MT" w:hAnsi="Gill Sans MT"/>
                <w:b/>
                <w:sz w:val="20"/>
                <w:szCs w:val="20"/>
              </w:rPr>
            </w:pPr>
            <w:r>
              <w:rPr>
                <w:rFonts w:ascii="Gill Sans MT" w:hAnsi="Gill Sans MT"/>
                <w:b/>
                <w:sz w:val="20"/>
                <w:szCs w:val="20"/>
              </w:rPr>
              <w:t>Mosque</w:t>
            </w:r>
          </w:p>
          <w:p w14:paraId="750C49D1" w14:textId="77777777" w:rsidR="00DE4365" w:rsidRDefault="00DE4365" w:rsidP="00DE4365">
            <w:pPr>
              <w:rPr>
                <w:rFonts w:ascii="Gill Sans MT" w:hAnsi="Gill Sans MT"/>
                <w:b/>
                <w:sz w:val="20"/>
                <w:szCs w:val="20"/>
              </w:rPr>
            </w:pPr>
            <w:r>
              <w:rPr>
                <w:rFonts w:ascii="Gill Sans MT" w:hAnsi="Gill Sans MT"/>
                <w:b/>
                <w:sz w:val="20"/>
                <w:szCs w:val="20"/>
              </w:rPr>
              <w:t>precious</w:t>
            </w:r>
          </w:p>
          <w:p w14:paraId="7378DEEB" w14:textId="77777777" w:rsidR="00DE4365" w:rsidRDefault="00DE4365" w:rsidP="00DE4365">
            <w:pPr>
              <w:rPr>
                <w:rFonts w:ascii="Gill Sans MT" w:hAnsi="Gill Sans MT"/>
                <w:b/>
                <w:sz w:val="20"/>
                <w:szCs w:val="20"/>
              </w:rPr>
            </w:pPr>
            <w:r>
              <w:rPr>
                <w:rFonts w:ascii="Gill Sans MT" w:hAnsi="Gill Sans MT"/>
                <w:b/>
                <w:sz w:val="20"/>
                <w:szCs w:val="20"/>
              </w:rPr>
              <w:t>pulpit</w:t>
            </w:r>
          </w:p>
          <w:p w14:paraId="7F0CD148" w14:textId="77777777" w:rsidR="00DE4365" w:rsidRDefault="00DE4365" w:rsidP="00DE4365">
            <w:pPr>
              <w:rPr>
                <w:rFonts w:ascii="Gill Sans MT" w:hAnsi="Gill Sans MT"/>
                <w:b/>
                <w:sz w:val="20"/>
                <w:szCs w:val="20"/>
              </w:rPr>
            </w:pPr>
            <w:r>
              <w:rPr>
                <w:rFonts w:ascii="Gill Sans MT" w:hAnsi="Gill Sans MT"/>
                <w:b/>
                <w:sz w:val="20"/>
                <w:szCs w:val="20"/>
              </w:rPr>
              <w:t>respect</w:t>
            </w:r>
          </w:p>
          <w:p w14:paraId="738E4D00" w14:textId="29C5B75C" w:rsidR="00974299" w:rsidRPr="0004798B" w:rsidRDefault="00DE4365" w:rsidP="00DE4365">
            <w:pPr>
              <w:rPr>
                <w:rFonts w:ascii="Gill Sans MT" w:hAnsi="Gill Sans MT"/>
                <w:b/>
                <w:sz w:val="20"/>
                <w:szCs w:val="20"/>
              </w:rPr>
            </w:pPr>
            <w:r>
              <w:rPr>
                <w:rFonts w:ascii="Gill Sans MT" w:hAnsi="Gill Sans MT"/>
                <w:b/>
                <w:sz w:val="20"/>
                <w:szCs w:val="20"/>
              </w:rPr>
              <w:t>worship</w:t>
            </w:r>
          </w:p>
        </w:tc>
        <w:tc>
          <w:tcPr>
            <w:tcW w:w="1984" w:type="dxa"/>
            <w:shd w:val="clear" w:color="auto" w:fill="auto"/>
          </w:tcPr>
          <w:p w14:paraId="7F9B4DAD" w14:textId="03C4647B" w:rsidR="00320A09" w:rsidRDefault="00DD2810" w:rsidP="0004798B">
            <w:pPr>
              <w:rPr>
                <w:rFonts w:ascii="Gill Sans MT" w:hAnsi="Gill Sans MT"/>
                <w:b/>
                <w:sz w:val="20"/>
                <w:szCs w:val="20"/>
              </w:rPr>
            </w:pPr>
            <w:r>
              <w:rPr>
                <w:rFonts w:ascii="Gill Sans MT" w:hAnsi="Gill Sans MT"/>
                <w:b/>
                <w:sz w:val="20"/>
                <w:szCs w:val="20"/>
              </w:rPr>
              <w:t>baptism</w:t>
            </w:r>
          </w:p>
          <w:p w14:paraId="514ABCEE" w14:textId="33CCD0B9" w:rsidR="00DD2810" w:rsidRDefault="00DD2810" w:rsidP="0004798B">
            <w:pPr>
              <w:rPr>
                <w:rFonts w:ascii="Gill Sans MT" w:hAnsi="Gill Sans MT"/>
                <w:b/>
                <w:sz w:val="20"/>
                <w:szCs w:val="20"/>
              </w:rPr>
            </w:pPr>
            <w:r>
              <w:rPr>
                <w:rFonts w:ascii="Gill Sans MT" w:hAnsi="Gill Sans MT"/>
                <w:b/>
                <w:sz w:val="20"/>
                <w:szCs w:val="20"/>
              </w:rPr>
              <w:t>belonging</w:t>
            </w:r>
          </w:p>
          <w:p w14:paraId="4A4CC35B" w14:textId="77777777" w:rsidR="00DD2810" w:rsidRDefault="00DD2810" w:rsidP="0004798B">
            <w:pPr>
              <w:rPr>
                <w:rFonts w:ascii="Gill Sans MT" w:hAnsi="Gill Sans MT"/>
                <w:b/>
                <w:sz w:val="20"/>
                <w:szCs w:val="20"/>
              </w:rPr>
            </w:pPr>
            <w:r>
              <w:rPr>
                <w:rFonts w:ascii="Gill Sans MT" w:hAnsi="Gill Sans MT"/>
                <w:b/>
                <w:sz w:val="20"/>
                <w:szCs w:val="20"/>
              </w:rPr>
              <w:t>ceremony</w:t>
            </w:r>
          </w:p>
          <w:p w14:paraId="16297A7B" w14:textId="77777777" w:rsidR="00DD2810" w:rsidRDefault="00DD2810" w:rsidP="0004798B">
            <w:pPr>
              <w:rPr>
                <w:rFonts w:ascii="Gill Sans MT" w:hAnsi="Gill Sans MT"/>
                <w:b/>
                <w:sz w:val="20"/>
                <w:szCs w:val="20"/>
              </w:rPr>
            </w:pPr>
            <w:r>
              <w:rPr>
                <w:rFonts w:ascii="Gill Sans MT" w:hAnsi="Gill Sans MT"/>
                <w:b/>
                <w:sz w:val="20"/>
                <w:szCs w:val="20"/>
              </w:rPr>
              <w:t>christening</w:t>
            </w:r>
          </w:p>
          <w:p w14:paraId="73A9C77F" w14:textId="77777777" w:rsidR="00DD2810" w:rsidRDefault="00DD2810" w:rsidP="0004798B">
            <w:pPr>
              <w:rPr>
                <w:rFonts w:ascii="Gill Sans MT" w:hAnsi="Gill Sans MT"/>
                <w:b/>
                <w:sz w:val="20"/>
                <w:szCs w:val="20"/>
              </w:rPr>
            </w:pPr>
            <w:r>
              <w:rPr>
                <w:rFonts w:ascii="Gill Sans MT" w:hAnsi="Gill Sans MT"/>
                <w:b/>
                <w:sz w:val="20"/>
                <w:szCs w:val="20"/>
              </w:rPr>
              <w:t>Christian</w:t>
            </w:r>
          </w:p>
          <w:p w14:paraId="23173515" w14:textId="1273DF7F" w:rsidR="00DD2810" w:rsidRDefault="00DD2810" w:rsidP="0004798B">
            <w:pPr>
              <w:rPr>
                <w:rFonts w:ascii="Gill Sans MT" w:hAnsi="Gill Sans MT"/>
                <w:b/>
                <w:sz w:val="20"/>
                <w:szCs w:val="20"/>
              </w:rPr>
            </w:pPr>
            <w:r>
              <w:rPr>
                <w:rFonts w:ascii="Gill Sans MT" w:hAnsi="Gill Sans MT"/>
                <w:b/>
                <w:sz w:val="20"/>
                <w:szCs w:val="20"/>
              </w:rPr>
              <w:t>community</w:t>
            </w:r>
          </w:p>
          <w:p w14:paraId="0F565FE4" w14:textId="60F7C64E" w:rsidR="00DD2810" w:rsidRDefault="00DD2810" w:rsidP="0004798B">
            <w:pPr>
              <w:rPr>
                <w:rFonts w:ascii="Gill Sans MT" w:hAnsi="Gill Sans MT"/>
                <w:b/>
                <w:sz w:val="20"/>
                <w:szCs w:val="20"/>
              </w:rPr>
            </w:pPr>
            <w:r>
              <w:rPr>
                <w:rFonts w:ascii="Gill Sans MT" w:hAnsi="Gill Sans MT"/>
                <w:b/>
                <w:sz w:val="20"/>
                <w:szCs w:val="20"/>
              </w:rPr>
              <w:t>Muslim</w:t>
            </w:r>
          </w:p>
          <w:p w14:paraId="625D1A91" w14:textId="7AA55190" w:rsidR="00DD2810" w:rsidRDefault="00DD2810" w:rsidP="0004798B">
            <w:pPr>
              <w:rPr>
                <w:rFonts w:ascii="Gill Sans MT" w:hAnsi="Gill Sans MT"/>
                <w:b/>
                <w:sz w:val="20"/>
                <w:szCs w:val="20"/>
              </w:rPr>
            </w:pPr>
            <w:r>
              <w:rPr>
                <w:rFonts w:ascii="Gill Sans MT" w:hAnsi="Gill Sans MT"/>
                <w:b/>
                <w:sz w:val="20"/>
                <w:szCs w:val="20"/>
              </w:rPr>
              <w:t>Promise</w:t>
            </w:r>
          </w:p>
          <w:p w14:paraId="3F768167" w14:textId="39197107" w:rsidR="00DD2810" w:rsidRDefault="00F64D2D" w:rsidP="0004798B">
            <w:pPr>
              <w:rPr>
                <w:rFonts w:ascii="Gill Sans MT" w:hAnsi="Gill Sans MT"/>
                <w:b/>
                <w:sz w:val="20"/>
                <w:szCs w:val="20"/>
              </w:rPr>
            </w:pPr>
            <w:r>
              <w:rPr>
                <w:rFonts w:ascii="Gill Sans MT" w:hAnsi="Gill Sans MT"/>
                <w:b/>
                <w:sz w:val="20"/>
                <w:szCs w:val="20"/>
              </w:rPr>
              <w:t>S</w:t>
            </w:r>
            <w:r w:rsidR="00DD2810">
              <w:rPr>
                <w:rFonts w:ascii="Gill Sans MT" w:hAnsi="Gill Sans MT"/>
                <w:b/>
                <w:sz w:val="20"/>
                <w:szCs w:val="20"/>
              </w:rPr>
              <w:t>ymbol</w:t>
            </w:r>
          </w:p>
          <w:p w14:paraId="36428D88" w14:textId="274CDDE6" w:rsidR="00F64D2D" w:rsidRPr="0004798B" w:rsidRDefault="00F64D2D" w:rsidP="0004798B">
            <w:pPr>
              <w:rPr>
                <w:rFonts w:ascii="Gill Sans MT" w:hAnsi="Gill Sans MT"/>
                <w:b/>
                <w:sz w:val="20"/>
                <w:szCs w:val="20"/>
              </w:rPr>
            </w:pPr>
            <w:r>
              <w:rPr>
                <w:rFonts w:ascii="Gill Sans MT" w:hAnsi="Gill Sans MT"/>
                <w:b/>
                <w:sz w:val="20"/>
                <w:szCs w:val="20"/>
              </w:rPr>
              <w:t>wedding</w:t>
            </w:r>
          </w:p>
        </w:tc>
      </w:tr>
      <w:tr w:rsidR="00EF4F3F" w:rsidRPr="00F81FDA" w14:paraId="055617B5" w14:textId="323C68C8" w:rsidTr="004B5670">
        <w:trPr>
          <w:trHeight w:val="413"/>
        </w:trPr>
        <w:tc>
          <w:tcPr>
            <w:tcW w:w="10616" w:type="dxa"/>
            <w:gridSpan w:val="5"/>
            <w:shd w:val="clear" w:color="auto" w:fill="92D050"/>
          </w:tcPr>
          <w:p w14:paraId="528C9A58" w14:textId="4798A864" w:rsidR="00EF4F3F" w:rsidRDefault="00EF4F3F" w:rsidP="00EF4F3F">
            <w:pPr>
              <w:jc w:val="center"/>
              <w:rPr>
                <w:rFonts w:ascii="Gill Sans MT" w:hAnsi="Gill Sans MT"/>
                <w:b/>
                <w:sz w:val="20"/>
              </w:rPr>
            </w:pPr>
            <w:r>
              <w:rPr>
                <w:rFonts w:ascii="Gill Sans MT" w:hAnsi="Gill Sans MT"/>
                <w:b/>
                <w:sz w:val="20"/>
              </w:rPr>
              <w:t xml:space="preserve">RE Skills </w:t>
            </w:r>
          </w:p>
        </w:tc>
      </w:tr>
    </w:tbl>
    <w:p w14:paraId="7604214F" w14:textId="6795CA28" w:rsidR="006566F8" w:rsidRDefault="006566F8">
      <w:pPr>
        <w:rPr>
          <w:rFonts w:ascii="Gill Sans MT" w:hAnsi="Gill Sans MT"/>
        </w:rPr>
      </w:pPr>
    </w:p>
    <w:p w14:paraId="34D226B9" w14:textId="74FD835A" w:rsidR="004B5670" w:rsidRPr="00974299" w:rsidRDefault="004B5670" w:rsidP="004B5670">
      <w:pPr>
        <w:rPr>
          <w:rFonts w:ascii="SassoonPrimaryInfant" w:hAnsi="SassoonPrimaryInfant"/>
        </w:rPr>
      </w:pPr>
      <w:r w:rsidRPr="00974299">
        <w:rPr>
          <w:rFonts w:ascii="SassoonPrimaryInfant" w:hAnsi="SassoonPrimaryInfant"/>
        </w:rPr>
        <w:t xml:space="preserve">Investigation – this includes: asking relevant questions. </w:t>
      </w:r>
    </w:p>
    <w:p w14:paraId="7D245906" w14:textId="77777777" w:rsidR="004B5670" w:rsidRPr="00974299" w:rsidRDefault="004B5670" w:rsidP="004B5670">
      <w:pPr>
        <w:rPr>
          <w:rFonts w:ascii="SassoonPrimaryInfant" w:hAnsi="SassoonPrimaryInfant"/>
        </w:rPr>
      </w:pPr>
      <w:r w:rsidRPr="00974299">
        <w:rPr>
          <w:rFonts w:ascii="SassoonPrimaryInfant" w:hAnsi="SassoonPrimaryInfant"/>
        </w:rPr>
        <w:t xml:space="preserve"> Reflection – this includes: the ability to reflect on feelings, experience, attitudes, beliefs, values, relationships, practices and ultimate questions. </w:t>
      </w:r>
    </w:p>
    <w:p w14:paraId="767848DE" w14:textId="77777777" w:rsidR="004B5670" w:rsidRPr="00974299" w:rsidRDefault="004B5670" w:rsidP="004B5670">
      <w:pPr>
        <w:rPr>
          <w:rFonts w:ascii="SassoonPrimaryInfant" w:hAnsi="SassoonPrimaryInfant"/>
        </w:rPr>
      </w:pPr>
      <w:r w:rsidRPr="00974299">
        <w:rPr>
          <w:rFonts w:ascii="SassoonPrimaryInfant" w:hAnsi="SassoonPrimaryInfant"/>
        </w:rPr>
        <w:t xml:space="preserve"> Empathy – this includes: developing the power of imagination to identify feelings such as love, wonder, forgiveness and sorrow; the ability to consider the thoughts, feelings, experiences, attitudes, beliefs and values of others; the ability to see the world through the eyes of others, and to see issues from their point of view.  </w:t>
      </w:r>
    </w:p>
    <w:p w14:paraId="5FB5DB15" w14:textId="77777777" w:rsidR="004B5670" w:rsidRPr="00974299" w:rsidRDefault="004B5670" w:rsidP="004B5670">
      <w:pPr>
        <w:rPr>
          <w:rFonts w:ascii="SassoonPrimaryInfant" w:hAnsi="SassoonPrimaryInfant"/>
        </w:rPr>
      </w:pPr>
      <w:r w:rsidRPr="00974299">
        <w:rPr>
          <w:rFonts w:ascii="SassoonPrimaryInfant" w:hAnsi="SassoonPrimaryInfant"/>
        </w:rPr>
        <w:lastRenderedPageBreak/>
        <w:t xml:space="preserve">Expression – this includes: the ability to articulate ideas, beliefs and values; the ability to respond to religious ideas, beliefs and questions through a variety of media. </w:t>
      </w:r>
    </w:p>
    <w:p w14:paraId="5EA2A2D9" w14:textId="77777777" w:rsidR="004B5670" w:rsidRPr="00974299" w:rsidRDefault="004B5670" w:rsidP="004B5670">
      <w:pPr>
        <w:rPr>
          <w:rFonts w:ascii="SassoonPrimaryInfant" w:hAnsi="SassoonPrimaryInfant"/>
        </w:rPr>
      </w:pPr>
      <w:r w:rsidRPr="00974299">
        <w:rPr>
          <w:rFonts w:ascii="SassoonPrimaryInfant" w:hAnsi="SassoonPrimaryInfant"/>
        </w:rPr>
        <w:t xml:space="preserve"> Self-understanding – this includes: the ability to draw meaning from significant experiences in their own and others’ lives and from religious questions and answers.</w:t>
      </w:r>
    </w:p>
    <w:p w14:paraId="78794FA6" w14:textId="33785AE3" w:rsidR="006566F8" w:rsidRDefault="006566F8">
      <w:pPr>
        <w:rPr>
          <w:rFonts w:ascii="Gill Sans MT" w:hAnsi="Gill Sans MT"/>
        </w:rPr>
      </w:pPr>
    </w:p>
    <w:p w14:paraId="2B4397E0" w14:textId="77777777" w:rsidR="00C72F37" w:rsidRDefault="00C72F37">
      <w:pPr>
        <w:rPr>
          <w:rFonts w:ascii="Gill Sans MT" w:hAnsi="Gill Sans MT"/>
        </w:rPr>
      </w:pPr>
    </w:p>
    <w:p w14:paraId="6C17C963" w14:textId="585A7B54" w:rsidR="006566F8" w:rsidRPr="00B719E9" w:rsidRDefault="00C2734A" w:rsidP="00ED683D">
      <w:pPr>
        <w:shd w:val="clear" w:color="auto" w:fill="92D050"/>
        <w:jc w:val="center"/>
        <w:rPr>
          <w:sz w:val="72"/>
          <w:szCs w:val="72"/>
        </w:rPr>
      </w:pPr>
      <w:bookmarkStart w:id="1" w:name="_Hlk68597614"/>
      <w:r w:rsidRPr="00C2734A">
        <w:rPr>
          <w:sz w:val="72"/>
          <w:szCs w:val="72"/>
        </w:rPr>
        <w:t xml:space="preserve">Year </w:t>
      </w:r>
      <w:r>
        <w:rPr>
          <w:sz w:val="72"/>
          <w:szCs w:val="72"/>
        </w:rPr>
        <w:t>2</w:t>
      </w:r>
      <w:bookmarkEnd w:id="1"/>
    </w:p>
    <w:tbl>
      <w:tblPr>
        <w:tblStyle w:val="TableGrid"/>
        <w:tblW w:w="9781" w:type="dxa"/>
        <w:tblInd w:w="-714" w:type="dxa"/>
        <w:tblLook w:val="04A0" w:firstRow="1" w:lastRow="0" w:firstColumn="1" w:lastColumn="0" w:noHBand="0" w:noVBand="1"/>
      </w:tblPr>
      <w:tblGrid>
        <w:gridCol w:w="1276"/>
        <w:gridCol w:w="2126"/>
        <w:gridCol w:w="2126"/>
        <w:gridCol w:w="2126"/>
        <w:gridCol w:w="2127"/>
      </w:tblGrid>
      <w:tr w:rsidR="002547AE" w:rsidRPr="00F81FDA" w14:paraId="38D4C7F4" w14:textId="77777777" w:rsidTr="00EF4F3F">
        <w:tc>
          <w:tcPr>
            <w:tcW w:w="1276" w:type="dxa"/>
            <w:shd w:val="clear" w:color="auto" w:fill="92D050"/>
          </w:tcPr>
          <w:p w14:paraId="3216FE41" w14:textId="77777777" w:rsidR="00EF4F3F" w:rsidRPr="00F81FDA" w:rsidRDefault="00EF4F3F" w:rsidP="003832BC">
            <w:pPr>
              <w:jc w:val="center"/>
              <w:rPr>
                <w:rFonts w:ascii="Gill Sans MT" w:hAnsi="Gill Sans MT"/>
                <w:b/>
              </w:rPr>
            </w:pPr>
            <w:bookmarkStart w:id="2" w:name="_Hlk68597702"/>
          </w:p>
        </w:tc>
        <w:tc>
          <w:tcPr>
            <w:tcW w:w="2126" w:type="dxa"/>
            <w:shd w:val="clear" w:color="auto" w:fill="92D050"/>
          </w:tcPr>
          <w:p w14:paraId="3724D4FC" w14:textId="56DB52A2" w:rsidR="00EF4F3F" w:rsidRPr="00F81FDA" w:rsidRDefault="00EF4F3F" w:rsidP="003832BC">
            <w:pPr>
              <w:jc w:val="center"/>
              <w:rPr>
                <w:rFonts w:ascii="Gill Sans MT" w:hAnsi="Gill Sans MT"/>
                <w:b/>
              </w:rPr>
            </w:pPr>
            <w:r>
              <w:rPr>
                <w:rFonts w:ascii="Gill Sans MT" w:hAnsi="Gill Sans MT"/>
                <w:b/>
                <w:color w:val="FFFFFF" w:themeColor="background1"/>
              </w:rPr>
              <w:t>RE  1</w:t>
            </w:r>
          </w:p>
        </w:tc>
        <w:tc>
          <w:tcPr>
            <w:tcW w:w="2126" w:type="dxa"/>
            <w:shd w:val="clear" w:color="auto" w:fill="92D050"/>
          </w:tcPr>
          <w:p w14:paraId="12E923A4" w14:textId="4A010D5B" w:rsidR="00EF4F3F" w:rsidRPr="00F81FDA" w:rsidRDefault="00EF4F3F" w:rsidP="003832BC">
            <w:pPr>
              <w:jc w:val="center"/>
              <w:rPr>
                <w:rFonts w:ascii="Gill Sans MT" w:hAnsi="Gill Sans MT"/>
                <w:b/>
              </w:rPr>
            </w:pPr>
            <w:r>
              <w:rPr>
                <w:rFonts w:ascii="Gill Sans MT" w:hAnsi="Gill Sans MT"/>
                <w:b/>
                <w:color w:val="FFFFFF" w:themeColor="background1"/>
              </w:rPr>
              <w:t>RE 2</w:t>
            </w:r>
          </w:p>
        </w:tc>
        <w:tc>
          <w:tcPr>
            <w:tcW w:w="2126" w:type="dxa"/>
            <w:shd w:val="clear" w:color="auto" w:fill="92D050"/>
          </w:tcPr>
          <w:p w14:paraId="0C0FF488" w14:textId="76382F02" w:rsidR="00EF4F3F" w:rsidRPr="00F81FDA" w:rsidRDefault="00EF4F3F" w:rsidP="003832BC">
            <w:pPr>
              <w:jc w:val="center"/>
              <w:rPr>
                <w:rFonts w:ascii="Gill Sans MT" w:hAnsi="Gill Sans MT"/>
                <w:b/>
              </w:rPr>
            </w:pPr>
            <w:r>
              <w:rPr>
                <w:rFonts w:ascii="Gill Sans MT" w:hAnsi="Gill Sans MT"/>
                <w:b/>
                <w:color w:val="FFFFFF" w:themeColor="background1"/>
              </w:rPr>
              <w:t xml:space="preserve">RE 3 </w:t>
            </w:r>
          </w:p>
        </w:tc>
        <w:tc>
          <w:tcPr>
            <w:tcW w:w="2127" w:type="dxa"/>
            <w:shd w:val="clear" w:color="auto" w:fill="92D050"/>
          </w:tcPr>
          <w:p w14:paraId="29BC534F" w14:textId="5B8832B0" w:rsidR="00EF4F3F" w:rsidRPr="00F81FDA" w:rsidRDefault="00EF4F3F" w:rsidP="00EF4F3F">
            <w:pPr>
              <w:jc w:val="center"/>
              <w:rPr>
                <w:rFonts w:ascii="Gill Sans MT" w:hAnsi="Gill Sans MT"/>
                <w:b/>
              </w:rPr>
            </w:pPr>
            <w:r>
              <w:rPr>
                <w:rFonts w:ascii="Gill Sans MT" w:hAnsi="Gill Sans MT"/>
                <w:b/>
                <w:color w:val="FFFFFF" w:themeColor="background1"/>
              </w:rPr>
              <w:t xml:space="preserve">RE 4 </w:t>
            </w:r>
          </w:p>
        </w:tc>
      </w:tr>
      <w:tr w:rsidR="002547AE" w:rsidRPr="00F81FDA" w14:paraId="793B154E" w14:textId="77777777" w:rsidTr="00EF4F3F">
        <w:trPr>
          <w:trHeight w:val="2133"/>
        </w:trPr>
        <w:tc>
          <w:tcPr>
            <w:tcW w:w="1276" w:type="dxa"/>
            <w:shd w:val="clear" w:color="auto" w:fill="92D050"/>
          </w:tcPr>
          <w:p w14:paraId="5607B5B4" w14:textId="77777777" w:rsidR="00EF4F3F" w:rsidRDefault="00EF4F3F" w:rsidP="00EF4F3F">
            <w:pPr>
              <w:jc w:val="center"/>
              <w:rPr>
                <w:rFonts w:ascii="Gill Sans MT" w:hAnsi="Gill Sans MT"/>
                <w:b/>
              </w:rPr>
            </w:pPr>
          </w:p>
          <w:p w14:paraId="00D2A0F9" w14:textId="77777777" w:rsidR="00EF4F3F" w:rsidRDefault="00EF4F3F" w:rsidP="00EF4F3F">
            <w:pPr>
              <w:jc w:val="center"/>
              <w:rPr>
                <w:rFonts w:ascii="Gill Sans MT" w:hAnsi="Gill Sans MT"/>
                <w:b/>
              </w:rPr>
            </w:pPr>
          </w:p>
          <w:p w14:paraId="2B76171F" w14:textId="77777777" w:rsidR="00EF4F3F" w:rsidRDefault="00EF4F3F" w:rsidP="00EF4F3F">
            <w:pPr>
              <w:jc w:val="center"/>
              <w:rPr>
                <w:rFonts w:ascii="Gill Sans MT" w:hAnsi="Gill Sans MT"/>
                <w:b/>
              </w:rPr>
            </w:pPr>
          </w:p>
          <w:p w14:paraId="6C61CF9C" w14:textId="77777777" w:rsidR="00EF4F3F" w:rsidRDefault="00EF4F3F" w:rsidP="00EF4F3F">
            <w:pPr>
              <w:jc w:val="center"/>
              <w:rPr>
                <w:rFonts w:ascii="Gill Sans MT" w:hAnsi="Gill Sans MT"/>
                <w:b/>
              </w:rPr>
            </w:pPr>
          </w:p>
          <w:p w14:paraId="7F6686B9" w14:textId="77777777" w:rsidR="00EF4F3F" w:rsidRPr="00F81FDA" w:rsidRDefault="00EF4F3F" w:rsidP="00EF4F3F">
            <w:pPr>
              <w:jc w:val="center"/>
              <w:rPr>
                <w:rFonts w:ascii="Gill Sans MT" w:hAnsi="Gill Sans MT"/>
                <w:b/>
              </w:rPr>
            </w:pPr>
            <w:r w:rsidRPr="00F81FDA">
              <w:rPr>
                <w:rFonts w:ascii="Gill Sans MT" w:hAnsi="Gill Sans MT"/>
                <w:b/>
              </w:rPr>
              <w:t>Overview</w:t>
            </w:r>
          </w:p>
        </w:tc>
        <w:tc>
          <w:tcPr>
            <w:tcW w:w="2126" w:type="dxa"/>
            <w:tcBorders>
              <w:bottom w:val="single" w:sz="4" w:space="0" w:color="auto"/>
            </w:tcBorders>
          </w:tcPr>
          <w:p w14:paraId="5AD88FFF" w14:textId="6BFF9FA5" w:rsidR="00EF4F3F" w:rsidRDefault="002547AE" w:rsidP="00EF4F3F">
            <w:pPr>
              <w:jc w:val="center"/>
              <w:rPr>
                <w:rFonts w:ascii="Gill Sans MT" w:hAnsi="Gill Sans MT"/>
                <w:b/>
                <w:sz w:val="20"/>
                <w:szCs w:val="20"/>
              </w:rPr>
            </w:pPr>
            <w:r>
              <w:rPr>
                <w:rFonts w:ascii="Gill Sans MT" w:hAnsi="Gill Sans MT"/>
                <w:b/>
                <w:noProof/>
                <w:sz w:val="20"/>
                <w:szCs w:val="20"/>
                <w:lang w:eastAsia="en-GB"/>
              </w:rPr>
              <w:drawing>
                <wp:anchor distT="0" distB="0" distL="114300" distR="114300" simplePos="0" relativeHeight="251670528" behindDoc="1" locked="0" layoutInCell="1" allowOverlap="1" wp14:anchorId="78D2238A" wp14:editId="1414E891">
                  <wp:simplePos x="0" y="0"/>
                  <wp:positionH relativeFrom="column">
                    <wp:posOffset>120015</wp:posOffset>
                  </wp:positionH>
                  <wp:positionV relativeFrom="paragraph">
                    <wp:posOffset>471170</wp:posOffset>
                  </wp:positionV>
                  <wp:extent cx="929640" cy="619760"/>
                  <wp:effectExtent l="0" t="0" r="3810" b="8890"/>
                  <wp:wrapTight wrapText="bothSides">
                    <wp:wrapPolygon edited="0">
                      <wp:start x="0" y="0"/>
                      <wp:lineTo x="0" y="21246"/>
                      <wp:lineTo x="21246" y="21246"/>
                      <wp:lineTo x="21246" y="0"/>
                      <wp:lineTo x="0" y="0"/>
                    </wp:wrapPolygon>
                  </wp:wrapTight>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50" cstate="print">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a:xfrm>
                            <a:off x="0" y="0"/>
                            <a:ext cx="929640" cy="619760"/>
                          </a:xfrm>
                          <a:prstGeom prst="rect">
                            <a:avLst/>
                          </a:prstGeom>
                        </pic:spPr>
                      </pic:pic>
                    </a:graphicData>
                  </a:graphic>
                  <wp14:sizeRelH relativeFrom="page">
                    <wp14:pctWidth>0</wp14:pctWidth>
                  </wp14:sizeRelH>
                  <wp14:sizeRelV relativeFrom="page">
                    <wp14:pctHeight>0</wp14:pctHeight>
                  </wp14:sizeRelV>
                </wp:anchor>
              </w:drawing>
            </w:r>
            <w:r w:rsidR="00EF4F3F">
              <w:rPr>
                <w:rFonts w:ascii="Gill Sans MT" w:hAnsi="Gill Sans MT"/>
                <w:b/>
                <w:sz w:val="20"/>
                <w:szCs w:val="20"/>
              </w:rPr>
              <w:t>Who is a Muslim</w:t>
            </w:r>
            <w:r>
              <w:rPr>
                <w:rFonts w:ascii="Gill Sans MT" w:hAnsi="Gill Sans MT"/>
                <w:b/>
                <w:sz w:val="20"/>
                <w:szCs w:val="20"/>
              </w:rPr>
              <w:t xml:space="preserve"> and what do they believe</w:t>
            </w:r>
            <w:r w:rsidR="00EF4F3F">
              <w:rPr>
                <w:rFonts w:ascii="Gill Sans MT" w:hAnsi="Gill Sans MT"/>
                <w:b/>
                <w:sz w:val="20"/>
                <w:szCs w:val="20"/>
              </w:rPr>
              <w:t>?</w:t>
            </w:r>
          </w:p>
          <w:p w14:paraId="1B4B50C9" w14:textId="3198D47D" w:rsidR="00EF4F3F" w:rsidRPr="00F81FDA" w:rsidRDefault="008126EB" w:rsidP="00EF4F3F">
            <w:pPr>
              <w:rPr>
                <w:rFonts w:ascii="Gill Sans MT" w:hAnsi="Gill Sans MT"/>
                <w:b/>
                <w:sz w:val="20"/>
              </w:rPr>
            </w:pPr>
            <w:r>
              <w:rPr>
                <w:rFonts w:ascii="Gill Sans MT" w:hAnsi="Gill Sans MT"/>
                <w:b/>
                <w:sz w:val="20"/>
              </w:rPr>
              <w:t>Part one</w:t>
            </w:r>
          </w:p>
        </w:tc>
        <w:tc>
          <w:tcPr>
            <w:tcW w:w="2126" w:type="dxa"/>
            <w:tcBorders>
              <w:bottom w:val="single" w:sz="4" w:space="0" w:color="auto"/>
            </w:tcBorders>
          </w:tcPr>
          <w:p w14:paraId="7C7C2A8C" w14:textId="77777777" w:rsidR="008126EB" w:rsidRDefault="008126EB" w:rsidP="008126EB">
            <w:pPr>
              <w:jc w:val="center"/>
              <w:rPr>
                <w:rFonts w:ascii="Gill Sans MT" w:hAnsi="Gill Sans MT"/>
                <w:b/>
                <w:sz w:val="20"/>
                <w:szCs w:val="20"/>
              </w:rPr>
            </w:pPr>
            <w:r>
              <w:rPr>
                <w:rFonts w:ascii="Gill Sans MT" w:hAnsi="Gill Sans MT"/>
                <w:b/>
                <w:sz w:val="20"/>
                <w:szCs w:val="20"/>
              </w:rPr>
              <w:t>How should we care for others in the world and why does it matter?</w:t>
            </w:r>
          </w:p>
          <w:p w14:paraId="1412DBC1" w14:textId="6C4F4B58" w:rsidR="00EF4F3F" w:rsidRPr="00F81FDA" w:rsidRDefault="008126EB" w:rsidP="008126EB">
            <w:pPr>
              <w:jc w:val="center"/>
              <w:rPr>
                <w:rFonts w:ascii="Gill Sans MT" w:hAnsi="Gill Sans MT"/>
                <w:b/>
                <w:sz w:val="20"/>
              </w:rPr>
            </w:pPr>
            <w:r>
              <w:rPr>
                <w:rFonts w:ascii="Gill Sans MT" w:hAnsi="Gill Sans MT"/>
                <w:b/>
                <w:noProof/>
                <w:sz w:val="20"/>
                <w:szCs w:val="20"/>
                <w:lang w:eastAsia="en-GB"/>
              </w:rPr>
              <w:drawing>
                <wp:inline distT="0" distB="0" distL="0" distR="0" wp14:anchorId="390A614F" wp14:editId="5E43F4BB">
                  <wp:extent cx="1190625" cy="59062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19" cstate="print">
                            <a:extLst>
                              <a:ext uri="{28A0092B-C50C-407E-A947-70E740481C1C}">
                                <a14:useLocalDpi xmlns:a14="http://schemas.microsoft.com/office/drawing/2010/main" val="0"/>
                              </a:ext>
                              <a:ext uri="{837473B0-CC2E-450A-ABE3-18F120FF3D39}">
                                <a1611:picAttrSrcUrl xmlns:a1611="http://schemas.microsoft.com/office/drawing/2016/11/main" r:id="rId20"/>
                              </a:ext>
                            </a:extLst>
                          </a:blip>
                          <a:stretch>
                            <a:fillRect/>
                          </a:stretch>
                        </pic:blipFill>
                        <pic:spPr>
                          <a:xfrm>
                            <a:off x="0" y="0"/>
                            <a:ext cx="1203909" cy="597215"/>
                          </a:xfrm>
                          <a:prstGeom prst="rect">
                            <a:avLst/>
                          </a:prstGeom>
                        </pic:spPr>
                      </pic:pic>
                    </a:graphicData>
                  </a:graphic>
                </wp:inline>
              </w:drawing>
            </w:r>
          </w:p>
        </w:tc>
        <w:tc>
          <w:tcPr>
            <w:tcW w:w="2126" w:type="dxa"/>
            <w:tcBorders>
              <w:bottom w:val="single" w:sz="4" w:space="0" w:color="auto"/>
            </w:tcBorders>
          </w:tcPr>
          <w:p w14:paraId="6A55710D" w14:textId="77777777" w:rsidR="00EF4F3F" w:rsidRDefault="008126EB" w:rsidP="008126EB">
            <w:pPr>
              <w:rPr>
                <w:rFonts w:ascii="Gill Sans MT" w:hAnsi="Gill Sans MT"/>
                <w:b/>
                <w:noProof/>
                <w:sz w:val="20"/>
                <w:szCs w:val="20"/>
                <w:lang w:eastAsia="en-GB"/>
              </w:rPr>
            </w:pPr>
            <w:r>
              <w:rPr>
                <w:rFonts w:ascii="Gill Sans MT" w:hAnsi="Gill Sans MT"/>
                <w:b/>
                <w:noProof/>
                <w:sz w:val="20"/>
                <w:szCs w:val="20"/>
                <w:lang w:eastAsia="en-GB"/>
              </w:rPr>
              <w:drawing>
                <wp:anchor distT="0" distB="0" distL="114300" distR="114300" simplePos="0" relativeHeight="251695104" behindDoc="1" locked="0" layoutInCell="1" allowOverlap="1" wp14:anchorId="2AF4864C" wp14:editId="3B150394">
                  <wp:simplePos x="0" y="0"/>
                  <wp:positionH relativeFrom="column">
                    <wp:posOffset>167640</wp:posOffset>
                  </wp:positionH>
                  <wp:positionV relativeFrom="paragraph">
                    <wp:posOffset>536575</wp:posOffset>
                  </wp:positionV>
                  <wp:extent cx="929640" cy="619760"/>
                  <wp:effectExtent l="0" t="0" r="3810" b="8890"/>
                  <wp:wrapTight wrapText="bothSides">
                    <wp:wrapPolygon edited="0">
                      <wp:start x="0" y="0"/>
                      <wp:lineTo x="0" y="21246"/>
                      <wp:lineTo x="21246" y="21246"/>
                      <wp:lineTo x="21246"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50" cstate="print">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a:xfrm>
                            <a:off x="0" y="0"/>
                            <a:ext cx="929640" cy="619760"/>
                          </a:xfrm>
                          <a:prstGeom prst="rect">
                            <a:avLst/>
                          </a:prstGeom>
                        </pic:spPr>
                      </pic:pic>
                    </a:graphicData>
                  </a:graphic>
                  <wp14:sizeRelH relativeFrom="page">
                    <wp14:pctWidth>0</wp14:pctWidth>
                  </wp14:sizeRelH>
                  <wp14:sizeRelV relativeFrom="page">
                    <wp14:pctHeight>0</wp14:pctHeight>
                  </wp14:sizeRelV>
                </wp:anchor>
              </w:drawing>
            </w:r>
            <w:r>
              <w:rPr>
                <w:rFonts w:ascii="Gill Sans MT" w:hAnsi="Gill Sans MT"/>
                <w:b/>
                <w:sz w:val="20"/>
                <w:szCs w:val="20"/>
              </w:rPr>
              <w:t xml:space="preserve">Who is a Muslim and what do they </w:t>
            </w:r>
            <w:proofErr w:type="gramStart"/>
            <w:r>
              <w:rPr>
                <w:rFonts w:ascii="Gill Sans MT" w:hAnsi="Gill Sans MT"/>
                <w:b/>
                <w:sz w:val="20"/>
                <w:szCs w:val="20"/>
              </w:rPr>
              <w:t>believe</w:t>
            </w:r>
            <w:r>
              <w:rPr>
                <w:rFonts w:ascii="Gill Sans MT" w:hAnsi="Gill Sans MT"/>
                <w:b/>
                <w:noProof/>
                <w:sz w:val="20"/>
                <w:szCs w:val="20"/>
                <w:lang w:eastAsia="en-GB"/>
              </w:rPr>
              <w:t xml:space="preserve"> ?</w:t>
            </w:r>
            <w:proofErr w:type="gramEnd"/>
          </w:p>
          <w:p w14:paraId="2C3437FF" w14:textId="3987C97C" w:rsidR="008126EB" w:rsidRPr="00F81FDA" w:rsidRDefault="008126EB" w:rsidP="008126EB">
            <w:pPr>
              <w:rPr>
                <w:rFonts w:ascii="Gill Sans MT" w:hAnsi="Gill Sans MT"/>
                <w:b/>
                <w:sz w:val="20"/>
              </w:rPr>
            </w:pPr>
            <w:r>
              <w:rPr>
                <w:rFonts w:ascii="Gill Sans MT" w:hAnsi="Gill Sans MT"/>
                <w:b/>
                <w:sz w:val="20"/>
              </w:rPr>
              <w:t>Part two</w:t>
            </w:r>
          </w:p>
        </w:tc>
        <w:tc>
          <w:tcPr>
            <w:tcW w:w="2127" w:type="dxa"/>
            <w:tcBorders>
              <w:bottom w:val="single" w:sz="4" w:space="0" w:color="auto"/>
            </w:tcBorders>
          </w:tcPr>
          <w:p w14:paraId="0C56B0C8" w14:textId="3DA508CE" w:rsidR="00EF4F3F" w:rsidRDefault="007447FC" w:rsidP="00EF4F3F">
            <w:pPr>
              <w:jc w:val="center"/>
              <w:rPr>
                <w:rFonts w:ascii="Gill Sans MT" w:hAnsi="Gill Sans MT"/>
                <w:b/>
                <w:sz w:val="20"/>
                <w:szCs w:val="20"/>
              </w:rPr>
            </w:pPr>
            <w:r>
              <w:rPr>
                <w:rFonts w:ascii="Gill Sans MT" w:hAnsi="Gill Sans MT"/>
                <w:b/>
                <w:noProof/>
                <w:sz w:val="20"/>
                <w:szCs w:val="20"/>
                <w:lang w:eastAsia="en-GB"/>
              </w:rPr>
              <w:drawing>
                <wp:anchor distT="0" distB="0" distL="114300" distR="114300" simplePos="0" relativeHeight="251672576" behindDoc="1" locked="0" layoutInCell="1" allowOverlap="1" wp14:anchorId="4EEF77F6" wp14:editId="192E7D13">
                  <wp:simplePos x="0" y="0"/>
                  <wp:positionH relativeFrom="column">
                    <wp:posOffset>169545</wp:posOffset>
                  </wp:positionH>
                  <wp:positionV relativeFrom="paragraph">
                    <wp:posOffset>499110</wp:posOffset>
                  </wp:positionV>
                  <wp:extent cx="904240" cy="767573"/>
                  <wp:effectExtent l="0" t="0" r="0" b="0"/>
                  <wp:wrapTight wrapText="bothSides">
                    <wp:wrapPolygon edited="0">
                      <wp:start x="0" y="0"/>
                      <wp:lineTo x="0" y="20921"/>
                      <wp:lineTo x="20933" y="20921"/>
                      <wp:lineTo x="20933" y="0"/>
                      <wp:lineTo x="0" y="0"/>
                    </wp:wrapPolygon>
                  </wp:wrapTight>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22" cstate="print">
                            <a:extLst>
                              <a:ext uri="{28A0092B-C50C-407E-A947-70E740481C1C}">
                                <a14:useLocalDpi xmlns:a14="http://schemas.microsoft.com/office/drawing/2010/main" val="0"/>
                              </a:ext>
                              <a:ext uri="{837473B0-CC2E-450A-ABE3-18F120FF3D39}">
                                <a1611:picAttrSrcUrl xmlns:a1611="http://schemas.microsoft.com/office/drawing/2016/11/main" r:id="rId23"/>
                              </a:ext>
                            </a:extLst>
                          </a:blip>
                          <a:stretch>
                            <a:fillRect/>
                          </a:stretch>
                        </pic:blipFill>
                        <pic:spPr>
                          <a:xfrm>
                            <a:off x="0" y="0"/>
                            <a:ext cx="904240" cy="767573"/>
                          </a:xfrm>
                          <a:prstGeom prst="rect">
                            <a:avLst/>
                          </a:prstGeom>
                        </pic:spPr>
                      </pic:pic>
                    </a:graphicData>
                  </a:graphic>
                  <wp14:sizeRelH relativeFrom="page">
                    <wp14:pctWidth>0</wp14:pctWidth>
                  </wp14:sizeRelH>
                  <wp14:sizeRelV relativeFrom="page">
                    <wp14:pctHeight>0</wp14:pctHeight>
                  </wp14:sizeRelV>
                </wp:anchor>
              </w:drawing>
            </w:r>
            <w:r w:rsidR="00EF4F3F">
              <w:rPr>
                <w:rFonts w:ascii="Gill Sans MT" w:hAnsi="Gill Sans MT"/>
                <w:b/>
                <w:sz w:val="20"/>
                <w:szCs w:val="20"/>
              </w:rPr>
              <w:t>Who is Jewish</w:t>
            </w:r>
            <w:r>
              <w:rPr>
                <w:rFonts w:ascii="Gill Sans MT" w:hAnsi="Gill Sans MT"/>
                <w:b/>
                <w:sz w:val="20"/>
                <w:szCs w:val="20"/>
              </w:rPr>
              <w:t xml:space="preserve"> and what do they believe</w:t>
            </w:r>
            <w:r w:rsidR="00EF4F3F">
              <w:rPr>
                <w:rFonts w:ascii="Gill Sans MT" w:hAnsi="Gill Sans MT"/>
                <w:b/>
                <w:sz w:val="20"/>
                <w:szCs w:val="20"/>
              </w:rPr>
              <w:t>?</w:t>
            </w:r>
          </w:p>
          <w:p w14:paraId="0CAA3836" w14:textId="10AFA6F7" w:rsidR="00EF4F3F" w:rsidRPr="00F81FDA" w:rsidRDefault="00EF4F3F" w:rsidP="00EF4F3F">
            <w:pPr>
              <w:jc w:val="center"/>
              <w:rPr>
                <w:rFonts w:ascii="Gill Sans MT" w:hAnsi="Gill Sans MT"/>
                <w:b/>
                <w:sz w:val="20"/>
              </w:rPr>
            </w:pPr>
          </w:p>
        </w:tc>
      </w:tr>
      <w:tr w:rsidR="002547AE" w:rsidRPr="00F81FDA" w14:paraId="5B70A9F1" w14:textId="77777777" w:rsidTr="007D639B">
        <w:trPr>
          <w:trHeight w:val="2402"/>
        </w:trPr>
        <w:tc>
          <w:tcPr>
            <w:tcW w:w="1276" w:type="dxa"/>
            <w:shd w:val="clear" w:color="auto" w:fill="92D050"/>
          </w:tcPr>
          <w:p w14:paraId="6AAD392F" w14:textId="77777777" w:rsidR="00EF4F3F" w:rsidRDefault="00EF4F3F" w:rsidP="00EF4F3F">
            <w:pPr>
              <w:jc w:val="center"/>
              <w:rPr>
                <w:rFonts w:ascii="Gill Sans MT" w:hAnsi="Gill Sans MT"/>
                <w:b/>
              </w:rPr>
            </w:pPr>
          </w:p>
          <w:p w14:paraId="1277B6FD" w14:textId="77777777" w:rsidR="00EF4F3F" w:rsidRDefault="00EF4F3F" w:rsidP="00EF4F3F">
            <w:pPr>
              <w:jc w:val="center"/>
              <w:rPr>
                <w:rFonts w:ascii="Gill Sans MT" w:hAnsi="Gill Sans MT"/>
                <w:b/>
              </w:rPr>
            </w:pPr>
          </w:p>
          <w:p w14:paraId="15B3C581" w14:textId="77777777" w:rsidR="00EF4F3F" w:rsidRDefault="00EF4F3F" w:rsidP="00EF4F3F">
            <w:pPr>
              <w:jc w:val="center"/>
              <w:rPr>
                <w:rFonts w:ascii="Gill Sans MT" w:hAnsi="Gill Sans MT"/>
                <w:b/>
              </w:rPr>
            </w:pPr>
          </w:p>
          <w:p w14:paraId="2CACA52E" w14:textId="77777777" w:rsidR="00EF4F3F" w:rsidRDefault="00EF4F3F" w:rsidP="00EF4F3F">
            <w:pPr>
              <w:jc w:val="center"/>
              <w:rPr>
                <w:rFonts w:ascii="Gill Sans MT" w:hAnsi="Gill Sans MT"/>
                <w:b/>
              </w:rPr>
            </w:pPr>
          </w:p>
          <w:p w14:paraId="76499BD7" w14:textId="77777777" w:rsidR="00EF4F3F" w:rsidRDefault="00EF4F3F" w:rsidP="00EF4F3F">
            <w:pPr>
              <w:jc w:val="center"/>
              <w:rPr>
                <w:rFonts w:ascii="Gill Sans MT" w:hAnsi="Gill Sans MT"/>
                <w:b/>
              </w:rPr>
            </w:pPr>
          </w:p>
          <w:p w14:paraId="00EC87E9" w14:textId="77777777" w:rsidR="00EF4F3F" w:rsidRDefault="00EF4F3F" w:rsidP="00EF4F3F">
            <w:pPr>
              <w:jc w:val="center"/>
              <w:rPr>
                <w:rFonts w:ascii="Gill Sans MT" w:hAnsi="Gill Sans MT"/>
                <w:b/>
              </w:rPr>
            </w:pPr>
          </w:p>
          <w:p w14:paraId="0D26B26A" w14:textId="77777777" w:rsidR="00EF4F3F" w:rsidRPr="00F81FDA" w:rsidRDefault="00EF4F3F" w:rsidP="00EF4F3F">
            <w:pPr>
              <w:jc w:val="center"/>
              <w:rPr>
                <w:rFonts w:ascii="Gill Sans MT" w:hAnsi="Gill Sans MT"/>
                <w:b/>
              </w:rPr>
            </w:pPr>
            <w:r>
              <w:rPr>
                <w:rFonts w:ascii="Gill Sans MT" w:hAnsi="Gill Sans MT"/>
                <w:b/>
              </w:rPr>
              <w:t xml:space="preserve">Aspects </w:t>
            </w:r>
          </w:p>
        </w:tc>
        <w:tc>
          <w:tcPr>
            <w:tcW w:w="2126" w:type="dxa"/>
            <w:shd w:val="clear" w:color="auto" w:fill="auto"/>
          </w:tcPr>
          <w:p w14:paraId="45F1BE41" w14:textId="661CABD6" w:rsidR="002547AE" w:rsidRPr="002547AE" w:rsidRDefault="009C3ED5" w:rsidP="002547AE">
            <w:pPr>
              <w:pStyle w:val="Default"/>
              <w:rPr>
                <w:b/>
                <w:sz w:val="20"/>
                <w:szCs w:val="20"/>
              </w:rPr>
            </w:pPr>
            <w:r w:rsidRPr="009C3ED5">
              <w:rPr>
                <w:bCs/>
              </w:rPr>
              <w:t xml:space="preserve"> </w:t>
            </w:r>
            <w:r w:rsidR="002547AE" w:rsidRPr="002547AE">
              <w:rPr>
                <w:b/>
                <w:sz w:val="20"/>
                <w:szCs w:val="20"/>
              </w:rPr>
              <w:t>In this unit children will learn to:</w:t>
            </w:r>
          </w:p>
          <w:p w14:paraId="40DDBC4E" w14:textId="5F9715DF" w:rsidR="009C3ED5" w:rsidRPr="009C3ED5" w:rsidRDefault="002547AE" w:rsidP="009C3ED5">
            <w:pPr>
              <w:pStyle w:val="Default"/>
              <w:rPr>
                <w:sz w:val="20"/>
                <w:szCs w:val="20"/>
              </w:rPr>
            </w:pPr>
            <w:r w:rsidRPr="002547AE">
              <w:rPr>
                <w:b/>
                <w:bCs/>
                <w:sz w:val="20"/>
                <w:szCs w:val="20"/>
              </w:rPr>
              <w:t xml:space="preserve"> .</w:t>
            </w:r>
            <w:r>
              <w:rPr>
                <w:bCs/>
                <w:sz w:val="20"/>
                <w:szCs w:val="20"/>
              </w:rPr>
              <w:t xml:space="preserve"> </w:t>
            </w:r>
            <w:r w:rsidR="009C3ED5" w:rsidRPr="009C3ED5">
              <w:rPr>
                <w:bCs/>
                <w:sz w:val="20"/>
                <w:szCs w:val="20"/>
              </w:rPr>
              <w:t>Talk about the fact that Muslims believe in God (Allah) and follow the example of the Prophet Muhammad identify some ways Muslims mark Ramadan and celebrate Eid-ul-</w:t>
            </w:r>
            <w:proofErr w:type="spellStart"/>
            <w:r w:rsidR="009C3ED5" w:rsidRPr="009C3ED5">
              <w:rPr>
                <w:bCs/>
                <w:sz w:val="20"/>
                <w:szCs w:val="20"/>
              </w:rPr>
              <w:t>Fitr</w:t>
            </w:r>
            <w:proofErr w:type="spellEnd"/>
            <w:r w:rsidR="009C3ED5" w:rsidRPr="009C3ED5">
              <w:rPr>
                <w:bCs/>
                <w:sz w:val="20"/>
                <w:szCs w:val="20"/>
              </w:rPr>
              <w:t xml:space="preserve">. </w:t>
            </w:r>
          </w:p>
          <w:p w14:paraId="158DE4CA" w14:textId="77777777" w:rsidR="009C3ED5" w:rsidRPr="009C3ED5" w:rsidRDefault="009C3ED5" w:rsidP="009C3ED5">
            <w:pPr>
              <w:pStyle w:val="Default"/>
              <w:rPr>
                <w:sz w:val="20"/>
                <w:szCs w:val="20"/>
              </w:rPr>
            </w:pPr>
            <w:r w:rsidRPr="009C3ED5">
              <w:rPr>
                <w:b/>
                <w:bCs/>
                <w:sz w:val="20"/>
                <w:szCs w:val="20"/>
              </w:rPr>
              <w:t xml:space="preserve">. </w:t>
            </w:r>
            <w:r w:rsidRPr="009C3ED5">
              <w:rPr>
                <w:bCs/>
                <w:sz w:val="20"/>
                <w:szCs w:val="20"/>
              </w:rPr>
              <w:t>Recognise that Muslims do not draw Allah or the Prophet, but use calligraphy to say what God is like.</w:t>
            </w:r>
          </w:p>
          <w:p w14:paraId="7F8ED4CC" w14:textId="77777777" w:rsidR="009C3ED5" w:rsidRPr="009C3ED5" w:rsidRDefault="009C3ED5" w:rsidP="009C3ED5">
            <w:pPr>
              <w:pStyle w:val="Default"/>
              <w:rPr>
                <w:sz w:val="20"/>
                <w:szCs w:val="20"/>
              </w:rPr>
            </w:pPr>
            <w:r w:rsidRPr="009C3ED5">
              <w:rPr>
                <w:b/>
                <w:bCs/>
                <w:sz w:val="20"/>
                <w:szCs w:val="20"/>
              </w:rPr>
              <w:t>.</w:t>
            </w:r>
            <w:r w:rsidRPr="009C3ED5">
              <w:rPr>
                <w:bCs/>
                <w:sz w:val="20"/>
                <w:szCs w:val="20"/>
              </w:rPr>
              <w:t xml:space="preserve"> Talk about some simple ideas about Muslim beliefs about God, making links with some of the 99 Names of Allah. </w:t>
            </w:r>
          </w:p>
          <w:p w14:paraId="258697E3" w14:textId="77777777" w:rsidR="009C3ED5" w:rsidRPr="009C3ED5" w:rsidRDefault="009C3ED5" w:rsidP="009C3ED5">
            <w:pPr>
              <w:pStyle w:val="Default"/>
              <w:rPr>
                <w:sz w:val="20"/>
                <w:szCs w:val="20"/>
              </w:rPr>
            </w:pPr>
            <w:r w:rsidRPr="009C3ED5">
              <w:rPr>
                <w:b/>
                <w:bCs/>
                <w:sz w:val="20"/>
                <w:szCs w:val="20"/>
              </w:rPr>
              <w:t>.</w:t>
            </w:r>
            <w:r w:rsidRPr="009C3ED5">
              <w:rPr>
                <w:bCs/>
                <w:sz w:val="20"/>
                <w:szCs w:val="20"/>
              </w:rPr>
              <w:t xml:space="preserve"> Re-tell a story about the life of the Prophet Muhammad.</w:t>
            </w:r>
          </w:p>
          <w:p w14:paraId="377DAA05" w14:textId="77777777" w:rsidR="009C3ED5" w:rsidRPr="009C3ED5" w:rsidRDefault="009C3ED5" w:rsidP="009C3ED5">
            <w:pPr>
              <w:pStyle w:val="Default"/>
              <w:rPr>
                <w:sz w:val="20"/>
                <w:szCs w:val="20"/>
              </w:rPr>
            </w:pPr>
            <w:r w:rsidRPr="009C3ED5">
              <w:rPr>
                <w:b/>
                <w:bCs/>
                <w:sz w:val="20"/>
                <w:szCs w:val="20"/>
              </w:rPr>
              <w:t xml:space="preserve">. </w:t>
            </w:r>
            <w:r w:rsidRPr="009C3ED5">
              <w:rPr>
                <w:bCs/>
                <w:sz w:val="20"/>
                <w:szCs w:val="20"/>
              </w:rPr>
              <w:t xml:space="preserve">Recognise some objects used by Muslims and suggest why they are important. </w:t>
            </w:r>
          </w:p>
          <w:p w14:paraId="6AF05163" w14:textId="77777777" w:rsidR="009C3ED5" w:rsidRPr="009C3ED5" w:rsidRDefault="009C3ED5" w:rsidP="009C3ED5">
            <w:pPr>
              <w:pStyle w:val="Default"/>
              <w:rPr>
                <w:bCs/>
                <w:sz w:val="20"/>
                <w:szCs w:val="20"/>
              </w:rPr>
            </w:pPr>
            <w:r w:rsidRPr="009C3ED5">
              <w:rPr>
                <w:b/>
                <w:bCs/>
                <w:sz w:val="20"/>
                <w:szCs w:val="20"/>
              </w:rPr>
              <w:lastRenderedPageBreak/>
              <w:t>.</w:t>
            </w:r>
            <w:r w:rsidRPr="009C3ED5">
              <w:rPr>
                <w:bCs/>
                <w:sz w:val="20"/>
                <w:szCs w:val="20"/>
              </w:rPr>
              <w:t xml:space="preserve"> Identify some ways Muslims mark Ramadan and celebrate Eid-ul-</w:t>
            </w:r>
            <w:proofErr w:type="spellStart"/>
            <w:r w:rsidRPr="009C3ED5">
              <w:rPr>
                <w:bCs/>
                <w:sz w:val="20"/>
                <w:szCs w:val="20"/>
              </w:rPr>
              <w:t>Fitr</w:t>
            </w:r>
            <w:proofErr w:type="spellEnd"/>
            <w:r w:rsidRPr="009C3ED5">
              <w:rPr>
                <w:bCs/>
                <w:sz w:val="20"/>
                <w:szCs w:val="20"/>
              </w:rPr>
              <w:t xml:space="preserve"> and how this might make them feel.</w:t>
            </w:r>
          </w:p>
          <w:p w14:paraId="206F3F6C" w14:textId="77777777" w:rsidR="009C3ED5" w:rsidRPr="009C3ED5" w:rsidRDefault="009C3ED5" w:rsidP="009C3ED5">
            <w:pPr>
              <w:pStyle w:val="Default"/>
              <w:rPr>
                <w:sz w:val="20"/>
                <w:szCs w:val="20"/>
              </w:rPr>
            </w:pPr>
            <w:r w:rsidRPr="009C3ED5">
              <w:rPr>
                <w:b/>
                <w:bCs/>
                <w:sz w:val="20"/>
                <w:szCs w:val="20"/>
              </w:rPr>
              <w:t xml:space="preserve">. </w:t>
            </w:r>
            <w:r w:rsidRPr="009C3ED5">
              <w:rPr>
                <w:bCs/>
                <w:sz w:val="20"/>
                <w:szCs w:val="20"/>
              </w:rPr>
              <w:t>Make links between what the Holy Qur’an says and how Muslims behave.</w:t>
            </w:r>
          </w:p>
          <w:p w14:paraId="20974BE7" w14:textId="77777777" w:rsidR="00EF4F3F" w:rsidRPr="00F81FDA" w:rsidRDefault="00EF4F3F" w:rsidP="00EF4F3F">
            <w:pPr>
              <w:rPr>
                <w:rFonts w:ascii="Gill Sans MT" w:hAnsi="Gill Sans MT"/>
                <w:b/>
              </w:rPr>
            </w:pPr>
          </w:p>
        </w:tc>
        <w:tc>
          <w:tcPr>
            <w:tcW w:w="2126" w:type="dxa"/>
          </w:tcPr>
          <w:p w14:paraId="4CA38D49" w14:textId="1D4B8153" w:rsidR="002547AE" w:rsidRPr="002547AE" w:rsidRDefault="002547AE" w:rsidP="002547AE">
            <w:pPr>
              <w:pStyle w:val="Default"/>
              <w:rPr>
                <w:b/>
                <w:sz w:val="20"/>
                <w:szCs w:val="20"/>
              </w:rPr>
            </w:pPr>
            <w:r w:rsidRPr="002547AE">
              <w:rPr>
                <w:b/>
                <w:sz w:val="20"/>
                <w:szCs w:val="20"/>
              </w:rPr>
              <w:lastRenderedPageBreak/>
              <w:t>In this unit children will learn to:</w:t>
            </w:r>
          </w:p>
          <w:p w14:paraId="23D37B43" w14:textId="77777777" w:rsidR="008126EB" w:rsidRPr="007447FC" w:rsidRDefault="008126EB" w:rsidP="008126EB">
            <w:pPr>
              <w:pStyle w:val="Default"/>
              <w:rPr>
                <w:sz w:val="20"/>
                <w:szCs w:val="20"/>
              </w:rPr>
            </w:pPr>
            <w:r w:rsidRPr="007447FC">
              <w:rPr>
                <w:b/>
                <w:bCs/>
                <w:sz w:val="20"/>
                <w:szCs w:val="20"/>
              </w:rPr>
              <w:t>.</w:t>
            </w:r>
            <w:r>
              <w:rPr>
                <w:bCs/>
                <w:sz w:val="20"/>
                <w:szCs w:val="20"/>
              </w:rPr>
              <w:t xml:space="preserve"> </w:t>
            </w:r>
            <w:r w:rsidRPr="007447FC">
              <w:rPr>
                <w:bCs/>
                <w:sz w:val="20"/>
                <w:szCs w:val="20"/>
              </w:rPr>
              <w:t xml:space="preserve">Talk about how religions teach that people are valuable, giving simple examples. </w:t>
            </w:r>
          </w:p>
          <w:p w14:paraId="032C8F23" w14:textId="77777777" w:rsidR="008126EB" w:rsidRPr="007447FC" w:rsidRDefault="008126EB" w:rsidP="008126EB">
            <w:pPr>
              <w:pStyle w:val="Default"/>
              <w:rPr>
                <w:sz w:val="20"/>
                <w:szCs w:val="20"/>
              </w:rPr>
            </w:pPr>
            <w:r w:rsidRPr="007447FC">
              <w:rPr>
                <w:bCs/>
                <w:sz w:val="20"/>
                <w:szCs w:val="20"/>
              </w:rPr>
              <w:t xml:space="preserve"> </w:t>
            </w:r>
            <w:r w:rsidRPr="007447FC">
              <w:rPr>
                <w:b/>
                <w:bCs/>
                <w:sz w:val="20"/>
                <w:szCs w:val="20"/>
              </w:rPr>
              <w:t>.</w:t>
            </w:r>
            <w:r w:rsidRPr="007447FC">
              <w:rPr>
                <w:bCs/>
                <w:sz w:val="20"/>
                <w:szCs w:val="20"/>
              </w:rPr>
              <w:t xml:space="preserve"> Recognise that some people believe God created the world and so we should look after it. </w:t>
            </w:r>
          </w:p>
          <w:p w14:paraId="5F7BE45D" w14:textId="77777777" w:rsidR="008126EB" w:rsidRPr="007447FC" w:rsidRDefault="008126EB" w:rsidP="008126EB">
            <w:pPr>
              <w:pStyle w:val="Default"/>
              <w:rPr>
                <w:sz w:val="20"/>
                <w:szCs w:val="20"/>
              </w:rPr>
            </w:pPr>
            <w:r w:rsidRPr="007447FC">
              <w:rPr>
                <w:b/>
                <w:bCs/>
                <w:sz w:val="20"/>
                <w:szCs w:val="20"/>
              </w:rPr>
              <w:t xml:space="preserve"> .</w:t>
            </w:r>
            <w:r w:rsidRPr="007447FC">
              <w:rPr>
                <w:bCs/>
                <w:sz w:val="20"/>
                <w:szCs w:val="20"/>
              </w:rPr>
              <w:t xml:space="preserve"> Re-tell Bible stories and stories from another faith about caring for others and the world. </w:t>
            </w:r>
          </w:p>
          <w:p w14:paraId="2EF4BBE6" w14:textId="77777777" w:rsidR="008126EB" w:rsidRPr="007447FC" w:rsidRDefault="008126EB" w:rsidP="008126EB">
            <w:pPr>
              <w:pStyle w:val="Default"/>
              <w:rPr>
                <w:sz w:val="20"/>
                <w:szCs w:val="20"/>
              </w:rPr>
            </w:pPr>
            <w:r w:rsidRPr="007447FC">
              <w:rPr>
                <w:bCs/>
                <w:sz w:val="20"/>
                <w:szCs w:val="20"/>
              </w:rPr>
              <w:t xml:space="preserve"> </w:t>
            </w:r>
            <w:r w:rsidRPr="007447FC">
              <w:rPr>
                <w:b/>
                <w:bCs/>
                <w:sz w:val="20"/>
                <w:szCs w:val="20"/>
              </w:rPr>
              <w:t>.</w:t>
            </w:r>
            <w:r w:rsidRPr="007447FC">
              <w:rPr>
                <w:bCs/>
                <w:sz w:val="20"/>
                <w:szCs w:val="20"/>
              </w:rPr>
              <w:t xml:space="preserve"> Identify ways that some people make a response to God by caring for others and the world. </w:t>
            </w:r>
          </w:p>
          <w:p w14:paraId="7DD9378C" w14:textId="77777777" w:rsidR="008126EB" w:rsidRPr="007447FC" w:rsidRDefault="008126EB" w:rsidP="008126EB">
            <w:pPr>
              <w:pStyle w:val="Default"/>
              <w:rPr>
                <w:sz w:val="20"/>
                <w:szCs w:val="20"/>
              </w:rPr>
            </w:pPr>
            <w:r w:rsidRPr="007447FC">
              <w:rPr>
                <w:sz w:val="20"/>
                <w:szCs w:val="20"/>
              </w:rPr>
              <w:t xml:space="preserve"> </w:t>
            </w:r>
            <w:r w:rsidRPr="007447FC">
              <w:rPr>
                <w:b/>
                <w:sz w:val="20"/>
                <w:szCs w:val="20"/>
              </w:rPr>
              <w:t>.</w:t>
            </w:r>
            <w:r w:rsidRPr="007447FC">
              <w:rPr>
                <w:sz w:val="20"/>
                <w:szCs w:val="20"/>
              </w:rPr>
              <w:t xml:space="preserve"> </w:t>
            </w:r>
            <w:r w:rsidRPr="007447FC">
              <w:rPr>
                <w:bCs/>
                <w:sz w:val="20"/>
                <w:szCs w:val="20"/>
              </w:rPr>
              <w:t xml:space="preserve">Talk about issues of good and bad, right and wrong arising from the stories. </w:t>
            </w:r>
          </w:p>
          <w:p w14:paraId="113503A0" w14:textId="77777777" w:rsidR="008126EB" w:rsidRPr="007447FC" w:rsidRDefault="008126EB" w:rsidP="008126EB">
            <w:pPr>
              <w:pStyle w:val="Default"/>
              <w:rPr>
                <w:sz w:val="20"/>
                <w:szCs w:val="20"/>
              </w:rPr>
            </w:pPr>
            <w:r w:rsidRPr="007447FC">
              <w:rPr>
                <w:bCs/>
                <w:sz w:val="20"/>
                <w:szCs w:val="20"/>
              </w:rPr>
              <w:t xml:space="preserve"> </w:t>
            </w:r>
            <w:r w:rsidRPr="007447FC">
              <w:rPr>
                <w:b/>
                <w:bCs/>
                <w:sz w:val="20"/>
                <w:szCs w:val="20"/>
              </w:rPr>
              <w:t>.</w:t>
            </w:r>
            <w:r w:rsidRPr="007447FC">
              <w:rPr>
                <w:bCs/>
                <w:sz w:val="20"/>
                <w:szCs w:val="20"/>
              </w:rPr>
              <w:t xml:space="preserve"> Talk about some texts from different religions that promote the ‘Golden Rule’, and think about what </w:t>
            </w:r>
            <w:r w:rsidRPr="007447FC">
              <w:rPr>
                <w:bCs/>
                <w:sz w:val="20"/>
                <w:szCs w:val="20"/>
              </w:rPr>
              <w:lastRenderedPageBreak/>
              <w:t>would happen if people followed this idea more.</w:t>
            </w:r>
          </w:p>
          <w:p w14:paraId="39D8DE14" w14:textId="77777777" w:rsidR="008126EB" w:rsidRPr="007447FC" w:rsidRDefault="008126EB" w:rsidP="008126EB">
            <w:pPr>
              <w:pStyle w:val="Default"/>
              <w:rPr>
                <w:sz w:val="20"/>
                <w:szCs w:val="20"/>
              </w:rPr>
            </w:pPr>
            <w:r w:rsidRPr="007447FC">
              <w:rPr>
                <w:b/>
                <w:bCs/>
                <w:sz w:val="20"/>
                <w:szCs w:val="20"/>
              </w:rPr>
              <w:t xml:space="preserve"> .</w:t>
            </w:r>
            <w:r w:rsidRPr="007447FC">
              <w:rPr>
                <w:bCs/>
                <w:sz w:val="20"/>
                <w:szCs w:val="20"/>
              </w:rPr>
              <w:t xml:space="preserve"> Use creative ways to express their own ideas about the creation story and</w:t>
            </w:r>
            <w:r>
              <w:rPr>
                <w:b/>
                <w:bCs/>
                <w:sz w:val="20"/>
                <w:szCs w:val="20"/>
              </w:rPr>
              <w:t xml:space="preserve"> </w:t>
            </w:r>
            <w:r w:rsidRPr="007447FC">
              <w:rPr>
                <w:bCs/>
                <w:sz w:val="20"/>
                <w:szCs w:val="20"/>
              </w:rPr>
              <w:t xml:space="preserve">what it says about what God is like. </w:t>
            </w:r>
          </w:p>
          <w:p w14:paraId="4FCC6DA5" w14:textId="77777777" w:rsidR="008126EB" w:rsidRPr="007447FC" w:rsidRDefault="008126EB" w:rsidP="008126EB">
            <w:pPr>
              <w:pStyle w:val="Default"/>
              <w:rPr>
                <w:sz w:val="20"/>
                <w:szCs w:val="20"/>
              </w:rPr>
            </w:pPr>
            <w:r w:rsidRPr="007447FC">
              <w:rPr>
                <w:sz w:val="20"/>
                <w:szCs w:val="20"/>
              </w:rPr>
              <w:t xml:space="preserve"> </w:t>
            </w:r>
            <w:r w:rsidRPr="007447FC">
              <w:rPr>
                <w:b/>
                <w:sz w:val="20"/>
                <w:szCs w:val="20"/>
              </w:rPr>
              <w:t xml:space="preserve">. </w:t>
            </w:r>
            <w:r w:rsidRPr="007447FC">
              <w:rPr>
                <w:sz w:val="20"/>
                <w:szCs w:val="20"/>
              </w:rPr>
              <w:t xml:space="preserve"> </w:t>
            </w:r>
            <w:r w:rsidRPr="007447FC">
              <w:rPr>
                <w:bCs/>
                <w:sz w:val="20"/>
                <w:szCs w:val="20"/>
              </w:rPr>
              <w:t xml:space="preserve">Answer the title question thoughtfully, in the light of their learning in this unit. </w:t>
            </w:r>
          </w:p>
          <w:p w14:paraId="3B0880A4" w14:textId="77777777" w:rsidR="00EF4F3F" w:rsidRPr="002547AE" w:rsidRDefault="00EF4F3F" w:rsidP="008126EB">
            <w:pPr>
              <w:pStyle w:val="Default"/>
              <w:rPr>
                <w:rFonts w:ascii="Gill Sans MT" w:hAnsi="Gill Sans MT"/>
              </w:rPr>
            </w:pPr>
          </w:p>
        </w:tc>
        <w:tc>
          <w:tcPr>
            <w:tcW w:w="2126" w:type="dxa"/>
          </w:tcPr>
          <w:p w14:paraId="74AD166E" w14:textId="77777777" w:rsidR="002547AE" w:rsidRPr="002547AE" w:rsidRDefault="002547AE" w:rsidP="002547AE">
            <w:pPr>
              <w:pStyle w:val="Default"/>
              <w:rPr>
                <w:b/>
                <w:sz w:val="20"/>
                <w:szCs w:val="20"/>
              </w:rPr>
            </w:pPr>
            <w:r w:rsidRPr="002547AE">
              <w:rPr>
                <w:b/>
                <w:sz w:val="20"/>
                <w:szCs w:val="20"/>
              </w:rPr>
              <w:lastRenderedPageBreak/>
              <w:t>In this unit children will learn to:</w:t>
            </w:r>
          </w:p>
          <w:p w14:paraId="13B2DD89" w14:textId="15C88BC2" w:rsidR="003A0C6C" w:rsidRPr="003A0C6C" w:rsidRDefault="007447FC" w:rsidP="003A0C6C">
            <w:pPr>
              <w:pStyle w:val="Default"/>
              <w:rPr>
                <w:rFonts w:asciiTheme="minorHAnsi" w:hAnsiTheme="minorHAnsi" w:cstheme="minorHAnsi"/>
                <w:sz w:val="20"/>
                <w:szCs w:val="20"/>
              </w:rPr>
            </w:pPr>
            <w:r w:rsidRPr="003A0C6C">
              <w:rPr>
                <w:rFonts w:ascii="Comic Sans MS" w:hAnsi="Comic Sans MS"/>
                <w:bCs/>
                <w:sz w:val="20"/>
                <w:szCs w:val="20"/>
              </w:rPr>
              <w:t xml:space="preserve"> </w:t>
            </w:r>
            <w:r w:rsidR="003A0C6C" w:rsidRPr="003A0C6C">
              <w:rPr>
                <w:rFonts w:asciiTheme="minorHAnsi" w:hAnsiTheme="minorHAnsi" w:cstheme="minorHAnsi"/>
                <w:sz w:val="20"/>
                <w:szCs w:val="20"/>
              </w:rPr>
              <w:t xml:space="preserve">In Islam there is only one God, Allah and someone who follows the religion of Islam is a Muslim. The Shahadah, is a statement of belief that Muslims say and think about many times a day. Muslims also believe that God sent a messenger or Prophet to spread Islam, and this was Muhammad who is also mentioned in the Shahadah. </w:t>
            </w:r>
          </w:p>
          <w:p w14:paraId="4FE99C12" w14:textId="77777777" w:rsidR="003A0C6C" w:rsidRPr="003A0C6C" w:rsidRDefault="003A0C6C" w:rsidP="003A0C6C">
            <w:pPr>
              <w:autoSpaceDE w:val="0"/>
              <w:autoSpaceDN w:val="0"/>
              <w:adjustRightInd w:val="0"/>
              <w:rPr>
                <w:rFonts w:cstheme="minorHAnsi"/>
                <w:color w:val="000000"/>
                <w:sz w:val="20"/>
                <w:szCs w:val="20"/>
              </w:rPr>
            </w:pPr>
            <w:r w:rsidRPr="003A0C6C">
              <w:rPr>
                <w:rFonts w:cstheme="minorHAnsi"/>
                <w:color w:val="000000"/>
                <w:sz w:val="20"/>
                <w:szCs w:val="20"/>
              </w:rPr>
              <w:t xml:space="preserve">Muslims believe there is only one God, and nothing is equal to God (Tawhid). There are no pictures of Allah instead attributes of are explored through the 99 names. </w:t>
            </w:r>
          </w:p>
          <w:p w14:paraId="50154D6F" w14:textId="77777777" w:rsidR="003A0C6C" w:rsidRPr="003A0C6C" w:rsidRDefault="003A0C6C" w:rsidP="003A0C6C">
            <w:pPr>
              <w:autoSpaceDE w:val="0"/>
              <w:autoSpaceDN w:val="0"/>
              <w:adjustRightInd w:val="0"/>
              <w:rPr>
                <w:rFonts w:cstheme="minorHAnsi"/>
                <w:color w:val="000000"/>
                <w:sz w:val="20"/>
                <w:szCs w:val="20"/>
              </w:rPr>
            </w:pPr>
            <w:r w:rsidRPr="003A0C6C">
              <w:rPr>
                <w:rFonts w:cstheme="minorHAnsi"/>
                <w:color w:val="000000"/>
                <w:sz w:val="20"/>
                <w:szCs w:val="20"/>
              </w:rPr>
              <w:t xml:space="preserve">The 5 pillars are a way of showing their submission to Allah. It can make a big </w:t>
            </w:r>
            <w:r w:rsidRPr="003A0C6C">
              <w:rPr>
                <w:rFonts w:cstheme="minorHAnsi"/>
                <w:color w:val="000000"/>
                <w:sz w:val="20"/>
                <w:szCs w:val="20"/>
              </w:rPr>
              <w:lastRenderedPageBreak/>
              <w:t>difference to how Muslims live and provides a structure to</w:t>
            </w:r>
            <w:r w:rsidRPr="003A0C6C">
              <w:rPr>
                <w:rFonts w:ascii="Segoe Print" w:hAnsi="Segoe Print" w:cs="Segoe Print"/>
                <w:color w:val="000000"/>
                <w:sz w:val="16"/>
                <w:szCs w:val="16"/>
              </w:rPr>
              <w:t xml:space="preserve"> </w:t>
            </w:r>
            <w:r w:rsidRPr="003A0C6C">
              <w:rPr>
                <w:rFonts w:cstheme="minorHAnsi"/>
                <w:color w:val="000000"/>
                <w:sz w:val="20"/>
                <w:szCs w:val="20"/>
              </w:rPr>
              <w:t xml:space="preserve">their lives. These are important to most Muslims, but Shi’a Muslims may give them different names and also perform other obligatory acts. </w:t>
            </w:r>
          </w:p>
          <w:p w14:paraId="5C486E91" w14:textId="77777777" w:rsidR="003A0C6C" w:rsidRPr="003A0C6C" w:rsidRDefault="003A0C6C" w:rsidP="003A0C6C">
            <w:pPr>
              <w:autoSpaceDE w:val="0"/>
              <w:autoSpaceDN w:val="0"/>
              <w:adjustRightInd w:val="0"/>
              <w:rPr>
                <w:rFonts w:cstheme="minorHAnsi"/>
                <w:color w:val="000000"/>
                <w:sz w:val="20"/>
                <w:szCs w:val="20"/>
              </w:rPr>
            </w:pPr>
            <w:r w:rsidRPr="003A0C6C">
              <w:rPr>
                <w:rFonts w:cstheme="minorHAnsi"/>
                <w:color w:val="000000"/>
                <w:sz w:val="20"/>
                <w:szCs w:val="20"/>
              </w:rPr>
              <w:t xml:space="preserve">The Shahadah is the first pillar in Islam and many Muslims try to keep or complete all of the pillars during their lifetime. </w:t>
            </w:r>
          </w:p>
          <w:p w14:paraId="61C6A94F" w14:textId="77777777" w:rsidR="003A0C6C" w:rsidRPr="003A0C6C" w:rsidRDefault="003A0C6C" w:rsidP="003A0C6C">
            <w:pPr>
              <w:autoSpaceDE w:val="0"/>
              <w:autoSpaceDN w:val="0"/>
              <w:adjustRightInd w:val="0"/>
              <w:rPr>
                <w:rFonts w:cstheme="minorHAnsi"/>
                <w:color w:val="000000"/>
                <w:sz w:val="20"/>
                <w:szCs w:val="20"/>
              </w:rPr>
            </w:pPr>
            <w:r w:rsidRPr="003A0C6C">
              <w:rPr>
                <w:rFonts w:cstheme="minorHAnsi"/>
                <w:color w:val="000000"/>
                <w:sz w:val="20"/>
                <w:szCs w:val="20"/>
              </w:rPr>
              <w:t xml:space="preserve">Most Muslims will pray five times a day and this is known as Salah, although Shi’a Muslims will combine the prayers into three. Many Muslims will give money to the poor and this is usually 2.5% of their income and is known as Zakat. During the month of Ramadan, those Muslims who can, will go without food and water during daylight hours and this is known as Sawm. </w:t>
            </w:r>
          </w:p>
          <w:p w14:paraId="5AF9A0C0" w14:textId="1D5A2679" w:rsidR="00EF4F3F" w:rsidRPr="00F81FDA" w:rsidRDefault="003A0C6C" w:rsidP="003A0C6C">
            <w:pPr>
              <w:pStyle w:val="Default"/>
              <w:rPr>
                <w:rFonts w:ascii="Gill Sans MT" w:hAnsi="Gill Sans MT"/>
                <w:b/>
              </w:rPr>
            </w:pPr>
            <w:r w:rsidRPr="003A0C6C">
              <w:rPr>
                <w:rFonts w:asciiTheme="minorHAnsi" w:hAnsiTheme="minorHAnsi" w:cstheme="minorHAnsi"/>
                <w:sz w:val="20"/>
                <w:szCs w:val="20"/>
              </w:rPr>
              <w:t>The final pillar, which is only undertaken by Muslims who can afford it is called the Hajj and this is a pilgrimage to Makkah, they should</w:t>
            </w:r>
          </w:p>
        </w:tc>
        <w:tc>
          <w:tcPr>
            <w:tcW w:w="2127" w:type="dxa"/>
          </w:tcPr>
          <w:p w14:paraId="68B98D84" w14:textId="77777777" w:rsidR="007447FC" w:rsidRPr="006C061E" w:rsidRDefault="007447FC" w:rsidP="007447FC">
            <w:pPr>
              <w:pStyle w:val="Default"/>
              <w:rPr>
                <w:sz w:val="20"/>
                <w:szCs w:val="20"/>
              </w:rPr>
            </w:pPr>
            <w:r w:rsidRPr="006C061E">
              <w:rPr>
                <w:sz w:val="20"/>
                <w:szCs w:val="20"/>
              </w:rPr>
              <w:lastRenderedPageBreak/>
              <w:t>In this unit children will learn to:</w:t>
            </w:r>
          </w:p>
          <w:p w14:paraId="30811F76" w14:textId="5C88FD7D" w:rsidR="006C061E" w:rsidRPr="006C061E" w:rsidRDefault="006C061E" w:rsidP="006C061E">
            <w:pPr>
              <w:pStyle w:val="Default"/>
              <w:rPr>
                <w:sz w:val="20"/>
                <w:szCs w:val="20"/>
              </w:rPr>
            </w:pPr>
            <w:r w:rsidRPr="006C061E">
              <w:rPr>
                <w:b/>
                <w:bCs/>
              </w:rPr>
              <w:t xml:space="preserve"> .</w:t>
            </w:r>
            <w:r w:rsidRPr="006C061E">
              <w:rPr>
                <w:bCs/>
              </w:rPr>
              <w:t xml:space="preserve"> </w:t>
            </w:r>
            <w:r w:rsidRPr="006C061E">
              <w:rPr>
                <w:bCs/>
                <w:sz w:val="20"/>
                <w:szCs w:val="20"/>
              </w:rPr>
              <w:t xml:space="preserve">Talk about the fact that Jewish people believe in God. </w:t>
            </w:r>
          </w:p>
          <w:p w14:paraId="6B549D69" w14:textId="77777777" w:rsidR="006C061E" w:rsidRDefault="006C061E" w:rsidP="006C061E">
            <w:pPr>
              <w:pStyle w:val="Default"/>
              <w:rPr>
                <w:bCs/>
                <w:sz w:val="20"/>
                <w:szCs w:val="20"/>
              </w:rPr>
            </w:pPr>
            <w:r w:rsidRPr="006C061E">
              <w:rPr>
                <w:bCs/>
                <w:sz w:val="20"/>
                <w:szCs w:val="20"/>
              </w:rPr>
              <w:t xml:space="preserve"> </w:t>
            </w:r>
            <w:r w:rsidRPr="006C061E">
              <w:rPr>
                <w:b/>
                <w:bCs/>
                <w:sz w:val="20"/>
                <w:szCs w:val="20"/>
              </w:rPr>
              <w:t>.</w:t>
            </w:r>
            <w:r w:rsidRPr="006C061E">
              <w:rPr>
                <w:bCs/>
                <w:sz w:val="20"/>
                <w:szCs w:val="20"/>
              </w:rPr>
              <w:t xml:space="preserve"> Recognise that some Jewish people remember God in different ways (</w:t>
            </w:r>
            <w:proofErr w:type="gramStart"/>
            <w:r w:rsidRPr="006C061E">
              <w:rPr>
                <w:bCs/>
                <w:sz w:val="20"/>
                <w:szCs w:val="20"/>
              </w:rPr>
              <w:t>e.g.</w:t>
            </w:r>
            <w:proofErr w:type="gramEnd"/>
            <w:r w:rsidRPr="006C061E">
              <w:rPr>
                <w:bCs/>
                <w:sz w:val="20"/>
                <w:szCs w:val="20"/>
              </w:rPr>
              <w:t xml:space="preserve"> mezuzah, on Shabbat)</w:t>
            </w:r>
            <w:r>
              <w:rPr>
                <w:bCs/>
                <w:sz w:val="20"/>
                <w:szCs w:val="20"/>
              </w:rPr>
              <w:t>.</w:t>
            </w:r>
          </w:p>
          <w:p w14:paraId="70E12FFA" w14:textId="5858EF7B" w:rsidR="006C061E" w:rsidRPr="006C061E" w:rsidRDefault="006C061E" w:rsidP="006C061E">
            <w:pPr>
              <w:pStyle w:val="Default"/>
              <w:rPr>
                <w:sz w:val="20"/>
                <w:szCs w:val="20"/>
              </w:rPr>
            </w:pPr>
            <w:r w:rsidRPr="006C061E">
              <w:rPr>
                <w:b/>
                <w:bCs/>
                <w:sz w:val="20"/>
                <w:szCs w:val="20"/>
              </w:rPr>
              <w:t xml:space="preserve"> .</w:t>
            </w:r>
            <w:r>
              <w:rPr>
                <w:bCs/>
                <w:sz w:val="20"/>
                <w:szCs w:val="20"/>
              </w:rPr>
              <w:t xml:space="preserve"> </w:t>
            </w:r>
            <w:r w:rsidRPr="006C061E">
              <w:rPr>
                <w:bCs/>
                <w:sz w:val="20"/>
                <w:szCs w:val="20"/>
              </w:rPr>
              <w:t xml:space="preserve">Talk about how the mezuzah in the home reminds Jewish people about God. </w:t>
            </w:r>
          </w:p>
          <w:p w14:paraId="09FA78F1" w14:textId="72B43837" w:rsidR="006C061E" w:rsidRPr="006C061E" w:rsidRDefault="006C061E" w:rsidP="006C061E">
            <w:pPr>
              <w:pStyle w:val="Default"/>
              <w:rPr>
                <w:sz w:val="20"/>
                <w:szCs w:val="20"/>
              </w:rPr>
            </w:pPr>
            <w:r w:rsidRPr="006C061E">
              <w:rPr>
                <w:b/>
                <w:bCs/>
                <w:sz w:val="20"/>
                <w:szCs w:val="20"/>
              </w:rPr>
              <w:t xml:space="preserve"> .</w:t>
            </w:r>
            <w:r w:rsidRPr="006C061E">
              <w:rPr>
                <w:bCs/>
                <w:sz w:val="20"/>
                <w:szCs w:val="20"/>
              </w:rPr>
              <w:t xml:space="preserve"> Talk about how Shabbat is a special day of the week for Jewish people, and give some examples of what they might do to celebrate Shabbat. </w:t>
            </w:r>
          </w:p>
          <w:p w14:paraId="68FE7769" w14:textId="3BA975AC" w:rsidR="006C061E" w:rsidRPr="006C061E" w:rsidRDefault="006C061E" w:rsidP="006C061E">
            <w:pPr>
              <w:pStyle w:val="Default"/>
              <w:rPr>
                <w:sz w:val="20"/>
                <w:szCs w:val="20"/>
              </w:rPr>
            </w:pPr>
            <w:r w:rsidRPr="006C061E">
              <w:rPr>
                <w:b/>
                <w:bCs/>
                <w:sz w:val="20"/>
                <w:szCs w:val="20"/>
              </w:rPr>
              <w:t xml:space="preserve"> .</w:t>
            </w:r>
            <w:r w:rsidRPr="006C061E">
              <w:rPr>
                <w:bCs/>
                <w:sz w:val="20"/>
                <w:szCs w:val="20"/>
              </w:rPr>
              <w:t xml:space="preserve"> Re-tell a story that shows what Jewish people at the festivals of Sukkot, Chanukah or Pesach might think about God, suggesting what it means. </w:t>
            </w:r>
          </w:p>
          <w:p w14:paraId="6124B42D" w14:textId="29FAAAF7" w:rsidR="006C061E" w:rsidRPr="006C061E" w:rsidRDefault="006C061E" w:rsidP="006C061E">
            <w:pPr>
              <w:pStyle w:val="Default"/>
              <w:rPr>
                <w:bCs/>
                <w:sz w:val="20"/>
                <w:szCs w:val="20"/>
              </w:rPr>
            </w:pPr>
            <w:r w:rsidRPr="006C061E">
              <w:rPr>
                <w:b/>
                <w:bCs/>
                <w:sz w:val="20"/>
                <w:szCs w:val="20"/>
              </w:rPr>
              <w:t xml:space="preserve"> .</w:t>
            </w:r>
            <w:r w:rsidRPr="006C061E">
              <w:rPr>
                <w:bCs/>
                <w:sz w:val="20"/>
                <w:szCs w:val="20"/>
              </w:rPr>
              <w:t xml:space="preserve"> Ask some questions about believing in God </w:t>
            </w:r>
            <w:r w:rsidRPr="006C061E">
              <w:rPr>
                <w:bCs/>
                <w:sz w:val="20"/>
                <w:szCs w:val="20"/>
              </w:rPr>
              <w:lastRenderedPageBreak/>
              <w:t>and offer some ideas of their own.</w:t>
            </w:r>
          </w:p>
          <w:p w14:paraId="794B6542" w14:textId="756FC201" w:rsidR="006C061E" w:rsidRPr="006C061E" w:rsidRDefault="006C061E" w:rsidP="006C061E">
            <w:pPr>
              <w:pStyle w:val="Default"/>
              <w:rPr>
                <w:sz w:val="20"/>
                <w:szCs w:val="20"/>
              </w:rPr>
            </w:pPr>
            <w:r w:rsidRPr="006C061E">
              <w:rPr>
                <w:bCs/>
                <w:sz w:val="20"/>
                <w:szCs w:val="20"/>
              </w:rPr>
              <w:t xml:space="preserve"> </w:t>
            </w:r>
            <w:r w:rsidRPr="006C061E">
              <w:rPr>
                <w:b/>
                <w:bCs/>
                <w:sz w:val="20"/>
                <w:szCs w:val="20"/>
              </w:rPr>
              <w:t xml:space="preserve">. </w:t>
            </w:r>
            <w:r w:rsidRPr="006C061E">
              <w:rPr>
                <w:bCs/>
                <w:sz w:val="20"/>
                <w:szCs w:val="20"/>
              </w:rPr>
              <w:t xml:space="preserve"> Make links between some Jewish teachings and how Jewish people live. </w:t>
            </w:r>
          </w:p>
          <w:p w14:paraId="5C788286" w14:textId="710D17F7" w:rsidR="006C061E" w:rsidRPr="006C061E" w:rsidRDefault="006C061E" w:rsidP="006C061E">
            <w:pPr>
              <w:pStyle w:val="Default"/>
              <w:rPr>
                <w:sz w:val="20"/>
                <w:szCs w:val="20"/>
              </w:rPr>
            </w:pPr>
            <w:r w:rsidRPr="006C061E">
              <w:rPr>
                <w:bCs/>
                <w:sz w:val="20"/>
                <w:szCs w:val="20"/>
              </w:rPr>
              <w:t xml:space="preserve"> </w:t>
            </w:r>
            <w:r w:rsidRPr="006C061E">
              <w:rPr>
                <w:b/>
                <w:bCs/>
                <w:sz w:val="20"/>
                <w:szCs w:val="20"/>
              </w:rPr>
              <w:t>.</w:t>
            </w:r>
            <w:r w:rsidRPr="006C061E">
              <w:rPr>
                <w:bCs/>
                <w:sz w:val="20"/>
                <w:szCs w:val="20"/>
              </w:rPr>
              <w:t xml:space="preserve"> Express their own ideas about the value of times of reflection, thanksgiving, praise and remembrance, in the light of their learning about why Jewish people choose to celebrate in these ways. </w:t>
            </w:r>
          </w:p>
          <w:p w14:paraId="3F4BD67F" w14:textId="77777777" w:rsidR="00EF4F3F" w:rsidRPr="006C061E" w:rsidRDefault="00EF4F3F" w:rsidP="00EF4F3F">
            <w:pPr>
              <w:rPr>
                <w:rFonts w:ascii="Gill Sans MT" w:hAnsi="Gill Sans MT"/>
              </w:rPr>
            </w:pPr>
          </w:p>
        </w:tc>
      </w:tr>
      <w:tr w:rsidR="002547AE" w:rsidRPr="005C0454" w14:paraId="5C6D4B8F" w14:textId="77777777" w:rsidTr="00EF4F3F">
        <w:tc>
          <w:tcPr>
            <w:tcW w:w="1276" w:type="dxa"/>
            <w:shd w:val="clear" w:color="auto" w:fill="92D050"/>
          </w:tcPr>
          <w:p w14:paraId="0C345A4C" w14:textId="77777777" w:rsidR="00EF4F3F" w:rsidRDefault="00EF4F3F" w:rsidP="00EF4F3F">
            <w:pPr>
              <w:jc w:val="center"/>
              <w:rPr>
                <w:rFonts w:ascii="Gill Sans MT" w:hAnsi="Gill Sans MT"/>
                <w:b/>
              </w:rPr>
            </w:pPr>
          </w:p>
          <w:p w14:paraId="4F78BD9F" w14:textId="77777777" w:rsidR="00EF4F3F" w:rsidRDefault="00EF4F3F" w:rsidP="00EF4F3F">
            <w:pPr>
              <w:jc w:val="center"/>
              <w:rPr>
                <w:rFonts w:ascii="Gill Sans MT" w:hAnsi="Gill Sans MT"/>
                <w:b/>
              </w:rPr>
            </w:pPr>
          </w:p>
          <w:p w14:paraId="660F5673" w14:textId="77777777" w:rsidR="00EF4F3F" w:rsidRDefault="00EF4F3F" w:rsidP="00EF4F3F">
            <w:pPr>
              <w:jc w:val="center"/>
              <w:rPr>
                <w:rFonts w:ascii="Gill Sans MT" w:hAnsi="Gill Sans MT"/>
                <w:b/>
              </w:rPr>
            </w:pPr>
          </w:p>
          <w:p w14:paraId="757463DF" w14:textId="77777777" w:rsidR="00EF4F3F" w:rsidRDefault="00EF4F3F" w:rsidP="00EF4F3F">
            <w:pPr>
              <w:jc w:val="center"/>
              <w:rPr>
                <w:rFonts w:ascii="Gill Sans MT" w:hAnsi="Gill Sans MT"/>
                <w:b/>
              </w:rPr>
            </w:pPr>
          </w:p>
          <w:p w14:paraId="0D286A03" w14:textId="77777777" w:rsidR="00EF4F3F" w:rsidRDefault="00EF4F3F" w:rsidP="00EF4F3F">
            <w:pPr>
              <w:jc w:val="center"/>
              <w:rPr>
                <w:rFonts w:ascii="Gill Sans MT" w:hAnsi="Gill Sans MT"/>
                <w:b/>
              </w:rPr>
            </w:pPr>
          </w:p>
          <w:p w14:paraId="62779C47" w14:textId="77777777" w:rsidR="00EF4F3F" w:rsidRPr="00F81FDA" w:rsidRDefault="00EF4F3F" w:rsidP="00EF4F3F">
            <w:pPr>
              <w:jc w:val="center"/>
              <w:rPr>
                <w:rFonts w:ascii="Gill Sans MT" w:hAnsi="Gill Sans MT"/>
                <w:b/>
              </w:rPr>
            </w:pPr>
            <w:r w:rsidRPr="00F81FDA">
              <w:rPr>
                <w:rFonts w:ascii="Gill Sans MT" w:hAnsi="Gill Sans MT"/>
                <w:b/>
              </w:rPr>
              <w:t>Key Vocab</w:t>
            </w:r>
          </w:p>
        </w:tc>
        <w:tc>
          <w:tcPr>
            <w:tcW w:w="2126" w:type="dxa"/>
            <w:shd w:val="clear" w:color="auto" w:fill="auto"/>
          </w:tcPr>
          <w:p w14:paraId="5C3B0466" w14:textId="77777777" w:rsidR="00EF4F3F" w:rsidRPr="002547AE" w:rsidRDefault="00F64D2D" w:rsidP="00EF4F3F">
            <w:pPr>
              <w:rPr>
                <w:rFonts w:ascii="Gill Sans MT" w:hAnsi="Gill Sans MT"/>
                <w:b/>
                <w:sz w:val="20"/>
              </w:rPr>
            </w:pPr>
            <w:r w:rsidRPr="002547AE">
              <w:rPr>
                <w:rFonts w:ascii="Gill Sans MT" w:hAnsi="Gill Sans MT"/>
                <w:b/>
                <w:sz w:val="20"/>
              </w:rPr>
              <w:t>Allah</w:t>
            </w:r>
          </w:p>
          <w:p w14:paraId="0782C7CB" w14:textId="77777777" w:rsidR="00F64D2D" w:rsidRPr="002547AE" w:rsidRDefault="00F64D2D" w:rsidP="00EF4F3F">
            <w:pPr>
              <w:rPr>
                <w:rFonts w:ascii="SassoonPrimaryInfant" w:hAnsi="SassoonPrimaryInfant"/>
                <w:b/>
                <w:sz w:val="24"/>
                <w:szCs w:val="24"/>
              </w:rPr>
            </w:pPr>
            <w:r w:rsidRPr="002547AE">
              <w:rPr>
                <w:rFonts w:ascii="SassoonPrimaryInfant" w:hAnsi="SassoonPrimaryInfant"/>
                <w:b/>
                <w:sz w:val="24"/>
                <w:szCs w:val="24"/>
              </w:rPr>
              <w:t>Eid-ul-</w:t>
            </w:r>
            <w:proofErr w:type="spellStart"/>
            <w:r w:rsidRPr="002547AE">
              <w:rPr>
                <w:rFonts w:ascii="SassoonPrimaryInfant" w:hAnsi="SassoonPrimaryInfant"/>
                <w:b/>
                <w:sz w:val="24"/>
                <w:szCs w:val="24"/>
              </w:rPr>
              <w:t>Fitr</w:t>
            </w:r>
            <w:proofErr w:type="spellEnd"/>
          </w:p>
          <w:p w14:paraId="252135BF" w14:textId="77777777" w:rsidR="00F64D2D" w:rsidRPr="002547AE" w:rsidRDefault="00F64D2D" w:rsidP="00EF4F3F">
            <w:pPr>
              <w:rPr>
                <w:rFonts w:ascii="Gill Sans MT" w:hAnsi="Gill Sans MT"/>
                <w:b/>
                <w:sz w:val="20"/>
              </w:rPr>
            </w:pPr>
            <w:r w:rsidRPr="002547AE">
              <w:rPr>
                <w:rFonts w:ascii="Gill Sans MT" w:hAnsi="Gill Sans MT"/>
                <w:b/>
                <w:sz w:val="20"/>
              </w:rPr>
              <w:t>Islam</w:t>
            </w:r>
          </w:p>
          <w:p w14:paraId="139B78B0" w14:textId="77777777" w:rsidR="00F64D2D" w:rsidRPr="002547AE" w:rsidRDefault="00F64D2D" w:rsidP="00EF4F3F">
            <w:pPr>
              <w:rPr>
                <w:rFonts w:ascii="Gill Sans MT" w:hAnsi="Gill Sans MT"/>
                <w:b/>
                <w:sz w:val="20"/>
              </w:rPr>
            </w:pPr>
            <w:r w:rsidRPr="002547AE">
              <w:rPr>
                <w:rFonts w:ascii="Gill Sans MT" w:hAnsi="Gill Sans MT"/>
                <w:b/>
                <w:sz w:val="20"/>
              </w:rPr>
              <w:t>Muhammed</w:t>
            </w:r>
          </w:p>
          <w:p w14:paraId="737A8C65" w14:textId="77777777" w:rsidR="00F64D2D" w:rsidRPr="002547AE" w:rsidRDefault="00F64D2D" w:rsidP="00EF4F3F">
            <w:pPr>
              <w:rPr>
                <w:rFonts w:ascii="Gill Sans MT" w:hAnsi="Gill Sans MT"/>
                <w:b/>
                <w:sz w:val="20"/>
              </w:rPr>
            </w:pPr>
            <w:r w:rsidRPr="002547AE">
              <w:rPr>
                <w:rFonts w:ascii="Gill Sans MT" w:hAnsi="Gill Sans MT"/>
                <w:b/>
                <w:sz w:val="20"/>
              </w:rPr>
              <w:t>Muslim</w:t>
            </w:r>
          </w:p>
          <w:p w14:paraId="12F5D5F1" w14:textId="0C17EEBC" w:rsidR="00F64D2D" w:rsidRPr="002547AE" w:rsidRDefault="002547AE" w:rsidP="00EF4F3F">
            <w:pPr>
              <w:rPr>
                <w:rFonts w:ascii="Gill Sans MT" w:hAnsi="Gill Sans MT"/>
                <w:b/>
                <w:sz w:val="20"/>
              </w:rPr>
            </w:pPr>
            <w:r w:rsidRPr="002547AE">
              <w:rPr>
                <w:rFonts w:ascii="Gill Sans MT" w:hAnsi="Gill Sans MT"/>
                <w:b/>
                <w:sz w:val="20"/>
              </w:rPr>
              <w:t>p</w:t>
            </w:r>
            <w:r w:rsidR="00F64D2D" w:rsidRPr="002547AE">
              <w:rPr>
                <w:rFonts w:ascii="Gill Sans MT" w:hAnsi="Gill Sans MT"/>
                <w:b/>
                <w:sz w:val="20"/>
              </w:rPr>
              <w:t>recious</w:t>
            </w:r>
          </w:p>
          <w:p w14:paraId="5B0F4081" w14:textId="46721508" w:rsidR="00F64D2D" w:rsidRPr="002547AE" w:rsidRDefault="002547AE" w:rsidP="00EF4F3F">
            <w:pPr>
              <w:rPr>
                <w:rFonts w:ascii="Gill Sans MT" w:hAnsi="Gill Sans MT"/>
                <w:b/>
                <w:sz w:val="20"/>
              </w:rPr>
            </w:pPr>
            <w:r w:rsidRPr="002547AE">
              <w:rPr>
                <w:rFonts w:ascii="Gill Sans MT" w:hAnsi="Gill Sans MT"/>
                <w:b/>
                <w:sz w:val="20"/>
              </w:rPr>
              <w:t>p</w:t>
            </w:r>
            <w:r w:rsidR="00F64D2D" w:rsidRPr="002547AE">
              <w:rPr>
                <w:rFonts w:ascii="Gill Sans MT" w:hAnsi="Gill Sans MT"/>
                <w:b/>
                <w:sz w:val="20"/>
              </w:rPr>
              <w:t>rophets</w:t>
            </w:r>
          </w:p>
          <w:p w14:paraId="07834CEA" w14:textId="77777777" w:rsidR="00F64D2D" w:rsidRPr="002547AE" w:rsidRDefault="002547AE" w:rsidP="00EF4F3F">
            <w:pPr>
              <w:rPr>
                <w:rFonts w:ascii="Gill Sans MT" w:hAnsi="Gill Sans MT"/>
                <w:b/>
                <w:sz w:val="20"/>
              </w:rPr>
            </w:pPr>
            <w:r w:rsidRPr="002547AE">
              <w:rPr>
                <w:rFonts w:ascii="Gill Sans MT" w:hAnsi="Gill Sans MT"/>
                <w:b/>
                <w:sz w:val="20"/>
              </w:rPr>
              <w:t>Ramadan</w:t>
            </w:r>
          </w:p>
          <w:p w14:paraId="21B3298F" w14:textId="425AAF47" w:rsidR="002547AE" w:rsidRPr="005C0454" w:rsidRDefault="002547AE" w:rsidP="00EF4F3F">
            <w:pPr>
              <w:rPr>
                <w:rFonts w:ascii="Gill Sans MT" w:hAnsi="Gill Sans MT"/>
                <w:b/>
                <w:sz w:val="20"/>
              </w:rPr>
            </w:pPr>
            <w:r w:rsidRPr="002547AE">
              <w:rPr>
                <w:rFonts w:ascii="Gill Sans MT" w:hAnsi="Gill Sans MT"/>
                <w:b/>
                <w:sz w:val="20"/>
              </w:rPr>
              <w:t>Qur’an</w:t>
            </w:r>
          </w:p>
        </w:tc>
        <w:tc>
          <w:tcPr>
            <w:tcW w:w="2126" w:type="dxa"/>
          </w:tcPr>
          <w:p w14:paraId="30685F8C" w14:textId="77777777" w:rsidR="008126EB" w:rsidRDefault="008126EB" w:rsidP="008126EB">
            <w:pPr>
              <w:rPr>
                <w:rFonts w:ascii="Gill Sans MT" w:hAnsi="Gill Sans MT"/>
                <w:b/>
              </w:rPr>
            </w:pPr>
            <w:r>
              <w:rPr>
                <w:rFonts w:ascii="Gill Sans MT" w:hAnsi="Gill Sans MT"/>
                <w:b/>
              </w:rPr>
              <w:t>Christian</w:t>
            </w:r>
          </w:p>
          <w:p w14:paraId="2F263E4D" w14:textId="77777777" w:rsidR="008126EB" w:rsidRDefault="008126EB" w:rsidP="008126EB">
            <w:pPr>
              <w:rPr>
                <w:rFonts w:ascii="Gill Sans MT" w:hAnsi="Gill Sans MT"/>
                <w:b/>
              </w:rPr>
            </w:pPr>
            <w:r>
              <w:rPr>
                <w:rFonts w:ascii="Gill Sans MT" w:hAnsi="Gill Sans MT"/>
                <w:b/>
              </w:rPr>
              <w:t>consequence</w:t>
            </w:r>
          </w:p>
          <w:p w14:paraId="6930CB8A" w14:textId="77777777" w:rsidR="008126EB" w:rsidRDefault="008126EB" w:rsidP="008126EB">
            <w:pPr>
              <w:rPr>
                <w:rFonts w:ascii="Gill Sans MT" w:hAnsi="Gill Sans MT"/>
                <w:b/>
              </w:rPr>
            </w:pPr>
            <w:r>
              <w:rPr>
                <w:rFonts w:ascii="Gill Sans MT" w:hAnsi="Gill Sans MT"/>
                <w:b/>
              </w:rPr>
              <w:t xml:space="preserve">kind </w:t>
            </w:r>
          </w:p>
          <w:p w14:paraId="0FFD567C" w14:textId="77777777" w:rsidR="008126EB" w:rsidRDefault="008126EB" w:rsidP="008126EB">
            <w:pPr>
              <w:rPr>
                <w:rFonts w:ascii="Gill Sans MT" w:hAnsi="Gill Sans MT"/>
                <w:b/>
              </w:rPr>
            </w:pPr>
            <w:r>
              <w:rPr>
                <w:rFonts w:ascii="Gill Sans MT" w:hAnsi="Gill Sans MT"/>
                <w:b/>
              </w:rPr>
              <w:t>friendship</w:t>
            </w:r>
          </w:p>
          <w:p w14:paraId="04EB955D" w14:textId="77777777" w:rsidR="008126EB" w:rsidRDefault="008126EB" w:rsidP="008126EB">
            <w:pPr>
              <w:rPr>
                <w:rFonts w:ascii="Gill Sans MT" w:hAnsi="Gill Sans MT"/>
                <w:b/>
              </w:rPr>
            </w:pPr>
            <w:r>
              <w:rPr>
                <w:rFonts w:ascii="Gill Sans MT" w:hAnsi="Gill Sans MT"/>
                <w:b/>
              </w:rPr>
              <w:t>Levite</w:t>
            </w:r>
          </w:p>
          <w:p w14:paraId="5CCDBABE" w14:textId="77777777" w:rsidR="008126EB" w:rsidRDefault="008126EB" w:rsidP="008126EB">
            <w:pPr>
              <w:rPr>
                <w:rFonts w:ascii="Gill Sans MT" w:hAnsi="Gill Sans MT"/>
                <w:b/>
              </w:rPr>
            </w:pPr>
            <w:r>
              <w:rPr>
                <w:rFonts w:ascii="Gill Sans MT" w:hAnsi="Gill Sans MT"/>
                <w:b/>
              </w:rPr>
              <w:t>moral</w:t>
            </w:r>
          </w:p>
          <w:p w14:paraId="5B82006F" w14:textId="77777777" w:rsidR="008126EB" w:rsidRDefault="008126EB" w:rsidP="008126EB">
            <w:pPr>
              <w:rPr>
                <w:rFonts w:ascii="Gill Sans MT" w:hAnsi="Gill Sans MT"/>
                <w:b/>
              </w:rPr>
            </w:pPr>
            <w:r>
              <w:rPr>
                <w:rFonts w:ascii="Gill Sans MT" w:hAnsi="Gill Sans MT"/>
                <w:b/>
              </w:rPr>
              <w:t>neighbour</w:t>
            </w:r>
          </w:p>
          <w:p w14:paraId="2557945E" w14:textId="77777777" w:rsidR="008126EB" w:rsidRDefault="008126EB" w:rsidP="008126EB">
            <w:pPr>
              <w:rPr>
                <w:rFonts w:ascii="Gill Sans MT" w:hAnsi="Gill Sans MT"/>
                <w:b/>
              </w:rPr>
            </w:pPr>
            <w:r>
              <w:rPr>
                <w:rFonts w:ascii="Gill Sans MT" w:hAnsi="Gill Sans MT"/>
                <w:b/>
              </w:rPr>
              <w:t>parable</w:t>
            </w:r>
          </w:p>
          <w:p w14:paraId="2BE39F29" w14:textId="77777777" w:rsidR="008126EB" w:rsidRDefault="008126EB" w:rsidP="008126EB">
            <w:pPr>
              <w:rPr>
                <w:rFonts w:ascii="Gill Sans MT" w:hAnsi="Gill Sans MT"/>
                <w:b/>
              </w:rPr>
            </w:pPr>
            <w:r>
              <w:rPr>
                <w:rFonts w:ascii="Gill Sans MT" w:hAnsi="Gill Sans MT"/>
                <w:b/>
              </w:rPr>
              <w:t>priest</w:t>
            </w:r>
          </w:p>
          <w:p w14:paraId="565DA689" w14:textId="77777777" w:rsidR="008126EB" w:rsidRDefault="008126EB" w:rsidP="008126EB">
            <w:pPr>
              <w:rPr>
                <w:rFonts w:ascii="Gill Sans MT" w:hAnsi="Gill Sans MT"/>
                <w:b/>
              </w:rPr>
            </w:pPr>
            <w:r>
              <w:rPr>
                <w:rFonts w:ascii="Gill Sans MT" w:hAnsi="Gill Sans MT"/>
                <w:b/>
              </w:rPr>
              <w:t>prophet</w:t>
            </w:r>
          </w:p>
          <w:p w14:paraId="77DD1D28" w14:textId="2B40BA3D" w:rsidR="00EF4F3F" w:rsidRDefault="008126EB" w:rsidP="008126EB">
            <w:pPr>
              <w:rPr>
                <w:rFonts w:ascii="Gill Sans MT" w:hAnsi="Gill Sans MT"/>
                <w:b/>
              </w:rPr>
            </w:pPr>
            <w:r>
              <w:rPr>
                <w:rFonts w:ascii="Gill Sans MT" w:hAnsi="Gill Sans MT"/>
                <w:b/>
              </w:rPr>
              <w:t xml:space="preserve">sacrifice </w:t>
            </w:r>
          </w:p>
          <w:p w14:paraId="22D138EC" w14:textId="161B2AAC" w:rsidR="006C061E" w:rsidRPr="005C0454" w:rsidRDefault="006C061E" w:rsidP="00EF4F3F">
            <w:pPr>
              <w:rPr>
                <w:rFonts w:ascii="Gill Sans MT" w:hAnsi="Gill Sans MT"/>
                <w:b/>
              </w:rPr>
            </w:pPr>
          </w:p>
        </w:tc>
        <w:tc>
          <w:tcPr>
            <w:tcW w:w="2126" w:type="dxa"/>
          </w:tcPr>
          <w:p w14:paraId="30485BDC" w14:textId="77777777" w:rsidR="00003479" w:rsidRDefault="003A0C6C" w:rsidP="00EF4F3F">
            <w:pPr>
              <w:rPr>
                <w:rFonts w:ascii="Gill Sans MT" w:hAnsi="Gill Sans MT"/>
                <w:b/>
              </w:rPr>
            </w:pPr>
            <w:r>
              <w:rPr>
                <w:rFonts w:ascii="Gill Sans MT" w:hAnsi="Gill Sans MT"/>
                <w:b/>
              </w:rPr>
              <w:t>Hajj</w:t>
            </w:r>
          </w:p>
          <w:p w14:paraId="3B46CCB0" w14:textId="4388BB0A" w:rsidR="003A0C6C" w:rsidRDefault="003A0C6C" w:rsidP="00EF4F3F">
            <w:pPr>
              <w:rPr>
                <w:rFonts w:ascii="Gill Sans MT" w:hAnsi="Gill Sans MT"/>
                <w:b/>
              </w:rPr>
            </w:pPr>
            <w:r>
              <w:rPr>
                <w:rFonts w:ascii="Gill Sans MT" w:hAnsi="Gill Sans MT"/>
                <w:b/>
              </w:rPr>
              <w:t>Pilgrimage</w:t>
            </w:r>
          </w:p>
          <w:p w14:paraId="6F7C3A62" w14:textId="4467C442" w:rsidR="003A0C6C" w:rsidRDefault="003A0C6C" w:rsidP="00EF4F3F">
            <w:pPr>
              <w:rPr>
                <w:rFonts w:ascii="Gill Sans MT" w:hAnsi="Gill Sans MT"/>
                <w:b/>
              </w:rPr>
            </w:pPr>
            <w:r>
              <w:rPr>
                <w:rFonts w:ascii="Gill Sans MT" w:hAnsi="Gill Sans MT"/>
                <w:b/>
              </w:rPr>
              <w:t>Pillars of Islam</w:t>
            </w:r>
          </w:p>
          <w:p w14:paraId="5BE0E12E" w14:textId="77777777" w:rsidR="003A0C6C" w:rsidRDefault="003A0C6C" w:rsidP="00EF4F3F">
            <w:pPr>
              <w:rPr>
                <w:rFonts w:ascii="Gill Sans MT" w:hAnsi="Gill Sans MT"/>
                <w:b/>
              </w:rPr>
            </w:pPr>
          </w:p>
          <w:p w14:paraId="4278F8D1" w14:textId="29D3BEAD" w:rsidR="003A0C6C" w:rsidRPr="003A0C6C" w:rsidRDefault="003A0C6C" w:rsidP="00EF4F3F">
            <w:pPr>
              <w:rPr>
                <w:rFonts w:ascii="Gill Sans MT" w:hAnsi="Gill Sans MT"/>
                <w:b/>
              </w:rPr>
            </w:pPr>
          </w:p>
        </w:tc>
        <w:tc>
          <w:tcPr>
            <w:tcW w:w="2127" w:type="dxa"/>
          </w:tcPr>
          <w:p w14:paraId="3D57CC39" w14:textId="6B446482" w:rsidR="00EF4F3F" w:rsidRDefault="00985492" w:rsidP="00EF4F3F">
            <w:pPr>
              <w:rPr>
                <w:rFonts w:ascii="Gill Sans MT" w:hAnsi="Gill Sans MT"/>
                <w:b/>
              </w:rPr>
            </w:pPr>
            <w:r>
              <w:rPr>
                <w:rFonts w:ascii="Gill Sans MT" w:hAnsi="Gill Sans MT"/>
                <w:b/>
              </w:rPr>
              <w:t>a</w:t>
            </w:r>
            <w:r w:rsidR="00003479">
              <w:rPr>
                <w:rFonts w:ascii="Gill Sans MT" w:hAnsi="Gill Sans MT"/>
                <w:b/>
              </w:rPr>
              <w:t>rk</w:t>
            </w:r>
          </w:p>
          <w:p w14:paraId="796CDE9C" w14:textId="359E15C7" w:rsidR="00003479" w:rsidRDefault="00003479" w:rsidP="00EF4F3F">
            <w:pPr>
              <w:rPr>
                <w:rFonts w:ascii="Gill Sans MT" w:hAnsi="Gill Sans MT"/>
                <w:b/>
              </w:rPr>
            </w:pPr>
            <w:r>
              <w:rPr>
                <w:rFonts w:ascii="Gill Sans MT" w:hAnsi="Gill Sans MT"/>
                <w:b/>
              </w:rPr>
              <w:t>God</w:t>
            </w:r>
          </w:p>
          <w:p w14:paraId="5586333E" w14:textId="696045EB" w:rsidR="00003479" w:rsidRDefault="00985492" w:rsidP="00EF4F3F">
            <w:pPr>
              <w:rPr>
                <w:rFonts w:ascii="Gill Sans MT" w:hAnsi="Gill Sans MT"/>
                <w:b/>
              </w:rPr>
            </w:pPr>
            <w:proofErr w:type="spellStart"/>
            <w:r>
              <w:rPr>
                <w:rFonts w:ascii="Gill Sans MT" w:hAnsi="Gill Sans MT"/>
                <w:b/>
              </w:rPr>
              <w:t>s</w:t>
            </w:r>
            <w:r w:rsidR="00003479">
              <w:rPr>
                <w:rFonts w:ascii="Gill Sans MT" w:hAnsi="Gill Sans MT"/>
                <w:b/>
              </w:rPr>
              <w:t>hema</w:t>
            </w:r>
            <w:proofErr w:type="spellEnd"/>
          </w:p>
          <w:p w14:paraId="35010B6E" w14:textId="306824CA" w:rsidR="00003479" w:rsidRDefault="00003479" w:rsidP="00EF4F3F">
            <w:pPr>
              <w:rPr>
                <w:rFonts w:ascii="Gill Sans MT" w:hAnsi="Gill Sans MT"/>
                <w:b/>
              </w:rPr>
            </w:pPr>
            <w:r>
              <w:rPr>
                <w:rFonts w:ascii="Gill Sans MT" w:hAnsi="Gill Sans MT"/>
                <w:b/>
              </w:rPr>
              <w:t>Hanukkah</w:t>
            </w:r>
          </w:p>
          <w:p w14:paraId="2658340C" w14:textId="2E27663D" w:rsidR="00003479" w:rsidRDefault="00003479" w:rsidP="00EF4F3F">
            <w:pPr>
              <w:rPr>
                <w:rFonts w:ascii="Gill Sans MT" w:hAnsi="Gill Sans MT"/>
                <w:b/>
              </w:rPr>
            </w:pPr>
            <w:r>
              <w:rPr>
                <w:rFonts w:ascii="Gill Sans MT" w:hAnsi="Gill Sans MT"/>
                <w:b/>
              </w:rPr>
              <w:t>Pesach</w:t>
            </w:r>
          </w:p>
          <w:p w14:paraId="3889F30D" w14:textId="75CA8BC9" w:rsidR="00003479" w:rsidRDefault="00003479" w:rsidP="00EF4F3F">
            <w:pPr>
              <w:rPr>
                <w:rFonts w:ascii="Gill Sans MT" w:hAnsi="Gill Sans MT"/>
                <w:b/>
              </w:rPr>
            </w:pPr>
            <w:r>
              <w:rPr>
                <w:rFonts w:ascii="Gill Sans MT" w:hAnsi="Gill Sans MT"/>
                <w:b/>
              </w:rPr>
              <w:t>Synagogue</w:t>
            </w:r>
          </w:p>
          <w:p w14:paraId="76619753" w14:textId="2ED867F4" w:rsidR="00003479" w:rsidRDefault="00003479" w:rsidP="00EF4F3F">
            <w:pPr>
              <w:rPr>
                <w:rFonts w:ascii="Gill Sans MT" w:hAnsi="Gill Sans MT"/>
                <w:b/>
              </w:rPr>
            </w:pPr>
            <w:r>
              <w:rPr>
                <w:rFonts w:ascii="Gill Sans MT" w:hAnsi="Gill Sans MT"/>
                <w:b/>
              </w:rPr>
              <w:t>Torah</w:t>
            </w:r>
          </w:p>
          <w:p w14:paraId="46F222AA" w14:textId="371E9D38" w:rsidR="00003479" w:rsidRDefault="00003479" w:rsidP="00EF4F3F">
            <w:pPr>
              <w:rPr>
                <w:rFonts w:ascii="Gill Sans MT" w:hAnsi="Gill Sans MT"/>
                <w:b/>
              </w:rPr>
            </w:pPr>
            <w:r>
              <w:rPr>
                <w:rFonts w:ascii="Gill Sans MT" w:hAnsi="Gill Sans MT"/>
                <w:b/>
              </w:rPr>
              <w:t>yad</w:t>
            </w:r>
          </w:p>
          <w:p w14:paraId="5CD46D2D" w14:textId="0631867D" w:rsidR="00003479" w:rsidRPr="005C0454" w:rsidRDefault="00003479" w:rsidP="00EF4F3F">
            <w:pPr>
              <w:rPr>
                <w:rFonts w:ascii="Gill Sans MT" w:hAnsi="Gill Sans MT"/>
                <w:b/>
              </w:rPr>
            </w:pPr>
          </w:p>
        </w:tc>
      </w:tr>
      <w:tr w:rsidR="00EF4F3F" w:rsidRPr="005C0454" w14:paraId="48823513" w14:textId="77777777" w:rsidTr="00ED683D">
        <w:trPr>
          <w:trHeight w:val="402"/>
        </w:trPr>
        <w:tc>
          <w:tcPr>
            <w:tcW w:w="9781" w:type="dxa"/>
            <w:gridSpan w:val="5"/>
            <w:shd w:val="clear" w:color="auto" w:fill="92D050"/>
          </w:tcPr>
          <w:p w14:paraId="67F8A296" w14:textId="387DCE1C" w:rsidR="00EF4F3F" w:rsidRPr="005C0454" w:rsidRDefault="00EF4F3F" w:rsidP="00EF4F3F">
            <w:pPr>
              <w:jc w:val="center"/>
              <w:rPr>
                <w:rFonts w:ascii="Gill Sans MT" w:hAnsi="Gill Sans MT"/>
                <w:b/>
                <w:sz w:val="20"/>
              </w:rPr>
            </w:pPr>
            <w:r>
              <w:rPr>
                <w:rFonts w:ascii="Gill Sans MT" w:hAnsi="Gill Sans MT"/>
                <w:b/>
                <w:sz w:val="20"/>
              </w:rPr>
              <w:t>RE Skill</w:t>
            </w:r>
            <w:r w:rsidR="00974299">
              <w:rPr>
                <w:rFonts w:ascii="Gill Sans MT" w:hAnsi="Gill Sans MT"/>
                <w:b/>
                <w:sz w:val="20"/>
              </w:rPr>
              <w:t>s</w:t>
            </w:r>
          </w:p>
        </w:tc>
      </w:tr>
    </w:tbl>
    <w:bookmarkEnd w:id="2"/>
    <w:p w14:paraId="691831DD" w14:textId="77777777" w:rsidR="004B5670" w:rsidRDefault="004B5670" w:rsidP="004B5670">
      <w:r>
        <w:lastRenderedPageBreak/>
        <w:t xml:space="preserve">Investigation – this includes: asking relevant questions; knowing how to use a variety of sources in order to gather information; knowing what may count as good evidence in understanding religion(s). </w:t>
      </w:r>
    </w:p>
    <w:p w14:paraId="603DDCA6" w14:textId="77777777" w:rsidR="004B5670" w:rsidRDefault="004B5670" w:rsidP="004B5670">
      <w:r>
        <w:t xml:space="preserve"> Reflection – this includes: the ability to reflect on feelings, experience, attitudes, beliefs, values, relationships, practices and ultimate questions. </w:t>
      </w:r>
    </w:p>
    <w:p w14:paraId="4046C5B0" w14:textId="77777777" w:rsidR="004B5670" w:rsidRDefault="004B5670" w:rsidP="004B5670">
      <w:r>
        <w:t xml:space="preserve"> Empathy – this includes: developing the power of imagination to identify feelings such as love, wonder, forgiveness and sorrow; the ability to consider the thoughts, feelings, experiences, attitudes, beliefs and values of others; the ability to see the world through the eyes of others, and to see issues from their point of view.  </w:t>
      </w:r>
    </w:p>
    <w:p w14:paraId="761AD4AA" w14:textId="7FA8AC85" w:rsidR="004B5670" w:rsidRDefault="004B5670" w:rsidP="004B5670">
      <w:r>
        <w:t xml:space="preserve">Evaluation – this includes: the ability to debate issues of religious significance with reference to evidence, argument, opinion and statements of faith. </w:t>
      </w:r>
    </w:p>
    <w:p w14:paraId="7E5D74E4" w14:textId="77777777" w:rsidR="004B5670" w:rsidRDefault="004B5670" w:rsidP="004B5670">
      <w:r>
        <w:t xml:space="preserve">Expression – this includes: the ability to articulate ideas, beliefs and values; the ability to respond to religious ideas, beliefs and questions through a variety of media. </w:t>
      </w:r>
    </w:p>
    <w:p w14:paraId="625A47D6" w14:textId="77777777" w:rsidR="004B5670" w:rsidRDefault="004B5670" w:rsidP="004B5670">
      <w:r>
        <w:t xml:space="preserve"> Self-understanding – this includes: the ability to draw meaning from significant experiences in their own and others’ lives and from religious questions and answers.</w:t>
      </w:r>
    </w:p>
    <w:p w14:paraId="5C24EFD5" w14:textId="49CDFA16" w:rsidR="006566F8" w:rsidRDefault="006566F8">
      <w:pPr>
        <w:rPr>
          <w:rFonts w:ascii="Gill Sans MT" w:hAnsi="Gill Sans MT"/>
        </w:rPr>
      </w:pPr>
      <w:r>
        <w:rPr>
          <w:rFonts w:ascii="Gill Sans MT" w:hAnsi="Gill Sans MT"/>
        </w:rPr>
        <w:br w:type="page"/>
      </w:r>
    </w:p>
    <w:p w14:paraId="2B19FD90" w14:textId="3A642718" w:rsidR="006566F8" w:rsidRPr="00C2734A" w:rsidRDefault="000B19E6" w:rsidP="00ED683D">
      <w:pPr>
        <w:shd w:val="clear" w:color="auto" w:fill="92D050"/>
        <w:jc w:val="center"/>
        <w:rPr>
          <w:sz w:val="72"/>
          <w:szCs w:val="72"/>
        </w:rPr>
      </w:pPr>
      <w:r>
        <w:rPr>
          <w:rFonts w:ascii="Gill Sans MT" w:hAnsi="Gill Sans MT"/>
        </w:rPr>
        <w:lastRenderedPageBreak/>
        <w:tab/>
      </w:r>
      <w:r w:rsidR="00C2734A" w:rsidRPr="00C2734A">
        <w:rPr>
          <w:sz w:val="72"/>
          <w:szCs w:val="72"/>
        </w:rPr>
        <w:t xml:space="preserve">Year </w:t>
      </w:r>
      <w:r w:rsidR="00C2734A">
        <w:rPr>
          <w:sz w:val="72"/>
          <w:szCs w:val="72"/>
        </w:rPr>
        <w:t>3</w:t>
      </w:r>
    </w:p>
    <w:tbl>
      <w:tblPr>
        <w:tblStyle w:val="TableGrid"/>
        <w:tblW w:w="9730" w:type="dxa"/>
        <w:tblInd w:w="-714" w:type="dxa"/>
        <w:tblLayout w:type="fixed"/>
        <w:tblLook w:val="04A0" w:firstRow="1" w:lastRow="0" w:firstColumn="1" w:lastColumn="0" w:noHBand="0" w:noVBand="1"/>
      </w:tblPr>
      <w:tblGrid>
        <w:gridCol w:w="1418"/>
        <w:gridCol w:w="1930"/>
        <w:gridCol w:w="2127"/>
        <w:gridCol w:w="2127"/>
        <w:gridCol w:w="2128"/>
      </w:tblGrid>
      <w:tr w:rsidR="00EF4F3F" w:rsidRPr="00F81FDA" w14:paraId="4D78080D" w14:textId="77777777" w:rsidTr="0009066D">
        <w:tc>
          <w:tcPr>
            <w:tcW w:w="1418" w:type="dxa"/>
            <w:shd w:val="clear" w:color="auto" w:fill="92D050"/>
          </w:tcPr>
          <w:p w14:paraId="67FB67BF" w14:textId="77777777" w:rsidR="00EF4F3F" w:rsidRPr="00F81FDA" w:rsidRDefault="00EF4F3F" w:rsidP="003832BC">
            <w:pPr>
              <w:jc w:val="center"/>
              <w:rPr>
                <w:rFonts w:ascii="Gill Sans MT" w:hAnsi="Gill Sans MT"/>
                <w:b/>
              </w:rPr>
            </w:pPr>
          </w:p>
        </w:tc>
        <w:tc>
          <w:tcPr>
            <w:tcW w:w="1930" w:type="dxa"/>
            <w:shd w:val="clear" w:color="auto" w:fill="92D050"/>
          </w:tcPr>
          <w:p w14:paraId="32C7ECD8" w14:textId="77E2B1B8" w:rsidR="00EF4F3F" w:rsidRPr="00F81FDA" w:rsidRDefault="00EF4F3F" w:rsidP="003832BC">
            <w:pPr>
              <w:jc w:val="center"/>
              <w:rPr>
                <w:rFonts w:ascii="Gill Sans MT" w:hAnsi="Gill Sans MT"/>
                <w:b/>
              </w:rPr>
            </w:pPr>
            <w:r>
              <w:rPr>
                <w:rFonts w:ascii="Gill Sans MT" w:hAnsi="Gill Sans MT"/>
                <w:b/>
                <w:color w:val="FFFFFF" w:themeColor="background1"/>
              </w:rPr>
              <w:t>RE  1</w:t>
            </w:r>
          </w:p>
        </w:tc>
        <w:tc>
          <w:tcPr>
            <w:tcW w:w="2127" w:type="dxa"/>
            <w:shd w:val="clear" w:color="auto" w:fill="92D050"/>
          </w:tcPr>
          <w:p w14:paraId="20DF0E80" w14:textId="08DDF9D7" w:rsidR="00EF4F3F" w:rsidRDefault="00EF4F3F" w:rsidP="003832BC">
            <w:pPr>
              <w:jc w:val="center"/>
              <w:rPr>
                <w:rFonts w:ascii="Gill Sans MT" w:hAnsi="Gill Sans MT"/>
                <w:b/>
              </w:rPr>
            </w:pPr>
            <w:r>
              <w:rPr>
                <w:rFonts w:ascii="Gill Sans MT" w:hAnsi="Gill Sans MT"/>
                <w:b/>
                <w:color w:val="FFFFFF" w:themeColor="background1"/>
              </w:rPr>
              <w:t>RE 2</w:t>
            </w:r>
          </w:p>
        </w:tc>
        <w:tc>
          <w:tcPr>
            <w:tcW w:w="2127" w:type="dxa"/>
            <w:shd w:val="clear" w:color="auto" w:fill="92D050"/>
          </w:tcPr>
          <w:p w14:paraId="3BFB3523" w14:textId="43EFA03D" w:rsidR="00EF4F3F" w:rsidRDefault="00EF4F3F" w:rsidP="003832BC">
            <w:pPr>
              <w:jc w:val="center"/>
              <w:rPr>
                <w:rFonts w:ascii="Gill Sans MT" w:hAnsi="Gill Sans MT"/>
                <w:b/>
              </w:rPr>
            </w:pPr>
            <w:r>
              <w:rPr>
                <w:rFonts w:ascii="Gill Sans MT" w:hAnsi="Gill Sans MT"/>
                <w:b/>
                <w:color w:val="FFFFFF" w:themeColor="background1"/>
              </w:rPr>
              <w:t xml:space="preserve">RE 3 </w:t>
            </w:r>
          </w:p>
        </w:tc>
        <w:tc>
          <w:tcPr>
            <w:tcW w:w="2128" w:type="dxa"/>
            <w:shd w:val="clear" w:color="auto" w:fill="92D050"/>
          </w:tcPr>
          <w:p w14:paraId="3B2D21D7" w14:textId="6D2AF350" w:rsidR="00EF4F3F" w:rsidRPr="00F81FDA" w:rsidRDefault="00EF4F3F" w:rsidP="00EF4F3F">
            <w:pPr>
              <w:jc w:val="center"/>
              <w:rPr>
                <w:rFonts w:ascii="Gill Sans MT" w:hAnsi="Gill Sans MT"/>
                <w:b/>
              </w:rPr>
            </w:pPr>
            <w:r>
              <w:rPr>
                <w:rFonts w:ascii="Gill Sans MT" w:hAnsi="Gill Sans MT"/>
                <w:b/>
                <w:color w:val="FFFFFF" w:themeColor="background1"/>
              </w:rPr>
              <w:t xml:space="preserve">RE 4 </w:t>
            </w:r>
          </w:p>
        </w:tc>
      </w:tr>
      <w:tr w:rsidR="00EF4F3F" w:rsidRPr="00F81FDA" w14:paraId="2385D51B" w14:textId="77777777" w:rsidTr="0009066D">
        <w:trPr>
          <w:trHeight w:val="2133"/>
        </w:trPr>
        <w:tc>
          <w:tcPr>
            <w:tcW w:w="1418" w:type="dxa"/>
            <w:shd w:val="clear" w:color="auto" w:fill="92D050"/>
          </w:tcPr>
          <w:p w14:paraId="10D9B77D" w14:textId="77777777" w:rsidR="00EF4F3F" w:rsidRDefault="00EF4F3F" w:rsidP="00EF4F3F">
            <w:pPr>
              <w:jc w:val="center"/>
              <w:rPr>
                <w:rFonts w:ascii="Gill Sans MT" w:hAnsi="Gill Sans MT"/>
                <w:b/>
              </w:rPr>
            </w:pPr>
          </w:p>
          <w:p w14:paraId="0B60E4F2" w14:textId="77777777" w:rsidR="00EF4F3F" w:rsidRDefault="00EF4F3F" w:rsidP="00EF4F3F">
            <w:pPr>
              <w:jc w:val="center"/>
              <w:rPr>
                <w:rFonts w:ascii="Gill Sans MT" w:hAnsi="Gill Sans MT"/>
                <w:b/>
              </w:rPr>
            </w:pPr>
          </w:p>
          <w:p w14:paraId="1F3BC3AD" w14:textId="77777777" w:rsidR="00EF4F3F" w:rsidRDefault="00EF4F3F" w:rsidP="00EF4F3F">
            <w:pPr>
              <w:jc w:val="center"/>
              <w:rPr>
                <w:rFonts w:ascii="Gill Sans MT" w:hAnsi="Gill Sans MT"/>
                <w:b/>
              </w:rPr>
            </w:pPr>
          </w:p>
          <w:p w14:paraId="52CE7A52" w14:textId="77777777" w:rsidR="00EF4F3F" w:rsidRDefault="00EF4F3F" w:rsidP="00EF4F3F">
            <w:pPr>
              <w:jc w:val="center"/>
              <w:rPr>
                <w:rFonts w:ascii="Gill Sans MT" w:hAnsi="Gill Sans MT"/>
                <w:b/>
              </w:rPr>
            </w:pPr>
          </w:p>
          <w:p w14:paraId="563777A6" w14:textId="77777777" w:rsidR="00EF4F3F" w:rsidRPr="00F81FDA" w:rsidRDefault="00EF4F3F" w:rsidP="00EF4F3F">
            <w:pPr>
              <w:jc w:val="center"/>
              <w:rPr>
                <w:rFonts w:ascii="Gill Sans MT" w:hAnsi="Gill Sans MT"/>
                <w:b/>
              </w:rPr>
            </w:pPr>
            <w:r w:rsidRPr="00F81FDA">
              <w:rPr>
                <w:rFonts w:ascii="Gill Sans MT" w:hAnsi="Gill Sans MT"/>
                <w:b/>
              </w:rPr>
              <w:t>Overview</w:t>
            </w:r>
          </w:p>
        </w:tc>
        <w:tc>
          <w:tcPr>
            <w:tcW w:w="1930" w:type="dxa"/>
            <w:tcBorders>
              <w:bottom w:val="single" w:sz="4" w:space="0" w:color="auto"/>
            </w:tcBorders>
          </w:tcPr>
          <w:p w14:paraId="1CFAE18C" w14:textId="3AFB9233" w:rsidR="00EF4F3F" w:rsidRDefault="00EF4F3F" w:rsidP="00EF4F3F">
            <w:pPr>
              <w:jc w:val="center"/>
              <w:rPr>
                <w:rFonts w:ascii="Gill Sans MT" w:hAnsi="Gill Sans MT"/>
                <w:b/>
                <w:sz w:val="20"/>
                <w:szCs w:val="20"/>
              </w:rPr>
            </w:pPr>
          </w:p>
          <w:p w14:paraId="019E900B" w14:textId="4D1FDE04" w:rsidR="00921F69" w:rsidRDefault="00921F69" w:rsidP="00921F69">
            <w:pPr>
              <w:rPr>
                <w:rFonts w:ascii="Gill Sans MT" w:hAnsi="Gill Sans MT"/>
                <w:b/>
                <w:sz w:val="20"/>
                <w:szCs w:val="20"/>
              </w:rPr>
            </w:pPr>
            <w:r>
              <w:rPr>
                <w:rFonts w:ascii="Gill Sans MT" w:hAnsi="Gill Sans MT"/>
                <w:b/>
                <w:noProof/>
                <w:sz w:val="20"/>
                <w:szCs w:val="20"/>
                <w:lang w:eastAsia="en-GB"/>
              </w:rPr>
              <w:drawing>
                <wp:anchor distT="0" distB="0" distL="114300" distR="114300" simplePos="0" relativeHeight="251675648" behindDoc="1" locked="0" layoutInCell="1" allowOverlap="1" wp14:anchorId="101D8943" wp14:editId="104796BA">
                  <wp:simplePos x="0" y="0"/>
                  <wp:positionH relativeFrom="column">
                    <wp:posOffset>147955</wp:posOffset>
                  </wp:positionH>
                  <wp:positionV relativeFrom="paragraph">
                    <wp:posOffset>615315</wp:posOffset>
                  </wp:positionV>
                  <wp:extent cx="657225" cy="754380"/>
                  <wp:effectExtent l="0" t="0" r="9525" b="7620"/>
                  <wp:wrapTight wrapText="bothSides">
                    <wp:wrapPolygon edited="0">
                      <wp:start x="21600" y="21600"/>
                      <wp:lineTo x="21600" y="327"/>
                      <wp:lineTo x="313" y="327"/>
                      <wp:lineTo x="313" y="21600"/>
                      <wp:lineTo x="21600" y="21600"/>
                    </wp:wrapPolygon>
                  </wp:wrapTight>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esus-God-Gospel-Christian-Christ-Christianity-3417230.jpg"/>
                          <pic:cNvPicPr/>
                        </pic:nvPicPr>
                        <pic:blipFill>
                          <a:blip r:embed="rId51" cstate="print">
                            <a:extLst>
                              <a:ext uri="{28A0092B-C50C-407E-A947-70E740481C1C}">
                                <a14:useLocalDpi xmlns:a14="http://schemas.microsoft.com/office/drawing/2010/main" val="0"/>
                              </a:ext>
                              <a:ext uri="{837473B0-CC2E-450A-ABE3-18F120FF3D39}">
                                <a1611:picAttrSrcUrl xmlns:a1611="http://schemas.microsoft.com/office/drawing/2016/11/main" r:id="rId10"/>
                              </a:ext>
                            </a:extLst>
                          </a:blip>
                          <a:stretch>
                            <a:fillRect/>
                          </a:stretch>
                        </pic:blipFill>
                        <pic:spPr>
                          <a:xfrm rot="10800000" flipV="1">
                            <a:off x="0" y="0"/>
                            <a:ext cx="657225" cy="754380"/>
                          </a:xfrm>
                          <a:prstGeom prst="rect">
                            <a:avLst/>
                          </a:prstGeom>
                        </pic:spPr>
                      </pic:pic>
                    </a:graphicData>
                  </a:graphic>
                  <wp14:sizeRelH relativeFrom="page">
                    <wp14:pctWidth>0</wp14:pctWidth>
                  </wp14:sizeRelH>
                  <wp14:sizeRelV relativeFrom="page">
                    <wp14:pctHeight>0</wp14:pctHeight>
                  </wp14:sizeRelV>
                </wp:anchor>
              </w:drawing>
            </w:r>
            <w:r>
              <w:rPr>
                <w:rFonts w:ascii="Gill Sans MT" w:hAnsi="Gill Sans MT"/>
                <w:b/>
                <w:sz w:val="20"/>
                <w:szCs w:val="20"/>
              </w:rPr>
              <w:t>What does it mean to be a Christian in Britain today?</w:t>
            </w:r>
          </w:p>
          <w:p w14:paraId="28F60FAC" w14:textId="3B965DBB" w:rsidR="00EF4F3F" w:rsidRPr="00F81FDA" w:rsidRDefault="00EF4F3F" w:rsidP="00EF4F3F">
            <w:pPr>
              <w:rPr>
                <w:rFonts w:ascii="Gill Sans MT" w:hAnsi="Gill Sans MT"/>
                <w:b/>
                <w:sz w:val="20"/>
              </w:rPr>
            </w:pPr>
          </w:p>
        </w:tc>
        <w:tc>
          <w:tcPr>
            <w:tcW w:w="2127" w:type="dxa"/>
            <w:tcBorders>
              <w:bottom w:val="single" w:sz="4" w:space="0" w:color="auto"/>
            </w:tcBorders>
          </w:tcPr>
          <w:p w14:paraId="7A7B1BC9" w14:textId="77777777" w:rsidR="00F64EB7" w:rsidRDefault="00F64EB7" w:rsidP="00F64EB7">
            <w:pPr>
              <w:pStyle w:val="ListParagraph"/>
              <w:spacing w:after="0" w:line="240" w:lineRule="auto"/>
              <w:ind w:left="170"/>
              <w:jc w:val="center"/>
              <w:rPr>
                <w:rFonts w:ascii="Gill Sans MT" w:hAnsi="Gill Sans MT" w:cstheme="minorHAnsi"/>
                <w:b/>
                <w:sz w:val="20"/>
                <w:szCs w:val="20"/>
              </w:rPr>
            </w:pPr>
            <w:r>
              <w:rPr>
                <w:rFonts w:ascii="Gill Sans MT" w:hAnsi="Gill Sans MT" w:cstheme="minorHAnsi"/>
                <w:b/>
                <w:sz w:val="20"/>
                <w:szCs w:val="20"/>
              </w:rPr>
              <w:t>Why is Jesus inspiring to some people?</w:t>
            </w:r>
          </w:p>
          <w:p w14:paraId="21FB3A9B" w14:textId="77777777" w:rsidR="00EF4F3F" w:rsidRDefault="00EF4F3F" w:rsidP="00AD75E3">
            <w:pPr>
              <w:jc w:val="center"/>
              <w:rPr>
                <w:rFonts w:ascii="Gill Sans MT" w:hAnsi="Gill Sans MT"/>
                <w:b/>
                <w:sz w:val="20"/>
              </w:rPr>
            </w:pPr>
          </w:p>
          <w:p w14:paraId="2495CA97" w14:textId="3E041DC2" w:rsidR="00F64EB7" w:rsidRPr="00F81FDA" w:rsidRDefault="00F64EB7" w:rsidP="00AD75E3">
            <w:pPr>
              <w:jc w:val="center"/>
              <w:rPr>
                <w:rFonts w:ascii="Gill Sans MT" w:hAnsi="Gill Sans MT"/>
                <w:b/>
                <w:sz w:val="20"/>
              </w:rPr>
            </w:pPr>
            <w:r>
              <w:rPr>
                <w:rFonts w:ascii="Gill Sans MT" w:hAnsi="Gill Sans MT" w:cstheme="minorHAnsi"/>
                <w:b/>
                <w:noProof/>
                <w:sz w:val="20"/>
                <w:szCs w:val="20"/>
                <w:lang w:eastAsia="en-GB"/>
              </w:rPr>
              <w:drawing>
                <wp:inline distT="0" distB="0" distL="0" distR="0" wp14:anchorId="3EF65FF6" wp14:editId="0CCC3AF5">
                  <wp:extent cx="1054172" cy="7905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pic:cNvPicPr>
                        </pic:nvPicPr>
                        <pic:blipFill>
                          <a:blip r:embed="rId52" cstate="print">
                            <a:extLst>
                              <a:ext uri="{28A0092B-C50C-407E-A947-70E740481C1C}">
                                <a14:useLocalDpi xmlns:a14="http://schemas.microsoft.com/office/drawing/2010/main" val="0"/>
                              </a:ext>
                              <a:ext uri="{837473B0-CC2E-450A-ABE3-18F120FF3D39}">
                                <a1611:picAttrSrcUrl xmlns:a1611="http://schemas.microsoft.com/office/drawing/2016/11/main" r:id="rId25"/>
                              </a:ext>
                            </a:extLst>
                          </a:blip>
                          <a:stretch>
                            <a:fillRect/>
                          </a:stretch>
                        </pic:blipFill>
                        <pic:spPr>
                          <a:xfrm>
                            <a:off x="0" y="0"/>
                            <a:ext cx="1055391" cy="791489"/>
                          </a:xfrm>
                          <a:prstGeom prst="rect">
                            <a:avLst/>
                          </a:prstGeom>
                        </pic:spPr>
                      </pic:pic>
                    </a:graphicData>
                  </a:graphic>
                </wp:inline>
              </w:drawing>
            </w:r>
          </w:p>
        </w:tc>
        <w:tc>
          <w:tcPr>
            <w:tcW w:w="2127" w:type="dxa"/>
            <w:tcBorders>
              <w:bottom w:val="single" w:sz="4" w:space="0" w:color="auto"/>
            </w:tcBorders>
          </w:tcPr>
          <w:p w14:paraId="434ED8EB" w14:textId="77777777" w:rsidR="00F64EB7" w:rsidRDefault="00F64EB7" w:rsidP="0058304C">
            <w:pPr>
              <w:jc w:val="center"/>
              <w:rPr>
                <w:rFonts w:ascii="Gill Sans MT" w:hAnsi="Gill Sans MT"/>
                <w:b/>
                <w:noProof/>
                <w:sz w:val="20"/>
                <w:szCs w:val="20"/>
              </w:rPr>
            </w:pPr>
            <w:r>
              <w:rPr>
                <w:rFonts w:ascii="Gill Sans MT" w:hAnsi="Gill Sans MT"/>
                <w:b/>
                <w:sz w:val="20"/>
                <w:szCs w:val="20"/>
              </w:rPr>
              <w:t>What can we learn about deciding what is right and wrong?</w:t>
            </w:r>
            <w:r>
              <w:rPr>
                <w:rFonts w:ascii="Gill Sans MT" w:hAnsi="Gill Sans MT"/>
                <w:b/>
                <w:noProof/>
                <w:sz w:val="20"/>
                <w:szCs w:val="20"/>
              </w:rPr>
              <w:t xml:space="preserve"> </w:t>
            </w:r>
          </w:p>
          <w:p w14:paraId="0354778F" w14:textId="39E13061" w:rsidR="00EF4F3F" w:rsidRDefault="00EF4F3F" w:rsidP="0058304C">
            <w:pPr>
              <w:jc w:val="center"/>
              <w:rPr>
                <w:rFonts w:ascii="Gill Sans MT" w:hAnsi="Gill Sans MT"/>
                <w:b/>
                <w:sz w:val="20"/>
                <w:szCs w:val="20"/>
              </w:rPr>
            </w:pPr>
          </w:p>
          <w:p w14:paraId="47ACE942" w14:textId="33D572E2" w:rsidR="00F64EB7" w:rsidRDefault="00F64EB7" w:rsidP="0058304C">
            <w:pPr>
              <w:jc w:val="center"/>
              <w:rPr>
                <w:rFonts w:ascii="Gill Sans MT" w:hAnsi="Gill Sans MT"/>
                <w:b/>
                <w:sz w:val="20"/>
                <w:szCs w:val="20"/>
              </w:rPr>
            </w:pPr>
            <w:r>
              <w:rPr>
                <w:rFonts w:ascii="Gill Sans MT" w:hAnsi="Gill Sans MT"/>
                <w:b/>
                <w:noProof/>
                <w:sz w:val="20"/>
                <w:szCs w:val="20"/>
              </w:rPr>
              <w:drawing>
                <wp:inline distT="0" distB="0" distL="0" distR="0" wp14:anchorId="1EA50745" wp14:editId="3C149A43">
                  <wp:extent cx="1303020" cy="69532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03020" cy="695325"/>
                          </a:xfrm>
                          <a:prstGeom prst="rect">
                            <a:avLst/>
                          </a:prstGeom>
                          <a:noFill/>
                          <a:ln>
                            <a:noFill/>
                          </a:ln>
                        </pic:spPr>
                      </pic:pic>
                    </a:graphicData>
                  </a:graphic>
                </wp:inline>
              </w:drawing>
            </w:r>
          </w:p>
          <w:p w14:paraId="37A88505" w14:textId="5A7B4FB0" w:rsidR="00F64EB7" w:rsidRPr="0058304C" w:rsidRDefault="00F64EB7" w:rsidP="0058304C">
            <w:pPr>
              <w:jc w:val="center"/>
              <w:rPr>
                <w:rFonts w:ascii="Gill Sans MT" w:hAnsi="Gill Sans MT"/>
                <w:b/>
                <w:sz w:val="20"/>
                <w:szCs w:val="20"/>
              </w:rPr>
            </w:pPr>
          </w:p>
        </w:tc>
        <w:tc>
          <w:tcPr>
            <w:tcW w:w="2128" w:type="dxa"/>
            <w:tcBorders>
              <w:bottom w:val="single" w:sz="4" w:space="0" w:color="auto"/>
            </w:tcBorders>
          </w:tcPr>
          <w:p w14:paraId="31E7C538" w14:textId="256D8B23" w:rsidR="00EF4F3F" w:rsidRPr="00F81FDA" w:rsidRDefault="00921F69" w:rsidP="00921F69">
            <w:pPr>
              <w:rPr>
                <w:rFonts w:ascii="Gill Sans MT" w:hAnsi="Gill Sans MT"/>
                <w:b/>
                <w:sz w:val="20"/>
              </w:rPr>
            </w:pPr>
            <w:r>
              <w:rPr>
                <w:rFonts w:ascii="Gill Sans MT" w:hAnsi="Gill Sans MT" w:cstheme="minorHAnsi"/>
                <w:b/>
                <w:sz w:val="20"/>
                <w:szCs w:val="20"/>
              </w:rPr>
              <w:t>What does it mean to be a Hindu in Britain today?</w:t>
            </w:r>
            <w:r>
              <w:rPr>
                <w:rFonts w:ascii="Gill Sans MT" w:hAnsi="Gill Sans MT" w:cstheme="minorHAnsi"/>
                <w:b/>
                <w:noProof/>
                <w:sz w:val="20"/>
                <w:szCs w:val="20"/>
                <w:lang w:eastAsia="en-GB"/>
              </w:rPr>
              <w:drawing>
                <wp:inline distT="0" distB="0" distL="0" distR="0" wp14:anchorId="33E485BF" wp14:editId="60EBCF78">
                  <wp:extent cx="942975" cy="933684"/>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a:picLocks noChangeAspect="1"/>
                          </pic:cNvPicPr>
                        </pic:nvPicPr>
                        <pic:blipFill>
                          <a:blip r:embed="rId27" cstate="print">
                            <a:extLst>
                              <a:ext uri="{28A0092B-C50C-407E-A947-70E740481C1C}">
                                <a14:useLocalDpi xmlns:a14="http://schemas.microsoft.com/office/drawing/2010/main" val="0"/>
                              </a:ext>
                              <a:ext uri="{837473B0-CC2E-450A-ABE3-18F120FF3D39}">
                                <a1611:picAttrSrcUrl xmlns:a1611="http://schemas.microsoft.com/office/drawing/2016/11/main" r:id="rId28"/>
                              </a:ext>
                            </a:extLst>
                          </a:blip>
                          <a:stretch>
                            <a:fillRect/>
                          </a:stretch>
                        </pic:blipFill>
                        <pic:spPr>
                          <a:xfrm>
                            <a:off x="0" y="0"/>
                            <a:ext cx="950741" cy="941374"/>
                          </a:xfrm>
                          <a:prstGeom prst="rect">
                            <a:avLst/>
                          </a:prstGeom>
                        </pic:spPr>
                      </pic:pic>
                    </a:graphicData>
                  </a:graphic>
                </wp:inline>
              </w:drawing>
            </w:r>
          </w:p>
        </w:tc>
      </w:tr>
      <w:tr w:rsidR="00AD75E3" w:rsidRPr="00F81FDA" w14:paraId="152A30DC" w14:textId="77777777" w:rsidTr="007D639B">
        <w:trPr>
          <w:trHeight w:val="1836"/>
        </w:trPr>
        <w:tc>
          <w:tcPr>
            <w:tcW w:w="1418" w:type="dxa"/>
            <w:shd w:val="clear" w:color="auto" w:fill="92D050"/>
          </w:tcPr>
          <w:p w14:paraId="604D3C88" w14:textId="77777777" w:rsidR="00AD75E3" w:rsidRDefault="00AD75E3" w:rsidP="00AD75E3">
            <w:pPr>
              <w:jc w:val="center"/>
              <w:rPr>
                <w:rFonts w:ascii="Gill Sans MT" w:hAnsi="Gill Sans MT"/>
                <w:b/>
              </w:rPr>
            </w:pPr>
          </w:p>
          <w:p w14:paraId="0E181170" w14:textId="77777777" w:rsidR="00AD75E3" w:rsidRDefault="00AD75E3" w:rsidP="00AD75E3">
            <w:pPr>
              <w:jc w:val="center"/>
              <w:rPr>
                <w:rFonts w:ascii="Gill Sans MT" w:hAnsi="Gill Sans MT"/>
                <w:b/>
              </w:rPr>
            </w:pPr>
          </w:p>
          <w:p w14:paraId="4C61BBF8" w14:textId="77777777" w:rsidR="00AD75E3" w:rsidRDefault="00AD75E3" w:rsidP="00AD75E3">
            <w:pPr>
              <w:jc w:val="center"/>
              <w:rPr>
                <w:rFonts w:ascii="Gill Sans MT" w:hAnsi="Gill Sans MT"/>
                <w:b/>
              </w:rPr>
            </w:pPr>
          </w:p>
          <w:p w14:paraId="5C750178" w14:textId="77777777" w:rsidR="00AD75E3" w:rsidRDefault="00AD75E3" w:rsidP="00AD75E3">
            <w:pPr>
              <w:jc w:val="center"/>
              <w:rPr>
                <w:rFonts w:ascii="Gill Sans MT" w:hAnsi="Gill Sans MT"/>
                <w:b/>
              </w:rPr>
            </w:pPr>
          </w:p>
          <w:p w14:paraId="0FC63369" w14:textId="77777777" w:rsidR="00AD75E3" w:rsidRDefault="00AD75E3" w:rsidP="00AD75E3">
            <w:pPr>
              <w:jc w:val="center"/>
              <w:rPr>
                <w:rFonts w:ascii="Gill Sans MT" w:hAnsi="Gill Sans MT"/>
                <w:b/>
              </w:rPr>
            </w:pPr>
          </w:p>
          <w:p w14:paraId="41AEFC51" w14:textId="77777777" w:rsidR="00AD75E3" w:rsidRDefault="00AD75E3" w:rsidP="00AD75E3">
            <w:pPr>
              <w:jc w:val="center"/>
              <w:rPr>
                <w:rFonts w:ascii="Gill Sans MT" w:hAnsi="Gill Sans MT"/>
                <w:b/>
              </w:rPr>
            </w:pPr>
          </w:p>
          <w:p w14:paraId="7112799A" w14:textId="77777777" w:rsidR="00AD75E3" w:rsidRPr="00F81FDA" w:rsidRDefault="00AD75E3" w:rsidP="00AD75E3">
            <w:pPr>
              <w:jc w:val="center"/>
              <w:rPr>
                <w:rFonts w:ascii="Gill Sans MT" w:hAnsi="Gill Sans MT"/>
                <w:b/>
              </w:rPr>
            </w:pPr>
            <w:r>
              <w:rPr>
                <w:rFonts w:ascii="Gill Sans MT" w:hAnsi="Gill Sans MT"/>
                <w:b/>
              </w:rPr>
              <w:t xml:space="preserve">Aspects </w:t>
            </w:r>
          </w:p>
        </w:tc>
        <w:tc>
          <w:tcPr>
            <w:tcW w:w="1930" w:type="dxa"/>
            <w:tcBorders>
              <w:bottom w:val="single" w:sz="4" w:space="0" w:color="auto"/>
            </w:tcBorders>
          </w:tcPr>
          <w:p w14:paraId="331D6AD0" w14:textId="1B70C192" w:rsidR="00AD75E3" w:rsidRPr="00AD75E3" w:rsidRDefault="00AD75E3" w:rsidP="00AD75E3">
            <w:pPr>
              <w:pStyle w:val="Default"/>
              <w:rPr>
                <w:b/>
                <w:sz w:val="20"/>
                <w:szCs w:val="20"/>
              </w:rPr>
            </w:pPr>
            <w:r w:rsidRPr="0009066D">
              <w:rPr>
                <w:b/>
                <w:sz w:val="20"/>
                <w:szCs w:val="20"/>
              </w:rPr>
              <w:t>In this unit children will learn to:</w:t>
            </w:r>
          </w:p>
          <w:p w14:paraId="6EE811FB" w14:textId="77777777" w:rsidR="00AD75E3" w:rsidRPr="0009066D" w:rsidRDefault="00AD75E3" w:rsidP="00AD75E3">
            <w:pPr>
              <w:pStyle w:val="Default"/>
              <w:rPr>
                <w:sz w:val="20"/>
                <w:szCs w:val="20"/>
              </w:rPr>
            </w:pPr>
          </w:p>
          <w:p w14:paraId="1DF7A0E0" w14:textId="77777777" w:rsidR="00AD75E3" w:rsidRPr="00890C76" w:rsidRDefault="00AD75E3" w:rsidP="00AD75E3">
            <w:pPr>
              <w:pStyle w:val="Default"/>
              <w:rPr>
                <w:sz w:val="20"/>
                <w:szCs w:val="20"/>
              </w:rPr>
            </w:pPr>
            <w:r w:rsidRPr="00B4643C">
              <w:rPr>
                <w:b/>
                <w:bCs/>
                <w:sz w:val="20"/>
                <w:szCs w:val="20"/>
              </w:rPr>
              <w:t>.</w:t>
            </w:r>
            <w:r>
              <w:rPr>
                <w:bCs/>
                <w:sz w:val="20"/>
                <w:szCs w:val="20"/>
              </w:rPr>
              <w:t xml:space="preserve"> </w:t>
            </w:r>
            <w:r w:rsidRPr="00890C76">
              <w:rPr>
                <w:bCs/>
                <w:sz w:val="20"/>
                <w:szCs w:val="20"/>
              </w:rPr>
              <w:t xml:space="preserve">Identify and name examples of what Christians have and do in their families and at church to show their faith. </w:t>
            </w:r>
          </w:p>
          <w:p w14:paraId="3FE3702A" w14:textId="77777777" w:rsidR="00AD75E3" w:rsidRPr="00890C76" w:rsidRDefault="00AD75E3" w:rsidP="00AD75E3">
            <w:pPr>
              <w:pStyle w:val="Default"/>
              <w:rPr>
                <w:sz w:val="20"/>
                <w:szCs w:val="20"/>
              </w:rPr>
            </w:pPr>
            <w:r w:rsidRPr="00890C76">
              <w:rPr>
                <w:sz w:val="20"/>
                <w:szCs w:val="20"/>
              </w:rPr>
              <w:t xml:space="preserve"> . </w:t>
            </w:r>
            <w:r w:rsidRPr="00890C76">
              <w:rPr>
                <w:bCs/>
                <w:sz w:val="20"/>
                <w:szCs w:val="20"/>
              </w:rPr>
              <w:t>Ask good questions about what Christians do to show their faith.</w:t>
            </w:r>
          </w:p>
          <w:p w14:paraId="1352DD58" w14:textId="77777777" w:rsidR="00AD75E3" w:rsidRPr="00890C76" w:rsidRDefault="00AD75E3" w:rsidP="00AD75E3">
            <w:pPr>
              <w:pStyle w:val="Default"/>
              <w:rPr>
                <w:sz w:val="20"/>
                <w:szCs w:val="20"/>
              </w:rPr>
            </w:pPr>
            <w:r w:rsidRPr="00890C76">
              <w:rPr>
                <w:sz w:val="20"/>
                <w:szCs w:val="20"/>
              </w:rPr>
              <w:t xml:space="preserve">. </w:t>
            </w:r>
            <w:r w:rsidRPr="00890C76">
              <w:rPr>
                <w:bCs/>
                <w:sz w:val="20"/>
                <w:szCs w:val="20"/>
              </w:rPr>
              <w:t xml:space="preserve">Describe some examples of what Christians do to show their faith, and make connections with some Christian beliefs and teachings. </w:t>
            </w:r>
          </w:p>
          <w:p w14:paraId="6D022387" w14:textId="77777777" w:rsidR="00AD75E3" w:rsidRPr="00890C76" w:rsidRDefault="00AD75E3" w:rsidP="00AD75E3">
            <w:pPr>
              <w:pStyle w:val="Default"/>
              <w:rPr>
                <w:sz w:val="20"/>
                <w:szCs w:val="20"/>
              </w:rPr>
            </w:pPr>
            <w:r w:rsidRPr="00890C76">
              <w:rPr>
                <w:sz w:val="20"/>
                <w:szCs w:val="20"/>
              </w:rPr>
              <w:t xml:space="preserve"> . </w:t>
            </w:r>
            <w:r w:rsidRPr="00890C76">
              <w:rPr>
                <w:bCs/>
                <w:sz w:val="20"/>
                <w:szCs w:val="20"/>
              </w:rPr>
              <w:t xml:space="preserve">Describe some ways in which Christian express their faith through hymns and modern worship songs. </w:t>
            </w:r>
          </w:p>
          <w:p w14:paraId="0619D27B" w14:textId="77777777" w:rsidR="00AD75E3" w:rsidRPr="00890C76" w:rsidRDefault="00AD75E3" w:rsidP="00AD75E3">
            <w:pPr>
              <w:pStyle w:val="Default"/>
              <w:rPr>
                <w:sz w:val="20"/>
                <w:szCs w:val="20"/>
              </w:rPr>
            </w:pPr>
            <w:r w:rsidRPr="00890C76">
              <w:rPr>
                <w:sz w:val="20"/>
                <w:szCs w:val="20"/>
              </w:rPr>
              <w:t xml:space="preserve"> . </w:t>
            </w:r>
            <w:r w:rsidRPr="00890C76">
              <w:rPr>
                <w:bCs/>
                <w:sz w:val="20"/>
                <w:szCs w:val="20"/>
              </w:rPr>
              <w:t xml:space="preserve">Suggest at least two reasons why being a Christian is a good thing in Britain today, and two reasons why it might be hard sometimes. </w:t>
            </w:r>
          </w:p>
          <w:p w14:paraId="545B845E" w14:textId="72DB58B0" w:rsidR="00AD75E3" w:rsidRPr="00890C76" w:rsidRDefault="00AD75E3" w:rsidP="00AD75E3">
            <w:pPr>
              <w:pStyle w:val="Default"/>
              <w:rPr>
                <w:bCs/>
                <w:sz w:val="20"/>
                <w:szCs w:val="20"/>
              </w:rPr>
            </w:pPr>
            <w:r w:rsidRPr="00890C76">
              <w:rPr>
                <w:sz w:val="20"/>
                <w:szCs w:val="20"/>
              </w:rPr>
              <w:t xml:space="preserve"> . </w:t>
            </w:r>
            <w:r w:rsidRPr="00890C76">
              <w:rPr>
                <w:bCs/>
                <w:sz w:val="20"/>
                <w:szCs w:val="20"/>
              </w:rPr>
              <w:t xml:space="preserve">Discuss links between the actions of Christians in helping others and </w:t>
            </w:r>
          </w:p>
          <w:p w14:paraId="55F1E1D0" w14:textId="77777777" w:rsidR="00AD75E3" w:rsidRPr="00890C76" w:rsidRDefault="00AD75E3" w:rsidP="00AD75E3">
            <w:pPr>
              <w:pStyle w:val="Default"/>
              <w:rPr>
                <w:sz w:val="20"/>
                <w:szCs w:val="20"/>
              </w:rPr>
            </w:pPr>
            <w:r w:rsidRPr="00890C76">
              <w:rPr>
                <w:bCs/>
                <w:sz w:val="20"/>
                <w:szCs w:val="20"/>
              </w:rPr>
              <w:lastRenderedPageBreak/>
              <w:t xml:space="preserve"> . Explain similarities and differences between at least two different ways of worshipping in two different Christian churches. </w:t>
            </w:r>
          </w:p>
          <w:p w14:paraId="6CD00267" w14:textId="3B70D655" w:rsidR="00AD75E3" w:rsidRPr="0009066D" w:rsidRDefault="00AD75E3" w:rsidP="00AD75E3">
            <w:pPr>
              <w:rPr>
                <w:rFonts w:ascii="Gill Sans MT" w:hAnsi="Gill Sans MT"/>
              </w:rPr>
            </w:pPr>
            <w:r w:rsidRPr="00890C76">
              <w:rPr>
                <w:bCs/>
                <w:sz w:val="20"/>
                <w:szCs w:val="20"/>
              </w:rPr>
              <w:t>ways in which people of other faiths and beliefs, including pupils</w:t>
            </w:r>
          </w:p>
        </w:tc>
        <w:tc>
          <w:tcPr>
            <w:tcW w:w="2127" w:type="dxa"/>
            <w:tcBorders>
              <w:bottom w:val="single" w:sz="4" w:space="0" w:color="auto"/>
            </w:tcBorders>
          </w:tcPr>
          <w:p w14:paraId="62DEB083" w14:textId="089ED982" w:rsidR="00AD75E3" w:rsidRPr="00F027F2" w:rsidRDefault="00AD75E3" w:rsidP="00AD75E3">
            <w:pPr>
              <w:pStyle w:val="Default"/>
              <w:rPr>
                <w:b/>
                <w:sz w:val="20"/>
                <w:szCs w:val="20"/>
              </w:rPr>
            </w:pPr>
            <w:r w:rsidRPr="0009066D">
              <w:rPr>
                <w:b/>
                <w:sz w:val="20"/>
                <w:szCs w:val="20"/>
              </w:rPr>
              <w:lastRenderedPageBreak/>
              <w:t>In this unit children will learn to:</w:t>
            </w:r>
          </w:p>
          <w:p w14:paraId="54B3BDFB" w14:textId="77777777" w:rsidR="00AD75E3" w:rsidRDefault="00AD75E3" w:rsidP="00AD75E3">
            <w:pPr>
              <w:pStyle w:val="Default"/>
              <w:rPr>
                <w:bCs/>
                <w:sz w:val="20"/>
                <w:szCs w:val="20"/>
              </w:rPr>
            </w:pPr>
            <w:r w:rsidRPr="00F027F2">
              <w:rPr>
                <w:bCs/>
                <w:sz w:val="20"/>
                <w:szCs w:val="20"/>
              </w:rPr>
              <w:t xml:space="preserve"> </w:t>
            </w:r>
          </w:p>
          <w:p w14:paraId="0E8C2F29" w14:textId="77777777" w:rsidR="00F64EB7" w:rsidRPr="003C29CF" w:rsidRDefault="00F64EB7" w:rsidP="00F64EB7">
            <w:pPr>
              <w:pStyle w:val="Default"/>
              <w:rPr>
                <w:sz w:val="20"/>
                <w:szCs w:val="20"/>
              </w:rPr>
            </w:pPr>
            <w:r>
              <w:rPr>
                <w:rFonts w:cstheme="minorBidi"/>
                <w:b/>
                <w:color w:val="auto"/>
              </w:rPr>
              <w:t xml:space="preserve">. </w:t>
            </w:r>
            <w:r w:rsidRPr="003C29CF">
              <w:rPr>
                <w:bCs/>
                <w:sz w:val="20"/>
                <w:szCs w:val="20"/>
              </w:rPr>
              <w:t xml:space="preserve">Ask questions raised by the stories and life of Jesus and followers today, and give examples of how Christians are inspired by Jesus. </w:t>
            </w:r>
          </w:p>
          <w:p w14:paraId="32F9FDBB" w14:textId="77777777" w:rsidR="00F64EB7" w:rsidRPr="003C29CF" w:rsidRDefault="00F64EB7" w:rsidP="00F64EB7">
            <w:pPr>
              <w:pStyle w:val="Default"/>
              <w:rPr>
                <w:sz w:val="20"/>
                <w:szCs w:val="20"/>
              </w:rPr>
            </w:pPr>
            <w:r>
              <w:rPr>
                <w:sz w:val="20"/>
                <w:szCs w:val="20"/>
              </w:rPr>
              <w:t xml:space="preserve"> </w:t>
            </w:r>
            <w:r w:rsidRPr="00E36281">
              <w:rPr>
                <w:b/>
                <w:sz w:val="20"/>
                <w:szCs w:val="20"/>
              </w:rPr>
              <w:t xml:space="preserve">. </w:t>
            </w:r>
            <w:r w:rsidRPr="003C29CF">
              <w:rPr>
                <w:bCs/>
                <w:sz w:val="20"/>
                <w:szCs w:val="20"/>
              </w:rPr>
              <w:t>Suggest some ideas about good ways to treat others, arising from their learnin</w:t>
            </w:r>
            <w:r>
              <w:rPr>
                <w:bCs/>
                <w:sz w:val="20"/>
                <w:szCs w:val="20"/>
              </w:rPr>
              <w:t>g</w:t>
            </w:r>
            <w:r w:rsidRPr="003C29CF">
              <w:rPr>
                <w:bCs/>
                <w:sz w:val="20"/>
                <w:szCs w:val="20"/>
              </w:rPr>
              <w:t xml:space="preserve">. </w:t>
            </w:r>
          </w:p>
          <w:p w14:paraId="3B87AD80" w14:textId="77777777" w:rsidR="00F64EB7" w:rsidRPr="003C29CF" w:rsidRDefault="00F64EB7" w:rsidP="00F64EB7">
            <w:pPr>
              <w:pStyle w:val="Default"/>
              <w:rPr>
                <w:sz w:val="20"/>
                <w:szCs w:val="20"/>
              </w:rPr>
            </w:pPr>
            <w:r>
              <w:rPr>
                <w:sz w:val="20"/>
                <w:szCs w:val="20"/>
              </w:rPr>
              <w:t xml:space="preserve"> </w:t>
            </w:r>
            <w:r w:rsidRPr="00E36281">
              <w:rPr>
                <w:b/>
                <w:sz w:val="20"/>
                <w:szCs w:val="20"/>
              </w:rPr>
              <w:t>.</w:t>
            </w:r>
            <w:r>
              <w:rPr>
                <w:sz w:val="20"/>
                <w:szCs w:val="20"/>
              </w:rPr>
              <w:t xml:space="preserve"> </w:t>
            </w:r>
            <w:r w:rsidRPr="003C29CF">
              <w:rPr>
                <w:bCs/>
                <w:sz w:val="20"/>
                <w:szCs w:val="20"/>
              </w:rPr>
              <w:t xml:space="preserve">Make connections between some of Jesus’ teachings and the way Christians live today. </w:t>
            </w:r>
          </w:p>
          <w:p w14:paraId="5F17D4AD" w14:textId="77777777" w:rsidR="00F64EB7" w:rsidRPr="003C29CF" w:rsidRDefault="00F64EB7" w:rsidP="00F64EB7">
            <w:pPr>
              <w:pStyle w:val="Default"/>
              <w:rPr>
                <w:sz w:val="20"/>
                <w:szCs w:val="20"/>
              </w:rPr>
            </w:pPr>
            <w:r w:rsidRPr="00E36281">
              <w:rPr>
                <w:b/>
                <w:sz w:val="20"/>
                <w:szCs w:val="20"/>
              </w:rPr>
              <w:t xml:space="preserve"> .</w:t>
            </w:r>
            <w:r>
              <w:rPr>
                <w:sz w:val="20"/>
                <w:szCs w:val="20"/>
              </w:rPr>
              <w:t xml:space="preserve"> </w:t>
            </w:r>
            <w:r w:rsidRPr="003C29CF">
              <w:rPr>
                <w:bCs/>
                <w:sz w:val="20"/>
                <w:szCs w:val="20"/>
              </w:rPr>
              <w:t xml:space="preserve">Describe how Christians celebrate Holy Week and Easter Sunday. </w:t>
            </w:r>
          </w:p>
          <w:p w14:paraId="3046CE22" w14:textId="77777777" w:rsidR="00F64EB7" w:rsidRPr="003C29CF" w:rsidRDefault="00F64EB7" w:rsidP="00F64EB7">
            <w:pPr>
              <w:pStyle w:val="Default"/>
              <w:rPr>
                <w:sz w:val="20"/>
                <w:szCs w:val="20"/>
              </w:rPr>
            </w:pPr>
            <w:r>
              <w:rPr>
                <w:sz w:val="20"/>
                <w:szCs w:val="20"/>
              </w:rPr>
              <w:t xml:space="preserve"> </w:t>
            </w:r>
            <w:r w:rsidRPr="00E36281">
              <w:rPr>
                <w:b/>
                <w:sz w:val="20"/>
                <w:szCs w:val="20"/>
              </w:rPr>
              <w:t>.</w:t>
            </w:r>
            <w:r>
              <w:rPr>
                <w:sz w:val="20"/>
                <w:szCs w:val="20"/>
              </w:rPr>
              <w:t xml:space="preserve"> I</w:t>
            </w:r>
            <w:r w:rsidRPr="003C29CF">
              <w:rPr>
                <w:bCs/>
                <w:sz w:val="20"/>
                <w:szCs w:val="20"/>
              </w:rPr>
              <w:t xml:space="preserve">dentify the most important parts of Easter for Christians and say why they are important. </w:t>
            </w:r>
          </w:p>
          <w:p w14:paraId="275ECDAA" w14:textId="77777777" w:rsidR="00F64EB7" w:rsidRPr="003C29CF" w:rsidRDefault="00F64EB7" w:rsidP="00F64EB7">
            <w:pPr>
              <w:pStyle w:val="Default"/>
              <w:rPr>
                <w:sz w:val="20"/>
                <w:szCs w:val="20"/>
              </w:rPr>
            </w:pPr>
            <w:r>
              <w:rPr>
                <w:sz w:val="20"/>
                <w:szCs w:val="20"/>
              </w:rPr>
              <w:t xml:space="preserve"> </w:t>
            </w:r>
            <w:r w:rsidRPr="00E36281">
              <w:rPr>
                <w:b/>
                <w:sz w:val="20"/>
                <w:szCs w:val="20"/>
              </w:rPr>
              <w:t xml:space="preserve">. </w:t>
            </w:r>
            <w:r w:rsidRPr="003C29CF">
              <w:rPr>
                <w:sz w:val="20"/>
                <w:szCs w:val="20"/>
              </w:rPr>
              <w:t xml:space="preserve"> </w:t>
            </w:r>
            <w:r w:rsidRPr="003C29CF">
              <w:rPr>
                <w:bCs/>
                <w:sz w:val="20"/>
                <w:szCs w:val="20"/>
              </w:rPr>
              <w:t>Give simple definitions of some key Christian terms (</w:t>
            </w:r>
            <w:proofErr w:type="gramStart"/>
            <w:r w:rsidRPr="003C29CF">
              <w:rPr>
                <w:bCs/>
                <w:sz w:val="20"/>
                <w:szCs w:val="20"/>
              </w:rPr>
              <w:t>e.g.</w:t>
            </w:r>
            <w:proofErr w:type="gramEnd"/>
            <w:r w:rsidRPr="003C29CF">
              <w:rPr>
                <w:bCs/>
                <w:sz w:val="20"/>
                <w:szCs w:val="20"/>
              </w:rPr>
              <w:t xml:space="preserve"> gospel, incarnation, salvation) and illustrate them with events from Holy Week and Easter. </w:t>
            </w:r>
          </w:p>
          <w:p w14:paraId="7B04A807" w14:textId="77777777" w:rsidR="00F64EB7" w:rsidRPr="003C29CF" w:rsidRDefault="00F64EB7" w:rsidP="00F64EB7">
            <w:pPr>
              <w:pStyle w:val="Default"/>
              <w:rPr>
                <w:sz w:val="20"/>
                <w:szCs w:val="20"/>
              </w:rPr>
            </w:pPr>
            <w:r>
              <w:rPr>
                <w:sz w:val="20"/>
                <w:szCs w:val="20"/>
              </w:rPr>
              <w:t xml:space="preserve"> </w:t>
            </w:r>
            <w:r w:rsidRPr="00E36281">
              <w:rPr>
                <w:b/>
                <w:sz w:val="20"/>
                <w:szCs w:val="20"/>
              </w:rPr>
              <w:t xml:space="preserve">. </w:t>
            </w:r>
            <w:r w:rsidRPr="003C29CF">
              <w:rPr>
                <w:bCs/>
                <w:sz w:val="20"/>
                <w:szCs w:val="20"/>
              </w:rPr>
              <w:t xml:space="preserve">Make connections between the Easter story of Jesus and the </w:t>
            </w:r>
            <w:r w:rsidRPr="003C29CF">
              <w:rPr>
                <w:bCs/>
                <w:sz w:val="20"/>
                <w:szCs w:val="20"/>
              </w:rPr>
              <w:lastRenderedPageBreak/>
              <w:t>wider ‘big story’ of the Bible (creation, the Fall, incarnation, salvation)</w:t>
            </w:r>
            <w:r>
              <w:rPr>
                <w:bCs/>
                <w:sz w:val="20"/>
                <w:szCs w:val="20"/>
              </w:rPr>
              <w:t xml:space="preserve"> - connections with previous learning.</w:t>
            </w:r>
          </w:p>
          <w:p w14:paraId="3F4C3CB3" w14:textId="27431CC7" w:rsidR="00F64EB7" w:rsidRPr="00F81FDA" w:rsidRDefault="00F64EB7" w:rsidP="00AD75E3">
            <w:pPr>
              <w:pStyle w:val="Default"/>
              <w:rPr>
                <w:rFonts w:ascii="Gill Sans MT" w:hAnsi="Gill Sans MT"/>
                <w:b/>
              </w:rPr>
            </w:pPr>
          </w:p>
        </w:tc>
        <w:tc>
          <w:tcPr>
            <w:tcW w:w="2127" w:type="dxa"/>
            <w:tcBorders>
              <w:bottom w:val="single" w:sz="4" w:space="0" w:color="auto"/>
            </w:tcBorders>
          </w:tcPr>
          <w:p w14:paraId="7C84F7AF" w14:textId="6CE81526" w:rsidR="00AD75E3" w:rsidRPr="00B4643C" w:rsidRDefault="00AD75E3" w:rsidP="00AD75E3">
            <w:pPr>
              <w:pStyle w:val="Default"/>
              <w:rPr>
                <w:b/>
                <w:sz w:val="20"/>
                <w:szCs w:val="20"/>
              </w:rPr>
            </w:pPr>
            <w:r w:rsidRPr="00B4643C">
              <w:rPr>
                <w:b/>
                <w:sz w:val="20"/>
                <w:szCs w:val="20"/>
              </w:rPr>
              <w:lastRenderedPageBreak/>
              <w:t>In this unit children will learn to:</w:t>
            </w:r>
          </w:p>
          <w:p w14:paraId="559BE2A4" w14:textId="77777777" w:rsidR="00AD75E3" w:rsidRDefault="00AD75E3" w:rsidP="00F64EB7">
            <w:pPr>
              <w:pStyle w:val="Default"/>
              <w:rPr>
                <w:b/>
                <w:bCs/>
                <w:sz w:val="20"/>
                <w:szCs w:val="20"/>
              </w:rPr>
            </w:pPr>
            <w:r w:rsidRPr="00B4643C">
              <w:rPr>
                <w:b/>
                <w:bCs/>
                <w:sz w:val="20"/>
                <w:szCs w:val="20"/>
              </w:rPr>
              <w:t xml:space="preserve"> </w:t>
            </w:r>
          </w:p>
          <w:p w14:paraId="58528970" w14:textId="77777777" w:rsidR="00C115C2" w:rsidRDefault="00C115C2" w:rsidP="00C115C2">
            <w:pPr>
              <w:autoSpaceDE w:val="0"/>
              <w:autoSpaceDN w:val="0"/>
              <w:adjustRightInd w:val="0"/>
              <w:rPr>
                <w:rFonts w:ascii="Calibri" w:hAnsi="Calibri" w:cs="Calibri"/>
              </w:rPr>
            </w:pPr>
            <w:r>
              <w:rPr>
                <w:rFonts w:ascii="Calibri" w:hAnsi="Calibri" w:cs="Calibri"/>
              </w:rPr>
              <w:t>Explore teachings which act as guides for living within Judaism, Christianity, and</w:t>
            </w:r>
          </w:p>
          <w:p w14:paraId="716F820C" w14:textId="77777777" w:rsidR="00C115C2" w:rsidRDefault="00C115C2" w:rsidP="00C115C2">
            <w:pPr>
              <w:autoSpaceDE w:val="0"/>
              <w:autoSpaceDN w:val="0"/>
              <w:adjustRightInd w:val="0"/>
              <w:rPr>
                <w:rFonts w:ascii="Calibri" w:hAnsi="Calibri" w:cs="Calibri"/>
              </w:rPr>
            </w:pPr>
            <w:r>
              <w:rPr>
                <w:rFonts w:ascii="Calibri" w:hAnsi="Calibri" w:cs="Calibri"/>
              </w:rPr>
              <w:t xml:space="preserve">a non‐religious belief system, </w:t>
            </w:r>
            <w:proofErr w:type="gramStart"/>
            <w:r>
              <w:rPr>
                <w:rFonts w:ascii="Calibri" w:hAnsi="Calibri" w:cs="Calibri"/>
              </w:rPr>
              <w:t>e.g.</w:t>
            </w:r>
            <w:proofErr w:type="gramEnd"/>
            <w:r>
              <w:rPr>
                <w:rFonts w:ascii="Calibri" w:hAnsi="Calibri" w:cs="Calibri"/>
              </w:rPr>
              <w:t xml:space="preserve"> the Ten Commandments (Exodus 20:1–21,</w:t>
            </w:r>
          </w:p>
          <w:p w14:paraId="5DDD09EF" w14:textId="77777777" w:rsidR="00C115C2" w:rsidRDefault="00C115C2" w:rsidP="00C115C2">
            <w:pPr>
              <w:autoSpaceDE w:val="0"/>
              <w:autoSpaceDN w:val="0"/>
              <w:adjustRightInd w:val="0"/>
              <w:rPr>
                <w:rFonts w:ascii="Calibri" w:hAnsi="Calibri" w:cs="Calibri"/>
              </w:rPr>
            </w:pPr>
            <w:r>
              <w:rPr>
                <w:rFonts w:ascii="Calibri" w:hAnsi="Calibri" w:cs="Calibri"/>
              </w:rPr>
              <w:t>Deuteronomy 5:1–22), the Two Commandments of Jesus (Mark 12:28–34), the</w:t>
            </w:r>
          </w:p>
          <w:p w14:paraId="03D2EE2B" w14:textId="77777777" w:rsidR="00C115C2" w:rsidRDefault="00C115C2" w:rsidP="00C115C2">
            <w:pPr>
              <w:autoSpaceDE w:val="0"/>
              <w:autoSpaceDN w:val="0"/>
              <w:adjustRightInd w:val="0"/>
              <w:rPr>
                <w:rFonts w:ascii="Calibri" w:hAnsi="Calibri" w:cs="Calibri"/>
              </w:rPr>
            </w:pPr>
            <w:r>
              <w:rPr>
                <w:rFonts w:ascii="Calibri" w:hAnsi="Calibri" w:cs="Calibri"/>
              </w:rPr>
              <w:t xml:space="preserve">golden rule for Humanists. What difference would it make if people keep </w:t>
            </w:r>
            <w:proofErr w:type="gramStart"/>
            <w:r>
              <w:rPr>
                <w:rFonts w:ascii="Calibri" w:hAnsi="Calibri" w:cs="Calibri"/>
              </w:rPr>
              <w:t>these</w:t>
            </w:r>
            <w:proofErr w:type="gramEnd"/>
          </w:p>
          <w:p w14:paraId="4E07A104" w14:textId="77777777" w:rsidR="00C115C2" w:rsidRDefault="00C115C2" w:rsidP="00C115C2">
            <w:pPr>
              <w:autoSpaceDE w:val="0"/>
              <w:autoSpaceDN w:val="0"/>
              <w:adjustRightInd w:val="0"/>
              <w:rPr>
                <w:rFonts w:ascii="Calibri" w:hAnsi="Calibri" w:cs="Calibri"/>
              </w:rPr>
            </w:pPr>
            <w:r>
              <w:rPr>
                <w:rFonts w:ascii="Calibri" w:hAnsi="Calibri" w:cs="Calibri"/>
              </w:rPr>
              <w:t>guides for living?</w:t>
            </w:r>
          </w:p>
          <w:p w14:paraId="15B8F58A" w14:textId="77777777" w:rsidR="00C115C2" w:rsidRDefault="00C115C2" w:rsidP="00C115C2">
            <w:pPr>
              <w:autoSpaceDE w:val="0"/>
              <w:autoSpaceDN w:val="0"/>
              <w:adjustRightInd w:val="0"/>
              <w:rPr>
                <w:rFonts w:ascii="Calibri" w:hAnsi="Calibri" w:cs="Calibri"/>
              </w:rPr>
            </w:pPr>
            <w:r>
              <w:rPr>
                <w:rFonts w:ascii="SymbolMT" w:eastAsia="SymbolMT" w:hAnsi="Calibri" w:cs="SymbolMT" w:hint="eastAsia"/>
              </w:rPr>
              <w:t></w:t>
            </w:r>
            <w:r>
              <w:rPr>
                <w:rFonts w:ascii="SymbolMT" w:eastAsia="SymbolMT" w:hAnsi="Calibri" w:cs="SymbolMT"/>
              </w:rPr>
              <w:t xml:space="preserve"> </w:t>
            </w:r>
            <w:r>
              <w:rPr>
                <w:rFonts w:ascii="Calibri" w:hAnsi="Calibri" w:cs="Calibri"/>
              </w:rPr>
              <w:t>Use religious stories to explore the idea of temptation, and how it affects how</w:t>
            </w:r>
          </w:p>
          <w:p w14:paraId="73B075DD" w14:textId="77777777" w:rsidR="00C115C2" w:rsidRDefault="00C115C2" w:rsidP="00C115C2">
            <w:pPr>
              <w:autoSpaceDE w:val="0"/>
              <w:autoSpaceDN w:val="0"/>
              <w:adjustRightInd w:val="0"/>
              <w:rPr>
                <w:rFonts w:ascii="Calibri" w:hAnsi="Calibri" w:cs="Calibri"/>
              </w:rPr>
            </w:pPr>
            <w:r>
              <w:rPr>
                <w:rFonts w:ascii="Calibri" w:hAnsi="Calibri" w:cs="Calibri"/>
              </w:rPr>
              <w:t xml:space="preserve">people choose between good and bad, </w:t>
            </w:r>
            <w:proofErr w:type="gramStart"/>
            <w:r>
              <w:rPr>
                <w:rFonts w:ascii="Calibri" w:hAnsi="Calibri" w:cs="Calibri"/>
              </w:rPr>
              <w:t>e.g.</w:t>
            </w:r>
            <w:proofErr w:type="gramEnd"/>
            <w:r>
              <w:rPr>
                <w:rFonts w:ascii="Calibri" w:hAnsi="Calibri" w:cs="Calibri"/>
              </w:rPr>
              <w:t xml:space="preserve"> in Christianity, use Genesis 3 and the</w:t>
            </w:r>
          </w:p>
          <w:p w14:paraId="53A68B1B" w14:textId="77777777" w:rsidR="00C115C2" w:rsidRDefault="00C115C2" w:rsidP="00C115C2">
            <w:pPr>
              <w:autoSpaceDE w:val="0"/>
              <w:autoSpaceDN w:val="0"/>
              <w:adjustRightInd w:val="0"/>
              <w:rPr>
                <w:rFonts w:ascii="Calibri" w:hAnsi="Calibri" w:cs="Calibri"/>
              </w:rPr>
            </w:pPr>
            <w:r>
              <w:rPr>
                <w:rFonts w:ascii="Calibri" w:hAnsi="Calibri" w:cs="Calibri"/>
              </w:rPr>
              <w:lastRenderedPageBreak/>
              <w:t>‘Fall’, and Jesus resisting temptation in Matthew 4.</w:t>
            </w:r>
          </w:p>
          <w:p w14:paraId="71250C8D" w14:textId="77777777" w:rsidR="00C115C2" w:rsidRDefault="00C115C2" w:rsidP="00C115C2">
            <w:pPr>
              <w:autoSpaceDE w:val="0"/>
              <w:autoSpaceDN w:val="0"/>
              <w:adjustRightInd w:val="0"/>
              <w:rPr>
                <w:rFonts w:ascii="Calibri" w:hAnsi="Calibri" w:cs="Calibri"/>
              </w:rPr>
            </w:pPr>
          </w:p>
          <w:p w14:paraId="355F81C6" w14:textId="77777777" w:rsidR="00C115C2" w:rsidRDefault="00C115C2" w:rsidP="00C115C2">
            <w:pPr>
              <w:autoSpaceDE w:val="0"/>
              <w:autoSpaceDN w:val="0"/>
              <w:adjustRightInd w:val="0"/>
              <w:rPr>
                <w:rFonts w:ascii="Calibri" w:hAnsi="Calibri" w:cs="Calibri"/>
              </w:rPr>
            </w:pPr>
            <w:r>
              <w:rPr>
                <w:rFonts w:ascii="SymbolMT" w:eastAsia="SymbolMT" w:hAnsi="Calibri" w:cs="SymbolMT"/>
              </w:rPr>
              <w:t xml:space="preserve"> </w:t>
            </w:r>
            <w:r>
              <w:rPr>
                <w:rFonts w:ascii="Calibri" w:hAnsi="Calibri" w:cs="Calibri"/>
              </w:rPr>
              <w:t xml:space="preserve">Talk about how pupils learn the difference between right and wrong. Is it </w:t>
            </w:r>
            <w:proofErr w:type="gramStart"/>
            <w:r>
              <w:rPr>
                <w:rFonts w:ascii="Calibri" w:hAnsi="Calibri" w:cs="Calibri"/>
              </w:rPr>
              <w:t>always</w:t>
            </w:r>
            <w:proofErr w:type="gramEnd"/>
          </w:p>
          <w:p w14:paraId="2C0248D8" w14:textId="77777777" w:rsidR="00C115C2" w:rsidRDefault="00C115C2" w:rsidP="00C115C2">
            <w:pPr>
              <w:autoSpaceDE w:val="0"/>
              <w:autoSpaceDN w:val="0"/>
              <w:adjustRightInd w:val="0"/>
              <w:rPr>
                <w:rFonts w:ascii="Calibri" w:hAnsi="Calibri" w:cs="Calibri"/>
              </w:rPr>
            </w:pPr>
            <w:r>
              <w:rPr>
                <w:rFonts w:ascii="Calibri" w:hAnsi="Calibri" w:cs="Calibri"/>
              </w:rPr>
              <w:t>clear? How do people know? Sometimes the commands or guidance from</w:t>
            </w:r>
          </w:p>
          <w:p w14:paraId="6EB15DFC" w14:textId="77777777" w:rsidR="00C115C2" w:rsidRDefault="00C115C2" w:rsidP="00C115C2">
            <w:pPr>
              <w:autoSpaceDE w:val="0"/>
              <w:autoSpaceDN w:val="0"/>
              <w:adjustRightInd w:val="0"/>
              <w:rPr>
                <w:rFonts w:ascii="Calibri" w:hAnsi="Calibri" w:cs="Calibri"/>
              </w:rPr>
            </w:pPr>
            <w:r>
              <w:rPr>
                <w:rFonts w:ascii="Calibri" w:hAnsi="Calibri" w:cs="Calibri"/>
              </w:rPr>
              <w:t>religions help people to work out what the right thing is. Consider how helpful it</w:t>
            </w:r>
          </w:p>
          <w:p w14:paraId="256F6C62" w14:textId="77777777" w:rsidR="00C115C2" w:rsidRDefault="00C115C2" w:rsidP="00C115C2">
            <w:pPr>
              <w:autoSpaceDE w:val="0"/>
              <w:autoSpaceDN w:val="0"/>
              <w:adjustRightInd w:val="0"/>
              <w:rPr>
                <w:rFonts w:ascii="Calibri" w:hAnsi="Calibri" w:cs="Calibri"/>
              </w:rPr>
            </w:pPr>
            <w:r>
              <w:rPr>
                <w:rFonts w:ascii="Calibri" w:hAnsi="Calibri" w:cs="Calibri"/>
              </w:rPr>
              <w:t>is to have guidance like this for making choices and decisions in everyday life. Is</w:t>
            </w:r>
          </w:p>
          <w:p w14:paraId="3E9DAB5E" w14:textId="77777777" w:rsidR="00C115C2" w:rsidRDefault="00C115C2" w:rsidP="00C115C2">
            <w:pPr>
              <w:autoSpaceDE w:val="0"/>
              <w:autoSpaceDN w:val="0"/>
              <w:adjustRightInd w:val="0"/>
              <w:rPr>
                <w:rFonts w:ascii="Calibri" w:hAnsi="Calibri" w:cs="Calibri"/>
              </w:rPr>
            </w:pPr>
            <w:r>
              <w:rPr>
                <w:rFonts w:ascii="Calibri" w:hAnsi="Calibri" w:cs="Calibri"/>
              </w:rPr>
              <w:t>it sometimes difficult for believers to follow the guidance? If religions say that</w:t>
            </w:r>
          </w:p>
          <w:p w14:paraId="41C3FEBA" w14:textId="77777777" w:rsidR="00C115C2" w:rsidRDefault="00C115C2" w:rsidP="00C115C2">
            <w:pPr>
              <w:autoSpaceDE w:val="0"/>
              <w:autoSpaceDN w:val="0"/>
              <w:adjustRightInd w:val="0"/>
              <w:rPr>
                <w:rFonts w:ascii="Calibri" w:hAnsi="Calibri" w:cs="Calibri"/>
              </w:rPr>
            </w:pPr>
            <w:r>
              <w:rPr>
                <w:rFonts w:ascii="Calibri" w:hAnsi="Calibri" w:cs="Calibri"/>
              </w:rPr>
              <w:t>God inspires their rules for living, where do Humanists look for guidance?</w:t>
            </w:r>
          </w:p>
          <w:p w14:paraId="17100DA6" w14:textId="77777777" w:rsidR="00C115C2" w:rsidRDefault="00C115C2" w:rsidP="00C115C2">
            <w:pPr>
              <w:autoSpaceDE w:val="0"/>
              <w:autoSpaceDN w:val="0"/>
              <w:adjustRightInd w:val="0"/>
              <w:rPr>
                <w:rFonts w:ascii="Calibri" w:hAnsi="Calibri" w:cs="Calibri"/>
              </w:rPr>
            </w:pPr>
            <w:r>
              <w:rPr>
                <w:rFonts w:ascii="SymbolMT" w:eastAsia="SymbolMT" w:hAnsi="Calibri" w:cs="SymbolMT"/>
              </w:rPr>
              <w:t xml:space="preserve"> </w:t>
            </w:r>
            <w:r>
              <w:rPr>
                <w:rFonts w:ascii="Calibri" w:hAnsi="Calibri" w:cs="Calibri"/>
              </w:rPr>
              <w:t>Explore the lives of some inspirational religious individuals (</w:t>
            </w:r>
            <w:proofErr w:type="gramStart"/>
            <w:r>
              <w:rPr>
                <w:rFonts w:ascii="Calibri" w:hAnsi="Calibri" w:cs="Calibri"/>
              </w:rPr>
              <w:t>e.g.</w:t>
            </w:r>
            <w:proofErr w:type="gramEnd"/>
            <w:r>
              <w:rPr>
                <w:rFonts w:ascii="Calibri" w:hAnsi="Calibri" w:cs="Calibri"/>
              </w:rPr>
              <w:t xml:space="preserve"> Desmond Tutu,</w:t>
            </w:r>
          </w:p>
          <w:p w14:paraId="5DE8583E" w14:textId="77777777" w:rsidR="00C115C2" w:rsidRDefault="00C115C2" w:rsidP="00C115C2">
            <w:pPr>
              <w:autoSpaceDE w:val="0"/>
              <w:autoSpaceDN w:val="0"/>
              <w:adjustRightInd w:val="0"/>
              <w:rPr>
                <w:rFonts w:ascii="Calibri" w:hAnsi="Calibri" w:cs="Calibri"/>
              </w:rPr>
            </w:pPr>
            <w:r>
              <w:rPr>
                <w:rFonts w:ascii="Calibri" w:hAnsi="Calibri" w:cs="Calibri"/>
              </w:rPr>
              <w:t>Martin Luther King Jr). Consider how their religious faith inspired and guided</w:t>
            </w:r>
          </w:p>
          <w:p w14:paraId="4BB2C7B0" w14:textId="358E328B" w:rsidR="00C115C2" w:rsidRPr="00B4643C" w:rsidRDefault="00C115C2" w:rsidP="00C115C2">
            <w:pPr>
              <w:pStyle w:val="Default"/>
              <w:rPr>
                <w:sz w:val="20"/>
                <w:szCs w:val="20"/>
              </w:rPr>
            </w:pPr>
            <w:r>
              <w:t>them in their lives.</w:t>
            </w:r>
          </w:p>
        </w:tc>
        <w:tc>
          <w:tcPr>
            <w:tcW w:w="2128" w:type="dxa"/>
            <w:tcBorders>
              <w:bottom w:val="single" w:sz="4" w:space="0" w:color="auto"/>
            </w:tcBorders>
          </w:tcPr>
          <w:p w14:paraId="7220D808" w14:textId="77777777" w:rsidR="00AD75E3" w:rsidRPr="00E36281" w:rsidRDefault="00AD75E3" w:rsidP="00AD75E3">
            <w:pPr>
              <w:pStyle w:val="Default"/>
              <w:rPr>
                <w:b/>
                <w:sz w:val="20"/>
                <w:szCs w:val="20"/>
              </w:rPr>
            </w:pPr>
            <w:r w:rsidRPr="0009066D">
              <w:rPr>
                <w:b/>
                <w:sz w:val="20"/>
                <w:szCs w:val="20"/>
              </w:rPr>
              <w:lastRenderedPageBreak/>
              <w:t>In this unit children will learn to:</w:t>
            </w:r>
          </w:p>
          <w:p w14:paraId="710C9321" w14:textId="77777777" w:rsidR="00AD75E3" w:rsidRPr="00E36281" w:rsidRDefault="00AD75E3" w:rsidP="00AD75E3">
            <w:pPr>
              <w:pStyle w:val="Default"/>
              <w:rPr>
                <w:sz w:val="20"/>
                <w:szCs w:val="20"/>
              </w:rPr>
            </w:pPr>
            <w:r w:rsidRPr="00E36281">
              <w:rPr>
                <w:b/>
                <w:bCs/>
                <w:sz w:val="20"/>
                <w:szCs w:val="20"/>
              </w:rPr>
              <w:t xml:space="preserve">. </w:t>
            </w:r>
            <w:r w:rsidRPr="00E36281">
              <w:rPr>
                <w:bCs/>
                <w:sz w:val="20"/>
                <w:szCs w:val="20"/>
              </w:rPr>
              <w:t xml:space="preserve">Identify and name examples of what Hindus have and do in their families and at mandir to show their faith. </w:t>
            </w:r>
          </w:p>
          <w:p w14:paraId="0A754C4E" w14:textId="77777777" w:rsidR="00AD75E3" w:rsidRDefault="00AD75E3" w:rsidP="00AD75E3">
            <w:pPr>
              <w:pStyle w:val="Default"/>
              <w:rPr>
                <w:sz w:val="20"/>
                <w:szCs w:val="20"/>
              </w:rPr>
            </w:pPr>
            <w:r>
              <w:rPr>
                <w:sz w:val="20"/>
                <w:szCs w:val="20"/>
              </w:rPr>
              <w:t xml:space="preserve"> </w:t>
            </w:r>
            <w:r w:rsidRPr="00E36281">
              <w:rPr>
                <w:b/>
                <w:sz w:val="20"/>
                <w:szCs w:val="20"/>
              </w:rPr>
              <w:t>.</w:t>
            </w:r>
            <w:r>
              <w:rPr>
                <w:sz w:val="20"/>
                <w:szCs w:val="20"/>
              </w:rPr>
              <w:t xml:space="preserve"> </w:t>
            </w:r>
            <w:r w:rsidRPr="00E36281">
              <w:rPr>
                <w:bCs/>
                <w:sz w:val="20"/>
                <w:szCs w:val="20"/>
              </w:rPr>
              <w:t>Ask good questions about what Hindus do to show their faith.</w:t>
            </w:r>
            <w:r>
              <w:rPr>
                <w:b/>
                <w:bCs/>
                <w:sz w:val="20"/>
                <w:szCs w:val="20"/>
              </w:rPr>
              <w:t xml:space="preserve"> </w:t>
            </w:r>
          </w:p>
          <w:p w14:paraId="50FD14CA" w14:textId="77777777" w:rsidR="00AD75E3" w:rsidRDefault="00AD75E3" w:rsidP="00AD75E3">
            <w:pPr>
              <w:pStyle w:val="Default"/>
              <w:rPr>
                <w:sz w:val="20"/>
                <w:szCs w:val="20"/>
              </w:rPr>
            </w:pPr>
            <w:r>
              <w:rPr>
                <w:sz w:val="20"/>
                <w:szCs w:val="20"/>
              </w:rPr>
              <w:t xml:space="preserve"> </w:t>
            </w:r>
            <w:r w:rsidRPr="00E36281">
              <w:rPr>
                <w:b/>
                <w:sz w:val="20"/>
                <w:szCs w:val="20"/>
              </w:rPr>
              <w:t xml:space="preserve">. </w:t>
            </w:r>
            <w:r w:rsidRPr="00E36281">
              <w:rPr>
                <w:bCs/>
                <w:sz w:val="20"/>
                <w:szCs w:val="20"/>
              </w:rPr>
              <w:t>Describe some examples of what Hindus do to show their faith, and make connections with some Hindu beliefs and teachings about aims and duties in life.</w:t>
            </w:r>
            <w:r>
              <w:rPr>
                <w:b/>
                <w:bCs/>
                <w:sz w:val="20"/>
                <w:szCs w:val="20"/>
              </w:rPr>
              <w:t xml:space="preserve"> </w:t>
            </w:r>
          </w:p>
          <w:p w14:paraId="18137C07" w14:textId="77777777" w:rsidR="00AD75E3" w:rsidRDefault="00AD75E3" w:rsidP="00AD75E3">
            <w:pPr>
              <w:pStyle w:val="Default"/>
              <w:rPr>
                <w:sz w:val="20"/>
                <w:szCs w:val="20"/>
              </w:rPr>
            </w:pPr>
            <w:r w:rsidRPr="00E36281">
              <w:rPr>
                <w:b/>
                <w:sz w:val="20"/>
                <w:szCs w:val="20"/>
              </w:rPr>
              <w:t xml:space="preserve"> .</w:t>
            </w:r>
            <w:r>
              <w:rPr>
                <w:sz w:val="20"/>
                <w:szCs w:val="20"/>
              </w:rPr>
              <w:t xml:space="preserve"> </w:t>
            </w:r>
            <w:r w:rsidRPr="00E36281">
              <w:rPr>
                <w:bCs/>
                <w:sz w:val="20"/>
                <w:szCs w:val="20"/>
              </w:rPr>
              <w:t>Describe some ways in which Hindus express their faith through puja, aarti and bhajans.</w:t>
            </w:r>
          </w:p>
          <w:p w14:paraId="3E89C893" w14:textId="77777777" w:rsidR="00AD75E3" w:rsidRDefault="00AD75E3" w:rsidP="00AD75E3">
            <w:pPr>
              <w:pStyle w:val="Default"/>
              <w:rPr>
                <w:sz w:val="20"/>
                <w:szCs w:val="20"/>
              </w:rPr>
            </w:pPr>
            <w:r>
              <w:rPr>
                <w:sz w:val="20"/>
                <w:szCs w:val="20"/>
              </w:rPr>
              <w:t xml:space="preserve"> </w:t>
            </w:r>
            <w:r w:rsidRPr="00E36281">
              <w:rPr>
                <w:b/>
                <w:sz w:val="20"/>
                <w:szCs w:val="20"/>
              </w:rPr>
              <w:t xml:space="preserve">. </w:t>
            </w:r>
            <w:r w:rsidRPr="00E36281">
              <w:rPr>
                <w:bCs/>
                <w:sz w:val="20"/>
                <w:szCs w:val="20"/>
              </w:rPr>
              <w:t>Suggest at least two reasons why being a Hindu is a good thing in Britain today, and two reasons why it might be hard sometimes</w:t>
            </w:r>
            <w:r>
              <w:rPr>
                <w:b/>
                <w:bCs/>
                <w:sz w:val="20"/>
                <w:szCs w:val="20"/>
              </w:rPr>
              <w:t xml:space="preserve">. </w:t>
            </w:r>
          </w:p>
          <w:p w14:paraId="46E07370" w14:textId="77777777" w:rsidR="00AD75E3" w:rsidRDefault="00AD75E3" w:rsidP="00AD75E3">
            <w:pPr>
              <w:pStyle w:val="Default"/>
              <w:rPr>
                <w:b/>
                <w:bCs/>
                <w:sz w:val="20"/>
                <w:szCs w:val="20"/>
              </w:rPr>
            </w:pPr>
            <w:r>
              <w:rPr>
                <w:sz w:val="20"/>
                <w:szCs w:val="20"/>
              </w:rPr>
              <w:t xml:space="preserve"> </w:t>
            </w:r>
            <w:r w:rsidRPr="00E36281">
              <w:rPr>
                <w:b/>
                <w:sz w:val="20"/>
                <w:szCs w:val="20"/>
              </w:rPr>
              <w:t>.</w:t>
            </w:r>
            <w:r>
              <w:rPr>
                <w:sz w:val="20"/>
                <w:szCs w:val="20"/>
              </w:rPr>
              <w:t xml:space="preserve"> </w:t>
            </w:r>
            <w:r w:rsidRPr="00E36281">
              <w:rPr>
                <w:bCs/>
                <w:sz w:val="20"/>
                <w:szCs w:val="20"/>
              </w:rPr>
              <w:t xml:space="preserve">Discuss links between the actions of Hindus in helping others and ways in which people of other faiths and beliefs, including pupils </w:t>
            </w:r>
            <w:r w:rsidRPr="00E36281">
              <w:rPr>
                <w:bCs/>
                <w:sz w:val="20"/>
                <w:szCs w:val="20"/>
              </w:rPr>
              <w:lastRenderedPageBreak/>
              <w:t>themselves, help others.</w:t>
            </w:r>
          </w:p>
          <w:p w14:paraId="28886F7F" w14:textId="2BB966D5" w:rsidR="00AD75E3" w:rsidRPr="00F81FDA" w:rsidRDefault="00AD75E3" w:rsidP="00AD75E3">
            <w:pPr>
              <w:pStyle w:val="Default"/>
              <w:rPr>
                <w:rFonts w:ascii="Gill Sans MT" w:hAnsi="Gill Sans MT"/>
                <w:b/>
              </w:rPr>
            </w:pPr>
            <w:r>
              <w:rPr>
                <w:b/>
                <w:bCs/>
                <w:sz w:val="20"/>
                <w:szCs w:val="20"/>
              </w:rPr>
              <w:t xml:space="preserve"> . </w:t>
            </w:r>
            <w:r w:rsidRPr="00E36281">
              <w:rPr>
                <w:bCs/>
                <w:sz w:val="20"/>
                <w:szCs w:val="20"/>
              </w:rPr>
              <w:t>Explain similarities and differences between Hindu worship and worship in another religious tradition pupils have been taught.</w:t>
            </w:r>
          </w:p>
        </w:tc>
      </w:tr>
      <w:tr w:rsidR="00AD75E3" w:rsidRPr="005C0454" w14:paraId="677C18BA" w14:textId="77777777" w:rsidTr="0009066D">
        <w:tc>
          <w:tcPr>
            <w:tcW w:w="1418" w:type="dxa"/>
            <w:shd w:val="clear" w:color="auto" w:fill="92D050"/>
          </w:tcPr>
          <w:p w14:paraId="0EA12A9D" w14:textId="77777777" w:rsidR="00AD75E3" w:rsidRDefault="00AD75E3" w:rsidP="00AD75E3">
            <w:pPr>
              <w:jc w:val="center"/>
              <w:rPr>
                <w:rFonts w:ascii="Gill Sans MT" w:hAnsi="Gill Sans MT"/>
                <w:b/>
              </w:rPr>
            </w:pPr>
          </w:p>
          <w:p w14:paraId="57EC6F79" w14:textId="77777777" w:rsidR="00AD75E3" w:rsidRDefault="00AD75E3" w:rsidP="00AD75E3">
            <w:pPr>
              <w:jc w:val="center"/>
              <w:rPr>
                <w:rFonts w:ascii="Gill Sans MT" w:hAnsi="Gill Sans MT"/>
                <w:b/>
              </w:rPr>
            </w:pPr>
          </w:p>
          <w:p w14:paraId="247D55C4" w14:textId="77777777" w:rsidR="00AD75E3" w:rsidRDefault="00AD75E3" w:rsidP="00AD75E3">
            <w:pPr>
              <w:jc w:val="center"/>
              <w:rPr>
                <w:rFonts w:ascii="Gill Sans MT" w:hAnsi="Gill Sans MT"/>
                <w:b/>
              </w:rPr>
            </w:pPr>
          </w:p>
          <w:p w14:paraId="77500DC0" w14:textId="77777777" w:rsidR="00AD75E3" w:rsidRDefault="00AD75E3" w:rsidP="00AD75E3">
            <w:pPr>
              <w:jc w:val="center"/>
              <w:rPr>
                <w:rFonts w:ascii="Gill Sans MT" w:hAnsi="Gill Sans MT"/>
                <w:b/>
              </w:rPr>
            </w:pPr>
          </w:p>
          <w:p w14:paraId="552C7EE0" w14:textId="77777777" w:rsidR="00AD75E3" w:rsidRDefault="00AD75E3" w:rsidP="00AD75E3">
            <w:pPr>
              <w:jc w:val="center"/>
              <w:rPr>
                <w:rFonts w:ascii="Gill Sans MT" w:hAnsi="Gill Sans MT"/>
                <w:b/>
              </w:rPr>
            </w:pPr>
          </w:p>
          <w:p w14:paraId="270C4898" w14:textId="69842772" w:rsidR="00AD75E3" w:rsidRPr="00F81FDA" w:rsidRDefault="00AD75E3" w:rsidP="00AD75E3">
            <w:pPr>
              <w:jc w:val="center"/>
              <w:rPr>
                <w:rFonts w:ascii="Gill Sans MT" w:hAnsi="Gill Sans MT"/>
                <w:b/>
              </w:rPr>
            </w:pPr>
            <w:r w:rsidRPr="00F81FDA">
              <w:rPr>
                <w:rFonts w:ascii="Gill Sans MT" w:hAnsi="Gill Sans MT"/>
                <w:b/>
              </w:rPr>
              <w:t>Key Vocab</w:t>
            </w:r>
            <w:r>
              <w:rPr>
                <w:rFonts w:ascii="Gill Sans MT" w:hAnsi="Gill Sans MT"/>
                <w:b/>
              </w:rPr>
              <w:t>ulary</w:t>
            </w:r>
          </w:p>
        </w:tc>
        <w:tc>
          <w:tcPr>
            <w:tcW w:w="1930" w:type="dxa"/>
            <w:shd w:val="clear" w:color="auto" w:fill="auto"/>
          </w:tcPr>
          <w:p w14:paraId="062C8F33" w14:textId="77777777" w:rsidR="00231D9A" w:rsidRDefault="00231D9A" w:rsidP="00231D9A">
            <w:pPr>
              <w:rPr>
                <w:rFonts w:ascii="Gill Sans MT" w:hAnsi="Gill Sans MT"/>
                <w:b/>
                <w:sz w:val="20"/>
              </w:rPr>
            </w:pPr>
            <w:r>
              <w:rPr>
                <w:rFonts w:ascii="Gill Sans MT" w:hAnsi="Gill Sans MT"/>
                <w:b/>
                <w:sz w:val="20"/>
              </w:rPr>
              <w:t>God</w:t>
            </w:r>
          </w:p>
          <w:p w14:paraId="767E59FC" w14:textId="77777777" w:rsidR="00231D9A" w:rsidRDefault="00231D9A" w:rsidP="00231D9A">
            <w:pPr>
              <w:rPr>
                <w:rFonts w:ascii="Gill Sans MT" w:hAnsi="Gill Sans MT"/>
                <w:b/>
                <w:sz w:val="20"/>
              </w:rPr>
            </w:pPr>
            <w:r>
              <w:rPr>
                <w:rFonts w:ascii="Gill Sans MT" w:hAnsi="Gill Sans MT"/>
                <w:b/>
                <w:sz w:val="20"/>
              </w:rPr>
              <w:t>Allah</w:t>
            </w:r>
          </w:p>
          <w:p w14:paraId="684F1D2B" w14:textId="77777777" w:rsidR="00231D9A" w:rsidRDefault="00231D9A" w:rsidP="00231D9A">
            <w:pPr>
              <w:rPr>
                <w:rFonts w:ascii="Gill Sans MT" w:hAnsi="Gill Sans MT"/>
                <w:b/>
                <w:sz w:val="20"/>
              </w:rPr>
            </w:pPr>
            <w:r>
              <w:rPr>
                <w:rFonts w:ascii="Gill Sans MT" w:hAnsi="Gill Sans MT"/>
                <w:b/>
                <w:sz w:val="20"/>
              </w:rPr>
              <w:t>Trinity</w:t>
            </w:r>
          </w:p>
          <w:p w14:paraId="3E1EE7F1" w14:textId="77777777" w:rsidR="00231D9A" w:rsidRDefault="00231D9A" w:rsidP="00231D9A">
            <w:pPr>
              <w:rPr>
                <w:rFonts w:ascii="Gill Sans MT" w:hAnsi="Gill Sans MT"/>
                <w:b/>
                <w:sz w:val="20"/>
              </w:rPr>
            </w:pPr>
            <w:r>
              <w:rPr>
                <w:rFonts w:ascii="Gill Sans MT" w:hAnsi="Gill Sans MT"/>
                <w:b/>
                <w:sz w:val="20"/>
              </w:rPr>
              <w:t>Holy Spirit</w:t>
            </w:r>
          </w:p>
          <w:p w14:paraId="42B4E2EA" w14:textId="77777777" w:rsidR="00231D9A" w:rsidRDefault="00231D9A" w:rsidP="00231D9A">
            <w:pPr>
              <w:rPr>
                <w:rFonts w:ascii="Gill Sans MT" w:hAnsi="Gill Sans MT"/>
                <w:b/>
                <w:sz w:val="20"/>
              </w:rPr>
            </w:pPr>
            <w:r>
              <w:rPr>
                <w:rFonts w:ascii="Gill Sans MT" w:hAnsi="Gill Sans MT"/>
                <w:b/>
                <w:sz w:val="20"/>
              </w:rPr>
              <w:t>Moses</w:t>
            </w:r>
          </w:p>
          <w:p w14:paraId="30720719" w14:textId="77777777" w:rsidR="00231D9A" w:rsidRDefault="00231D9A" w:rsidP="00231D9A">
            <w:pPr>
              <w:rPr>
                <w:rFonts w:ascii="Gill Sans MT" w:hAnsi="Gill Sans MT"/>
                <w:b/>
                <w:sz w:val="20"/>
              </w:rPr>
            </w:pPr>
            <w:r>
              <w:rPr>
                <w:rFonts w:ascii="Gill Sans MT" w:hAnsi="Gill Sans MT"/>
                <w:b/>
                <w:sz w:val="20"/>
              </w:rPr>
              <w:t>Trimurti</w:t>
            </w:r>
          </w:p>
          <w:p w14:paraId="218706A0" w14:textId="77777777" w:rsidR="00231D9A" w:rsidRDefault="00231D9A" w:rsidP="00231D9A">
            <w:pPr>
              <w:rPr>
                <w:rFonts w:ascii="Gill Sans MT" w:hAnsi="Gill Sans MT"/>
                <w:b/>
                <w:sz w:val="20"/>
              </w:rPr>
            </w:pPr>
            <w:r>
              <w:rPr>
                <w:rFonts w:ascii="Gill Sans MT" w:hAnsi="Gill Sans MT"/>
                <w:b/>
                <w:sz w:val="20"/>
              </w:rPr>
              <w:t>Vishnu</w:t>
            </w:r>
          </w:p>
          <w:p w14:paraId="1D49B44E" w14:textId="5415F8F9" w:rsidR="00AD75E3" w:rsidRPr="005C0454" w:rsidRDefault="00231D9A" w:rsidP="00231D9A">
            <w:pPr>
              <w:rPr>
                <w:rFonts w:ascii="Gill Sans MT" w:hAnsi="Gill Sans MT"/>
                <w:b/>
                <w:sz w:val="20"/>
              </w:rPr>
            </w:pPr>
            <w:r>
              <w:rPr>
                <w:rFonts w:ascii="Gill Sans MT" w:hAnsi="Gill Sans MT"/>
                <w:b/>
                <w:sz w:val="20"/>
              </w:rPr>
              <w:t>Shiva</w:t>
            </w:r>
          </w:p>
        </w:tc>
        <w:tc>
          <w:tcPr>
            <w:tcW w:w="2127" w:type="dxa"/>
          </w:tcPr>
          <w:p w14:paraId="643EECF4" w14:textId="77777777" w:rsidR="00AD75E3" w:rsidRDefault="00AD75E3" w:rsidP="00AD75E3">
            <w:pPr>
              <w:rPr>
                <w:rFonts w:ascii="Gill Sans MT" w:hAnsi="Gill Sans MT"/>
                <w:b/>
              </w:rPr>
            </w:pPr>
            <w:r>
              <w:rPr>
                <w:rFonts w:ascii="Gill Sans MT" w:hAnsi="Gill Sans MT"/>
                <w:b/>
              </w:rPr>
              <w:t xml:space="preserve">Bible </w:t>
            </w:r>
          </w:p>
          <w:p w14:paraId="146E9015" w14:textId="709A2308" w:rsidR="00AD75E3" w:rsidRDefault="00AD75E3" w:rsidP="00AD75E3">
            <w:pPr>
              <w:rPr>
                <w:rFonts w:ascii="Gill Sans MT" w:hAnsi="Gill Sans MT"/>
                <w:b/>
              </w:rPr>
            </w:pPr>
            <w:r>
              <w:rPr>
                <w:rFonts w:ascii="Gill Sans MT" w:hAnsi="Gill Sans MT"/>
                <w:b/>
              </w:rPr>
              <w:t>Christian</w:t>
            </w:r>
          </w:p>
          <w:p w14:paraId="2CC4E708" w14:textId="030FCB5C" w:rsidR="00AD75E3" w:rsidRDefault="00AD75E3" w:rsidP="00AD75E3">
            <w:pPr>
              <w:rPr>
                <w:rFonts w:ascii="Gill Sans MT" w:hAnsi="Gill Sans MT"/>
                <w:b/>
              </w:rPr>
            </w:pPr>
            <w:r>
              <w:rPr>
                <w:rFonts w:ascii="Gill Sans MT" w:hAnsi="Gill Sans MT"/>
                <w:b/>
              </w:rPr>
              <w:t>creation</w:t>
            </w:r>
          </w:p>
          <w:p w14:paraId="0FF943EB" w14:textId="3A0012DA" w:rsidR="00AD75E3" w:rsidRDefault="00AD75E3" w:rsidP="00AD75E3">
            <w:pPr>
              <w:rPr>
                <w:rFonts w:ascii="Gill Sans MT" w:hAnsi="Gill Sans MT"/>
                <w:b/>
              </w:rPr>
            </w:pPr>
            <w:r>
              <w:rPr>
                <w:rFonts w:ascii="Gill Sans MT" w:hAnsi="Gill Sans MT"/>
                <w:b/>
              </w:rPr>
              <w:t>gospels</w:t>
            </w:r>
          </w:p>
          <w:p w14:paraId="2FE01691" w14:textId="3259A220" w:rsidR="00AD75E3" w:rsidRDefault="00AD75E3" w:rsidP="00AD75E3">
            <w:pPr>
              <w:rPr>
                <w:rFonts w:ascii="Gill Sans MT" w:hAnsi="Gill Sans MT"/>
                <w:b/>
              </w:rPr>
            </w:pPr>
            <w:r>
              <w:rPr>
                <w:rFonts w:ascii="Gill Sans MT" w:hAnsi="Gill Sans MT"/>
                <w:b/>
              </w:rPr>
              <w:t>humanity</w:t>
            </w:r>
          </w:p>
          <w:p w14:paraId="33AD7F17" w14:textId="113400F0" w:rsidR="00AD75E3" w:rsidRDefault="00AD75E3" w:rsidP="00AD75E3">
            <w:pPr>
              <w:rPr>
                <w:rFonts w:ascii="Gill Sans MT" w:hAnsi="Gill Sans MT"/>
                <w:b/>
              </w:rPr>
            </w:pPr>
            <w:r>
              <w:rPr>
                <w:rFonts w:ascii="Gill Sans MT" w:hAnsi="Gill Sans MT"/>
                <w:b/>
              </w:rPr>
              <w:t>incarceration</w:t>
            </w:r>
          </w:p>
          <w:p w14:paraId="1314BC33" w14:textId="7859EF81" w:rsidR="00AD75E3" w:rsidRDefault="00AD75E3" w:rsidP="00AD75E3">
            <w:pPr>
              <w:rPr>
                <w:rFonts w:ascii="Gill Sans MT" w:hAnsi="Gill Sans MT"/>
                <w:b/>
              </w:rPr>
            </w:pPr>
            <w:r>
              <w:rPr>
                <w:rFonts w:ascii="Gill Sans MT" w:hAnsi="Gill Sans MT"/>
                <w:b/>
              </w:rPr>
              <w:t>prayer</w:t>
            </w:r>
          </w:p>
          <w:p w14:paraId="2D461449" w14:textId="44913982" w:rsidR="00AD75E3" w:rsidRDefault="00AD75E3" w:rsidP="00AD75E3">
            <w:pPr>
              <w:rPr>
                <w:rFonts w:ascii="Gill Sans MT" w:hAnsi="Gill Sans MT"/>
                <w:b/>
              </w:rPr>
            </w:pPr>
            <w:r>
              <w:rPr>
                <w:rFonts w:ascii="Gill Sans MT" w:hAnsi="Gill Sans MT"/>
                <w:b/>
              </w:rPr>
              <w:t>salvation</w:t>
            </w:r>
          </w:p>
          <w:p w14:paraId="125819A7" w14:textId="726A3049" w:rsidR="00AD75E3" w:rsidRDefault="00AD75E3" w:rsidP="00AD75E3">
            <w:pPr>
              <w:rPr>
                <w:rFonts w:ascii="Gill Sans MT" w:hAnsi="Gill Sans MT"/>
                <w:b/>
              </w:rPr>
            </w:pPr>
            <w:r>
              <w:rPr>
                <w:rFonts w:ascii="Gill Sans MT" w:hAnsi="Gill Sans MT"/>
                <w:b/>
              </w:rPr>
              <w:t>scripture</w:t>
            </w:r>
          </w:p>
          <w:p w14:paraId="6ECB642A" w14:textId="7144491A" w:rsidR="00AD75E3" w:rsidRDefault="00AD75E3" w:rsidP="00AD75E3">
            <w:pPr>
              <w:rPr>
                <w:rFonts w:ascii="Gill Sans MT" w:hAnsi="Gill Sans MT"/>
                <w:b/>
              </w:rPr>
            </w:pPr>
            <w:r>
              <w:rPr>
                <w:rFonts w:ascii="Gill Sans MT" w:hAnsi="Gill Sans MT"/>
                <w:b/>
              </w:rPr>
              <w:lastRenderedPageBreak/>
              <w:t>sinner</w:t>
            </w:r>
          </w:p>
          <w:p w14:paraId="63B5688C" w14:textId="5190910A" w:rsidR="00AD75E3" w:rsidRDefault="00AD75E3" w:rsidP="00AD75E3">
            <w:pPr>
              <w:rPr>
                <w:rFonts w:ascii="Gill Sans MT" w:hAnsi="Gill Sans MT"/>
                <w:b/>
              </w:rPr>
            </w:pPr>
            <w:r>
              <w:rPr>
                <w:rFonts w:ascii="Gill Sans MT" w:hAnsi="Gill Sans MT"/>
                <w:b/>
              </w:rPr>
              <w:t>wisdom</w:t>
            </w:r>
          </w:p>
          <w:p w14:paraId="1CAB1E49" w14:textId="47088436" w:rsidR="00AD75E3" w:rsidRPr="005C0454" w:rsidRDefault="00AD75E3" w:rsidP="00AD75E3">
            <w:pPr>
              <w:rPr>
                <w:rFonts w:ascii="Gill Sans MT" w:hAnsi="Gill Sans MT"/>
                <w:b/>
              </w:rPr>
            </w:pPr>
          </w:p>
        </w:tc>
        <w:tc>
          <w:tcPr>
            <w:tcW w:w="2127" w:type="dxa"/>
          </w:tcPr>
          <w:p w14:paraId="225DEA0B" w14:textId="77777777" w:rsidR="00AD2933" w:rsidRDefault="00AD2933" w:rsidP="00AD2933">
            <w:pPr>
              <w:rPr>
                <w:rFonts w:ascii="Gill Sans MT" w:hAnsi="Gill Sans MT"/>
                <w:b/>
              </w:rPr>
            </w:pPr>
            <w:r>
              <w:rPr>
                <w:rFonts w:ascii="Gill Sans MT" w:hAnsi="Gill Sans MT"/>
                <w:b/>
              </w:rPr>
              <w:lastRenderedPageBreak/>
              <w:t>Christian</w:t>
            </w:r>
          </w:p>
          <w:p w14:paraId="07E8795F" w14:textId="77777777" w:rsidR="00AD2933" w:rsidRDefault="00AD2933" w:rsidP="00AD2933">
            <w:pPr>
              <w:rPr>
                <w:rFonts w:ascii="Gill Sans MT" w:hAnsi="Gill Sans MT"/>
                <w:b/>
              </w:rPr>
            </w:pPr>
            <w:r>
              <w:rPr>
                <w:rFonts w:ascii="Gill Sans MT" w:hAnsi="Gill Sans MT"/>
                <w:b/>
              </w:rPr>
              <w:t>Dilemma</w:t>
            </w:r>
          </w:p>
          <w:p w14:paraId="7C84EF06" w14:textId="77777777" w:rsidR="00AD2933" w:rsidRDefault="00AD2933" w:rsidP="00AD2933">
            <w:pPr>
              <w:rPr>
                <w:rFonts w:ascii="Gill Sans MT" w:hAnsi="Gill Sans MT"/>
                <w:b/>
              </w:rPr>
            </w:pPr>
            <w:r>
              <w:rPr>
                <w:rFonts w:ascii="Gill Sans MT" w:hAnsi="Gill Sans MT"/>
                <w:b/>
              </w:rPr>
              <w:t>Faith</w:t>
            </w:r>
          </w:p>
          <w:p w14:paraId="12D2BE41" w14:textId="77777777" w:rsidR="00AD2933" w:rsidRDefault="00AD2933" w:rsidP="00AD2933">
            <w:pPr>
              <w:rPr>
                <w:rFonts w:ascii="Gill Sans MT" w:hAnsi="Gill Sans MT"/>
                <w:b/>
              </w:rPr>
            </w:pPr>
            <w:r>
              <w:rPr>
                <w:rFonts w:ascii="Gill Sans MT" w:hAnsi="Gill Sans MT"/>
                <w:b/>
              </w:rPr>
              <w:t>Humanist</w:t>
            </w:r>
          </w:p>
          <w:p w14:paraId="39D98DDE" w14:textId="77777777" w:rsidR="00AD2933" w:rsidRDefault="00AD2933" w:rsidP="00AD2933">
            <w:pPr>
              <w:rPr>
                <w:rFonts w:ascii="Gill Sans MT" w:hAnsi="Gill Sans MT"/>
                <w:b/>
              </w:rPr>
            </w:pPr>
            <w:r>
              <w:rPr>
                <w:rFonts w:ascii="Gill Sans MT" w:hAnsi="Gill Sans MT"/>
                <w:b/>
              </w:rPr>
              <w:t>Morals</w:t>
            </w:r>
          </w:p>
          <w:p w14:paraId="6A2457B6" w14:textId="77777777" w:rsidR="00AD2933" w:rsidRDefault="00AD2933" w:rsidP="00AD2933">
            <w:pPr>
              <w:rPr>
                <w:rFonts w:ascii="Gill Sans MT" w:hAnsi="Gill Sans MT"/>
                <w:b/>
              </w:rPr>
            </w:pPr>
            <w:r>
              <w:rPr>
                <w:rFonts w:ascii="Gill Sans MT" w:hAnsi="Gill Sans MT"/>
                <w:b/>
              </w:rPr>
              <w:t>Temptation</w:t>
            </w:r>
          </w:p>
          <w:p w14:paraId="2EF325EF" w14:textId="0F45C7B3" w:rsidR="00AD75E3" w:rsidRPr="005C0454" w:rsidRDefault="00AD2933" w:rsidP="00AD2933">
            <w:pPr>
              <w:rPr>
                <w:rFonts w:ascii="Gill Sans MT" w:hAnsi="Gill Sans MT"/>
                <w:b/>
              </w:rPr>
            </w:pPr>
            <w:r>
              <w:rPr>
                <w:rFonts w:ascii="Gill Sans MT" w:hAnsi="Gill Sans MT"/>
                <w:b/>
              </w:rPr>
              <w:t>Ten Commandments</w:t>
            </w:r>
          </w:p>
        </w:tc>
        <w:tc>
          <w:tcPr>
            <w:tcW w:w="2128" w:type="dxa"/>
          </w:tcPr>
          <w:p w14:paraId="5B5EACE3" w14:textId="77777777" w:rsidR="00AD2933" w:rsidRPr="00AD2933" w:rsidRDefault="00AD2933" w:rsidP="00AD2933">
            <w:pPr>
              <w:autoSpaceDE w:val="0"/>
              <w:autoSpaceDN w:val="0"/>
              <w:adjustRightInd w:val="0"/>
              <w:rPr>
                <w:rFonts w:cstheme="minorHAnsi"/>
                <w:b/>
                <w:bCs/>
                <w:color w:val="000000"/>
              </w:rPr>
            </w:pPr>
            <w:r w:rsidRPr="00AD2933">
              <w:rPr>
                <w:rFonts w:cstheme="minorHAnsi"/>
                <w:b/>
                <w:bCs/>
                <w:color w:val="000000"/>
              </w:rPr>
              <w:t xml:space="preserve">Rama </w:t>
            </w:r>
          </w:p>
          <w:p w14:paraId="5A1B72A7" w14:textId="77777777" w:rsidR="00AD2933" w:rsidRPr="00AD2933" w:rsidRDefault="00AD2933" w:rsidP="00AD2933">
            <w:pPr>
              <w:autoSpaceDE w:val="0"/>
              <w:autoSpaceDN w:val="0"/>
              <w:adjustRightInd w:val="0"/>
              <w:spacing w:after="120"/>
              <w:rPr>
                <w:rFonts w:cstheme="minorHAnsi"/>
                <w:b/>
                <w:bCs/>
                <w:color w:val="000000"/>
              </w:rPr>
            </w:pPr>
            <w:r w:rsidRPr="00AD2933">
              <w:rPr>
                <w:rFonts w:cstheme="minorHAnsi"/>
                <w:b/>
                <w:bCs/>
                <w:color w:val="000000"/>
              </w:rPr>
              <w:t xml:space="preserve">Dharma </w:t>
            </w:r>
          </w:p>
          <w:p w14:paraId="6A0A69FA" w14:textId="77777777" w:rsidR="00AD2933" w:rsidRPr="00AD2933" w:rsidRDefault="00AD2933" w:rsidP="00AD2933">
            <w:pPr>
              <w:autoSpaceDE w:val="0"/>
              <w:autoSpaceDN w:val="0"/>
              <w:adjustRightInd w:val="0"/>
              <w:spacing w:after="120"/>
              <w:rPr>
                <w:rFonts w:cstheme="minorHAnsi"/>
                <w:b/>
                <w:bCs/>
                <w:color w:val="000000"/>
              </w:rPr>
            </w:pPr>
            <w:r w:rsidRPr="00AD2933">
              <w:rPr>
                <w:rFonts w:cstheme="minorHAnsi"/>
                <w:b/>
                <w:bCs/>
                <w:color w:val="000000"/>
              </w:rPr>
              <w:t xml:space="preserve">Deity </w:t>
            </w:r>
          </w:p>
          <w:p w14:paraId="2C907895" w14:textId="77777777" w:rsidR="00AD2933" w:rsidRPr="00AD2933" w:rsidRDefault="00AD2933" w:rsidP="00AD2933">
            <w:pPr>
              <w:autoSpaceDE w:val="0"/>
              <w:autoSpaceDN w:val="0"/>
              <w:adjustRightInd w:val="0"/>
              <w:spacing w:after="120"/>
              <w:rPr>
                <w:rFonts w:cstheme="minorHAnsi"/>
                <w:b/>
                <w:bCs/>
                <w:color w:val="000000"/>
              </w:rPr>
            </w:pPr>
            <w:r w:rsidRPr="00AD2933">
              <w:rPr>
                <w:rFonts w:cstheme="minorHAnsi"/>
                <w:b/>
                <w:bCs/>
                <w:color w:val="000000"/>
              </w:rPr>
              <w:t xml:space="preserve">Mandir </w:t>
            </w:r>
          </w:p>
          <w:p w14:paraId="3D6EC106" w14:textId="77777777" w:rsidR="00AD2933" w:rsidRPr="00AD2933" w:rsidRDefault="00AD2933" w:rsidP="00AD2933">
            <w:pPr>
              <w:autoSpaceDE w:val="0"/>
              <w:autoSpaceDN w:val="0"/>
              <w:adjustRightInd w:val="0"/>
              <w:rPr>
                <w:rFonts w:cstheme="minorHAnsi"/>
                <w:b/>
                <w:bCs/>
                <w:color w:val="000000"/>
              </w:rPr>
            </w:pPr>
            <w:r w:rsidRPr="00AD2933">
              <w:rPr>
                <w:rFonts w:cstheme="minorHAnsi"/>
                <w:b/>
                <w:bCs/>
                <w:color w:val="000000"/>
              </w:rPr>
              <w:t xml:space="preserve">Diwali </w:t>
            </w:r>
          </w:p>
          <w:p w14:paraId="290F9D40" w14:textId="324670FD" w:rsidR="00AD75E3" w:rsidRDefault="00AD75E3" w:rsidP="00AD75E3">
            <w:pPr>
              <w:rPr>
                <w:rFonts w:ascii="Gill Sans MT" w:hAnsi="Gill Sans MT"/>
                <w:b/>
              </w:rPr>
            </w:pPr>
          </w:p>
          <w:p w14:paraId="5C85C13A" w14:textId="77777777" w:rsidR="00AD2933" w:rsidRPr="00AD2933" w:rsidRDefault="00AD2933" w:rsidP="00AD2933">
            <w:pPr>
              <w:autoSpaceDE w:val="0"/>
              <w:autoSpaceDN w:val="0"/>
              <w:adjustRightInd w:val="0"/>
              <w:rPr>
                <w:rFonts w:ascii="Arial" w:hAnsi="Arial" w:cs="Arial"/>
                <w:color w:val="000000"/>
                <w:sz w:val="24"/>
                <w:szCs w:val="24"/>
              </w:rPr>
            </w:pPr>
          </w:p>
          <w:p w14:paraId="1252B9BF" w14:textId="77777777" w:rsidR="00AD2933" w:rsidRPr="00AD2933" w:rsidRDefault="00AD2933" w:rsidP="00AD2933">
            <w:pPr>
              <w:autoSpaceDE w:val="0"/>
              <w:autoSpaceDN w:val="0"/>
              <w:adjustRightInd w:val="0"/>
              <w:rPr>
                <w:rFonts w:ascii="Arial" w:hAnsi="Arial" w:cs="Arial"/>
                <w:color w:val="000000"/>
                <w:sz w:val="24"/>
                <w:szCs w:val="24"/>
              </w:rPr>
            </w:pPr>
            <w:r w:rsidRPr="00AD2933">
              <w:rPr>
                <w:rFonts w:ascii="Arial" w:hAnsi="Arial" w:cs="Arial"/>
                <w:color w:val="000000"/>
                <w:sz w:val="24"/>
                <w:szCs w:val="24"/>
              </w:rPr>
              <w:t xml:space="preserve"> </w:t>
            </w:r>
          </w:p>
          <w:p w14:paraId="0AAC888A" w14:textId="77777777" w:rsidR="00AD2933" w:rsidRPr="00AD2933" w:rsidRDefault="00AD2933" w:rsidP="00AD2933">
            <w:pPr>
              <w:autoSpaceDE w:val="0"/>
              <w:autoSpaceDN w:val="0"/>
              <w:adjustRightInd w:val="0"/>
              <w:spacing w:after="126"/>
              <w:rPr>
                <w:rFonts w:cstheme="minorHAnsi"/>
                <w:b/>
                <w:bCs/>
                <w:color w:val="000000"/>
                <w:sz w:val="24"/>
                <w:szCs w:val="24"/>
              </w:rPr>
            </w:pPr>
            <w:r w:rsidRPr="00AD2933">
              <w:rPr>
                <w:rFonts w:cstheme="minorHAnsi"/>
                <w:b/>
                <w:bCs/>
                <w:color w:val="000000"/>
                <w:sz w:val="24"/>
                <w:szCs w:val="24"/>
              </w:rPr>
              <w:lastRenderedPageBreak/>
              <w:t xml:space="preserve">Hindu </w:t>
            </w:r>
          </w:p>
          <w:p w14:paraId="17FED9CC" w14:textId="77777777" w:rsidR="00AD2933" w:rsidRPr="00AD2933" w:rsidRDefault="00AD2933" w:rsidP="00AD2933">
            <w:pPr>
              <w:autoSpaceDE w:val="0"/>
              <w:autoSpaceDN w:val="0"/>
              <w:adjustRightInd w:val="0"/>
              <w:spacing w:after="126"/>
              <w:rPr>
                <w:rFonts w:cstheme="minorHAnsi"/>
                <w:b/>
                <w:bCs/>
                <w:color w:val="000000"/>
                <w:sz w:val="24"/>
                <w:szCs w:val="24"/>
              </w:rPr>
            </w:pPr>
            <w:r w:rsidRPr="00AD2933">
              <w:rPr>
                <w:rFonts w:cstheme="minorHAnsi"/>
                <w:b/>
                <w:bCs/>
                <w:color w:val="000000"/>
                <w:sz w:val="24"/>
                <w:szCs w:val="24"/>
              </w:rPr>
              <w:t xml:space="preserve">Puja </w:t>
            </w:r>
          </w:p>
          <w:p w14:paraId="663ED2AB" w14:textId="77777777" w:rsidR="00AD2933" w:rsidRDefault="00AD2933" w:rsidP="00AD2933">
            <w:pPr>
              <w:autoSpaceDE w:val="0"/>
              <w:autoSpaceDN w:val="0"/>
              <w:adjustRightInd w:val="0"/>
              <w:spacing w:after="126"/>
              <w:rPr>
                <w:rFonts w:cstheme="minorHAnsi"/>
                <w:b/>
                <w:bCs/>
                <w:color w:val="000000"/>
                <w:sz w:val="24"/>
                <w:szCs w:val="24"/>
              </w:rPr>
            </w:pPr>
            <w:r w:rsidRPr="00AD2933">
              <w:rPr>
                <w:rFonts w:cstheme="minorHAnsi"/>
                <w:b/>
                <w:bCs/>
                <w:color w:val="000000"/>
                <w:sz w:val="24"/>
                <w:szCs w:val="24"/>
              </w:rPr>
              <w:t>Ramayana</w:t>
            </w:r>
          </w:p>
          <w:p w14:paraId="4A865CBE" w14:textId="0898BAB1" w:rsidR="00AD2933" w:rsidRPr="00AD2933" w:rsidRDefault="00AD2933" w:rsidP="00AD2933">
            <w:pPr>
              <w:autoSpaceDE w:val="0"/>
              <w:autoSpaceDN w:val="0"/>
              <w:adjustRightInd w:val="0"/>
              <w:spacing w:after="126"/>
              <w:rPr>
                <w:rFonts w:cstheme="minorHAnsi"/>
                <w:b/>
                <w:bCs/>
                <w:color w:val="000000"/>
                <w:sz w:val="24"/>
                <w:szCs w:val="24"/>
              </w:rPr>
            </w:pPr>
            <w:r w:rsidRPr="00AD2933">
              <w:rPr>
                <w:rFonts w:cstheme="minorHAnsi"/>
                <w:b/>
                <w:bCs/>
                <w:color w:val="000000"/>
                <w:sz w:val="24"/>
                <w:szCs w:val="24"/>
              </w:rPr>
              <w:t xml:space="preserve">Shrine </w:t>
            </w:r>
          </w:p>
          <w:p w14:paraId="73AA62C2" w14:textId="7283DB83" w:rsidR="00AD2933" w:rsidRPr="00AD2933" w:rsidRDefault="00AD2933" w:rsidP="00AD2933">
            <w:pPr>
              <w:autoSpaceDE w:val="0"/>
              <w:autoSpaceDN w:val="0"/>
              <w:adjustRightInd w:val="0"/>
              <w:rPr>
                <w:rFonts w:cstheme="minorHAnsi"/>
                <w:b/>
                <w:bCs/>
                <w:color w:val="000000"/>
                <w:sz w:val="20"/>
                <w:szCs w:val="20"/>
              </w:rPr>
            </w:pPr>
          </w:p>
          <w:p w14:paraId="6A9B9E37" w14:textId="77777777" w:rsidR="00AD2933" w:rsidRPr="00AD2933" w:rsidRDefault="00AD2933" w:rsidP="00AD2933">
            <w:pPr>
              <w:autoSpaceDE w:val="0"/>
              <w:autoSpaceDN w:val="0"/>
              <w:adjustRightInd w:val="0"/>
              <w:spacing w:after="120"/>
              <w:rPr>
                <w:rFonts w:cstheme="minorHAnsi"/>
                <w:b/>
                <w:bCs/>
                <w:color w:val="000000"/>
                <w:sz w:val="20"/>
                <w:szCs w:val="20"/>
              </w:rPr>
            </w:pPr>
            <w:r w:rsidRPr="00AD2933">
              <w:rPr>
                <w:rFonts w:cstheme="minorHAnsi"/>
                <w:b/>
                <w:bCs/>
                <w:color w:val="000000"/>
                <w:sz w:val="20"/>
                <w:szCs w:val="20"/>
              </w:rPr>
              <w:t xml:space="preserve">Dharma </w:t>
            </w:r>
          </w:p>
          <w:p w14:paraId="6F1199FD" w14:textId="77777777" w:rsidR="00AD2933" w:rsidRPr="00AD2933" w:rsidRDefault="00AD2933" w:rsidP="00AD2933">
            <w:pPr>
              <w:autoSpaceDE w:val="0"/>
              <w:autoSpaceDN w:val="0"/>
              <w:adjustRightInd w:val="0"/>
              <w:spacing w:after="120"/>
              <w:rPr>
                <w:rFonts w:cstheme="minorHAnsi"/>
                <w:b/>
                <w:bCs/>
                <w:color w:val="000000"/>
                <w:sz w:val="20"/>
                <w:szCs w:val="20"/>
              </w:rPr>
            </w:pPr>
            <w:r w:rsidRPr="00AD2933">
              <w:rPr>
                <w:rFonts w:cstheme="minorHAnsi"/>
                <w:b/>
                <w:bCs/>
                <w:color w:val="000000"/>
                <w:sz w:val="20"/>
                <w:szCs w:val="20"/>
              </w:rPr>
              <w:t xml:space="preserve">Deity </w:t>
            </w:r>
          </w:p>
          <w:p w14:paraId="114D8256" w14:textId="77777777" w:rsidR="00AD2933" w:rsidRPr="00AD2933" w:rsidRDefault="00AD2933" w:rsidP="00AD2933">
            <w:pPr>
              <w:autoSpaceDE w:val="0"/>
              <w:autoSpaceDN w:val="0"/>
              <w:adjustRightInd w:val="0"/>
              <w:spacing w:after="120"/>
              <w:rPr>
                <w:rFonts w:cstheme="minorHAnsi"/>
                <w:b/>
                <w:bCs/>
                <w:color w:val="000000"/>
                <w:sz w:val="20"/>
                <w:szCs w:val="20"/>
              </w:rPr>
            </w:pPr>
            <w:r w:rsidRPr="00AD2933">
              <w:rPr>
                <w:rFonts w:cstheme="minorHAnsi"/>
                <w:b/>
                <w:bCs/>
                <w:color w:val="000000"/>
                <w:sz w:val="20"/>
                <w:szCs w:val="20"/>
              </w:rPr>
              <w:t xml:space="preserve">Mandir </w:t>
            </w:r>
          </w:p>
          <w:p w14:paraId="658DE7CB" w14:textId="77777777" w:rsidR="00AD2933" w:rsidRPr="00AD2933" w:rsidRDefault="00AD2933" w:rsidP="00AD2933">
            <w:pPr>
              <w:autoSpaceDE w:val="0"/>
              <w:autoSpaceDN w:val="0"/>
              <w:adjustRightInd w:val="0"/>
              <w:rPr>
                <w:rFonts w:cstheme="minorHAnsi"/>
                <w:b/>
                <w:bCs/>
                <w:color w:val="000000"/>
                <w:sz w:val="20"/>
                <w:szCs w:val="20"/>
              </w:rPr>
            </w:pPr>
            <w:r w:rsidRPr="00AD2933">
              <w:rPr>
                <w:rFonts w:cstheme="minorHAnsi"/>
                <w:b/>
                <w:bCs/>
                <w:color w:val="000000"/>
                <w:sz w:val="20"/>
                <w:szCs w:val="20"/>
              </w:rPr>
              <w:t xml:space="preserve">Diwali </w:t>
            </w:r>
          </w:p>
          <w:p w14:paraId="4933E8F0" w14:textId="75002D6F" w:rsidR="00AD75E3" w:rsidRPr="005C0454" w:rsidRDefault="00AD75E3" w:rsidP="00AD75E3">
            <w:pPr>
              <w:rPr>
                <w:rFonts w:ascii="Gill Sans MT" w:hAnsi="Gill Sans MT"/>
                <w:b/>
              </w:rPr>
            </w:pPr>
          </w:p>
        </w:tc>
      </w:tr>
      <w:tr w:rsidR="00AD75E3" w:rsidRPr="005C0454" w14:paraId="4ADDB6CF" w14:textId="77777777" w:rsidTr="00ED683D">
        <w:trPr>
          <w:trHeight w:val="402"/>
        </w:trPr>
        <w:tc>
          <w:tcPr>
            <w:tcW w:w="9730" w:type="dxa"/>
            <w:gridSpan w:val="5"/>
            <w:shd w:val="clear" w:color="auto" w:fill="92D050"/>
          </w:tcPr>
          <w:p w14:paraId="1ECD73BC" w14:textId="4DA64D4C" w:rsidR="00AD75E3" w:rsidRPr="005C0454" w:rsidRDefault="00AD75E3" w:rsidP="00AD75E3">
            <w:pPr>
              <w:jc w:val="center"/>
              <w:rPr>
                <w:rFonts w:ascii="Gill Sans MT" w:hAnsi="Gill Sans MT"/>
                <w:b/>
                <w:sz w:val="20"/>
              </w:rPr>
            </w:pPr>
            <w:r>
              <w:rPr>
                <w:rFonts w:ascii="Gill Sans MT" w:hAnsi="Gill Sans MT"/>
                <w:b/>
                <w:sz w:val="20"/>
              </w:rPr>
              <w:lastRenderedPageBreak/>
              <w:t>RE Skills</w:t>
            </w:r>
          </w:p>
        </w:tc>
      </w:tr>
    </w:tbl>
    <w:p w14:paraId="72FA72B3" w14:textId="54A5ED8B" w:rsidR="004B5670" w:rsidRDefault="004B5670" w:rsidP="004B5670">
      <w:r>
        <w:t xml:space="preserve">Investigation – this includes: asking relevant questions; knowing how to use a variety of sources in order to gather information; knowing what may count as good evidence in understanding religion(s). </w:t>
      </w:r>
    </w:p>
    <w:p w14:paraId="0D0F3704" w14:textId="77777777" w:rsidR="004B5670" w:rsidRDefault="004B5670" w:rsidP="004B5670">
      <w:r>
        <w:t xml:space="preserve"> Reflection – this includes: the ability to reflect on feelings, experience, attitudes, beliefs, values, relationships, practices and ultimate questions. </w:t>
      </w:r>
    </w:p>
    <w:p w14:paraId="1BBE3CD8" w14:textId="77777777" w:rsidR="004B5670" w:rsidRDefault="004B5670" w:rsidP="004B5670">
      <w:r>
        <w:t xml:space="preserve"> Empathy – this includes: developing the power of imagination to identify feelings such as love, wonder, forgiveness and sorrow; the ability to consider the thoughts, feelings, experiences, attitudes, beliefs and values of others; the ability to see the world through the eyes of others, and to see issues from their point of view.  </w:t>
      </w:r>
    </w:p>
    <w:p w14:paraId="293284ED" w14:textId="09F1A02D" w:rsidR="004B5670" w:rsidRDefault="004B5670" w:rsidP="004B5670">
      <w:r>
        <w:t xml:space="preserve">Evaluation – this includes: the ability to debate issues of religious significance with reference to evidence, argument, opinion and statements of faith; weighing the respective claims of self-interest, consideration for others, religious teaching and individual conscience.  </w:t>
      </w:r>
    </w:p>
    <w:p w14:paraId="2E431014" w14:textId="77777777" w:rsidR="004B5670" w:rsidRDefault="004B5670" w:rsidP="004B5670">
      <w:r>
        <w:t xml:space="preserve">Expression – this includes: the ability to articulate ideas, beliefs and values; the ability to respond to religious ideas, beliefs and questions through a variety of media. </w:t>
      </w:r>
    </w:p>
    <w:p w14:paraId="5DCCA7D4" w14:textId="77777777" w:rsidR="004B5670" w:rsidRDefault="004B5670" w:rsidP="004B5670">
      <w:r>
        <w:t xml:space="preserve"> Self-understanding – this includes: the ability to draw meaning from significant experiences in their own and others’ lives and from religious questions and answers.</w:t>
      </w:r>
    </w:p>
    <w:p w14:paraId="44C81110" w14:textId="09D3B960" w:rsidR="006566F8" w:rsidRDefault="006566F8">
      <w:pPr>
        <w:rPr>
          <w:rFonts w:ascii="Gill Sans MT" w:hAnsi="Gill Sans MT"/>
        </w:rPr>
      </w:pPr>
      <w:r>
        <w:rPr>
          <w:rFonts w:ascii="Gill Sans MT" w:hAnsi="Gill Sans MT"/>
        </w:rPr>
        <w:br w:type="page"/>
      </w:r>
    </w:p>
    <w:p w14:paraId="10172650" w14:textId="4D4EADA9" w:rsidR="006566F8" w:rsidRPr="00C2734A" w:rsidRDefault="007E309A" w:rsidP="00ED683D">
      <w:pPr>
        <w:shd w:val="clear" w:color="auto" w:fill="92D050"/>
        <w:jc w:val="center"/>
        <w:rPr>
          <w:sz w:val="72"/>
          <w:szCs w:val="72"/>
        </w:rPr>
      </w:pPr>
      <w:r>
        <w:rPr>
          <w:sz w:val="72"/>
          <w:szCs w:val="72"/>
        </w:rPr>
        <w:lastRenderedPageBreak/>
        <w:t>Year 4</w:t>
      </w:r>
    </w:p>
    <w:tbl>
      <w:tblPr>
        <w:tblStyle w:val="TableGrid"/>
        <w:tblW w:w="10545" w:type="dxa"/>
        <w:tblInd w:w="-714" w:type="dxa"/>
        <w:tblLayout w:type="fixed"/>
        <w:tblLook w:val="04A0" w:firstRow="1" w:lastRow="0" w:firstColumn="1" w:lastColumn="0" w:noHBand="0" w:noVBand="1"/>
      </w:tblPr>
      <w:tblGrid>
        <w:gridCol w:w="1349"/>
        <w:gridCol w:w="2298"/>
        <w:gridCol w:w="2298"/>
        <w:gridCol w:w="2298"/>
        <w:gridCol w:w="2302"/>
      </w:tblGrid>
      <w:tr w:rsidR="007E309A" w:rsidRPr="00F81FDA" w14:paraId="19E4DDEC" w14:textId="77777777" w:rsidTr="007E309A">
        <w:trPr>
          <w:trHeight w:val="252"/>
        </w:trPr>
        <w:tc>
          <w:tcPr>
            <w:tcW w:w="1349" w:type="dxa"/>
            <w:shd w:val="clear" w:color="auto" w:fill="92D050"/>
          </w:tcPr>
          <w:p w14:paraId="403E19ED" w14:textId="77777777" w:rsidR="007E309A" w:rsidRPr="00F81FDA" w:rsidRDefault="007E309A" w:rsidP="003832BC">
            <w:pPr>
              <w:jc w:val="center"/>
              <w:rPr>
                <w:rFonts w:ascii="Gill Sans MT" w:hAnsi="Gill Sans MT"/>
                <w:b/>
              </w:rPr>
            </w:pPr>
          </w:p>
        </w:tc>
        <w:tc>
          <w:tcPr>
            <w:tcW w:w="2298" w:type="dxa"/>
            <w:shd w:val="clear" w:color="auto" w:fill="92D050"/>
          </w:tcPr>
          <w:p w14:paraId="29756E5E" w14:textId="2C19F088" w:rsidR="007E309A" w:rsidRPr="00F81FDA" w:rsidRDefault="007E309A" w:rsidP="003832BC">
            <w:pPr>
              <w:jc w:val="center"/>
              <w:rPr>
                <w:rFonts w:ascii="Gill Sans MT" w:hAnsi="Gill Sans MT"/>
                <w:b/>
              </w:rPr>
            </w:pPr>
            <w:r>
              <w:rPr>
                <w:rFonts w:ascii="Gill Sans MT" w:hAnsi="Gill Sans MT"/>
                <w:b/>
                <w:color w:val="FFFFFF" w:themeColor="background1"/>
              </w:rPr>
              <w:t>RE  1</w:t>
            </w:r>
          </w:p>
        </w:tc>
        <w:tc>
          <w:tcPr>
            <w:tcW w:w="2298" w:type="dxa"/>
            <w:shd w:val="clear" w:color="auto" w:fill="92D050"/>
          </w:tcPr>
          <w:p w14:paraId="257C4486" w14:textId="373C7251" w:rsidR="007E309A" w:rsidRDefault="007E309A" w:rsidP="003832BC">
            <w:pPr>
              <w:jc w:val="center"/>
              <w:rPr>
                <w:rFonts w:ascii="Gill Sans MT" w:hAnsi="Gill Sans MT"/>
                <w:b/>
              </w:rPr>
            </w:pPr>
            <w:r>
              <w:rPr>
                <w:rFonts w:ascii="Gill Sans MT" w:hAnsi="Gill Sans MT"/>
                <w:b/>
                <w:color w:val="FFFFFF" w:themeColor="background1"/>
              </w:rPr>
              <w:t>RE 2</w:t>
            </w:r>
          </w:p>
        </w:tc>
        <w:tc>
          <w:tcPr>
            <w:tcW w:w="2298" w:type="dxa"/>
            <w:shd w:val="clear" w:color="auto" w:fill="92D050"/>
          </w:tcPr>
          <w:p w14:paraId="4BCC6421" w14:textId="32674F42" w:rsidR="007E309A" w:rsidRDefault="007E309A" w:rsidP="003832BC">
            <w:pPr>
              <w:jc w:val="center"/>
              <w:rPr>
                <w:rFonts w:ascii="Gill Sans MT" w:hAnsi="Gill Sans MT"/>
                <w:b/>
              </w:rPr>
            </w:pPr>
            <w:r>
              <w:rPr>
                <w:rFonts w:ascii="Gill Sans MT" w:hAnsi="Gill Sans MT"/>
                <w:b/>
                <w:color w:val="FFFFFF" w:themeColor="background1"/>
              </w:rPr>
              <w:t xml:space="preserve">RE 3 </w:t>
            </w:r>
          </w:p>
        </w:tc>
        <w:tc>
          <w:tcPr>
            <w:tcW w:w="2299" w:type="dxa"/>
            <w:shd w:val="clear" w:color="auto" w:fill="92D050"/>
          </w:tcPr>
          <w:p w14:paraId="432FBFFB" w14:textId="1BAEDB41" w:rsidR="007E309A" w:rsidRPr="00F81FDA" w:rsidRDefault="007E309A" w:rsidP="00EF4F3F">
            <w:pPr>
              <w:jc w:val="center"/>
              <w:rPr>
                <w:rFonts w:ascii="Gill Sans MT" w:hAnsi="Gill Sans MT"/>
                <w:b/>
              </w:rPr>
            </w:pPr>
            <w:r>
              <w:rPr>
                <w:rFonts w:ascii="Gill Sans MT" w:hAnsi="Gill Sans MT"/>
                <w:b/>
                <w:color w:val="FFFFFF" w:themeColor="background1"/>
              </w:rPr>
              <w:t xml:space="preserve">RE 4 </w:t>
            </w:r>
          </w:p>
        </w:tc>
      </w:tr>
      <w:tr w:rsidR="007E309A" w:rsidRPr="00F81FDA" w14:paraId="30CCA27C" w14:textId="77777777" w:rsidTr="007E309A">
        <w:trPr>
          <w:trHeight w:val="2139"/>
        </w:trPr>
        <w:tc>
          <w:tcPr>
            <w:tcW w:w="1349" w:type="dxa"/>
            <w:shd w:val="clear" w:color="auto" w:fill="92D050"/>
          </w:tcPr>
          <w:p w14:paraId="7C226320" w14:textId="77777777" w:rsidR="007E309A" w:rsidRDefault="007E309A" w:rsidP="00EF4F3F">
            <w:pPr>
              <w:jc w:val="center"/>
              <w:rPr>
                <w:rFonts w:ascii="Gill Sans MT" w:hAnsi="Gill Sans MT"/>
                <w:b/>
              </w:rPr>
            </w:pPr>
          </w:p>
          <w:p w14:paraId="4E41ABE6" w14:textId="77777777" w:rsidR="007E309A" w:rsidRDefault="007E309A" w:rsidP="00EF4F3F">
            <w:pPr>
              <w:jc w:val="center"/>
              <w:rPr>
                <w:rFonts w:ascii="Gill Sans MT" w:hAnsi="Gill Sans MT"/>
                <w:b/>
              </w:rPr>
            </w:pPr>
          </w:p>
          <w:p w14:paraId="486C7856" w14:textId="77777777" w:rsidR="007E309A" w:rsidRDefault="007E309A" w:rsidP="00EF4F3F">
            <w:pPr>
              <w:jc w:val="center"/>
              <w:rPr>
                <w:rFonts w:ascii="Gill Sans MT" w:hAnsi="Gill Sans MT"/>
                <w:b/>
              </w:rPr>
            </w:pPr>
          </w:p>
          <w:p w14:paraId="045156A9" w14:textId="77777777" w:rsidR="007E309A" w:rsidRDefault="007E309A" w:rsidP="00EF4F3F">
            <w:pPr>
              <w:jc w:val="center"/>
              <w:rPr>
                <w:rFonts w:ascii="Gill Sans MT" w:hAnsi="Gill Sans MT"/>
                <w:b/>
              </w:rPr>
            </w:pPr>
          </w:p>
          <w:p w14:paraId="3F763596" w14:textId="77777777" w:rsidR="007E309A" w:rsidRPr="00F81FDA" w:rsidRDefault="007E309A" w:rsidP="00EF4F3F">
            <w:pPr>
              <w:jc w:val="center"/>
              <w:rPr>
                <w:rFonts w:ascii="Gill Sans MT" w:hAnsi="Gill Sans MT"/>
                <w:b/>
              </w:rPr>
            </w:pPr>
            <w:r w:rsidRPr="00F81FDA">
              <w:rPr>
                <w:rFonts w:ascii="Gill Sans MT" w:hAnsi="Gill Sans MT"/>
                <w:b/>
              </w:rPr>
              <w:t>Overview</w:t>
            </w:r>
          </w:p>
        </w:tc>
        <w:tc>
          <w:tcPr>
            <w:tcW w:w="2298" w:type="dxa"/>
            <w:tcBorders>
              <w:bottom w:val="single" w:sz="4" w:space="0" w:color="auto"/>
            </w:tcBorders>
          </w:tcPr>
          <w:p w14:paraId="3AB62302" w14:textId="77777777" w:rsidR="007E309A" w:rsidRDefault="00540709" w:rsidP="00EF4F3F">
            <w:pPr>
              <w:rPr>
                <w:rFonts w:ascii="Gill Sans MT" w:hAnsi="Gill Sans MT"/>
                <w:b/>
                <w:sz w:val="20"/>
              </w:rPr>
            </w:pPr>
            <w:r>
              <w:rPr>
                <w:rFonts w:ascii="Gill Sans MT" w:hAnsi="Gill Sans MT"/>
                <w:b/>
                <w:sz w:val="20"/>
              </w:rPr>
              <w:t>What do different people believe about God?</w:t>
            </w:r>
          </w:p>
          <w:p w14:paraId="34F28B11" w14:textId="7869CB81" w:rsidR="00540709" w:rsidRPr="00F81FDA" w:rsidRDefault="00540709" w:rsidP="00EF4F3F">
            <w:pPr>
              <w:rPr>
                <w:rFonts w:ascii="Gill Sans MT" w:hAnsi="Gill Sans MT"/>
                <w:b/>
                <w:sz w:val="20"/>
              </w:rPr>
            </w:pPr>
            <w:r>
              <w:rPr>
                <w:rFonts w:ascii="Gill Sans MT" w:hAnsi="Gill Sans MT" w:cstheme="minorHAnsi"/>
                <w:b/>
                <w:noProof/>
                <w:sz w:val="20"/>
                <w:szCs w:val="20"/>
              </w:rPr>
              <w:drawing>
                <wp:inline distT="0" distB="0" distL="0" distR="0" wp14:anchorId="0DB11485" wp14:editId="5D6CE125">
                  <wp:extent cx="1390015" cy="1080770"/>
                  <wp:effectExtent l="0" t="0" r="635"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90015" cy="1080770"/>
                          </a:xfrm>
                          <a:prstGeom prst="rect">
                            <a:avLst/>
                          </a:prstGeom>
                          <a:noFill/>
                          <a:ln>
                            <a:noFill/>
                          </a:ln>
                        </pic:spPr>
                      </pic:pic>
                    </a:graphicData>
                  </a:graphic>
                </wp:inline>
              </w:drawing>
            </w:r>
          </w:p>
        </w:tc>
        <w:tc>
          <w:tcPr>
            <w:tcW w:w="2298" w:type="dxa"/>
            <w:tcBorders>
              <w:bottom w:val="single" w:sz="4" w:space="0" w:color="auto"/>
            </w:tcBorders>
          </w:tcPr>
          <w:p w14:paraId="1A080D4E" w14:textId="77777777" w:rsidR="007E309A" w:rsidRDefault="00AD75E3" w:rsidP="00AD75E3">
            <w:pPr>
              <w:rPr>
                <w:rFonts w:ascii="Gill Sans MT" w:hAnsi="Gill Sans MT" w:cstheme="minorHAnsi"/>
                <w:b/>
                <w:sz w:val="20"/>
                <w:szCs w:val="20"/>
              </w:rPr>
            </w:pPr>
            <w:r>
              <w:rPr>
                <w:rFonts w:ascii="Gill Sans MT" w:hAnsi="Gill Sans MT" w:cstheme="minorHAnsi"/>
                <w:b/>
                <w:sz w:val="20"/>
                <w:szCs w:val="20"/>
              </w:rPr>
              <w:t>Why is the bible important to Christians today?</w:t>
            </w:r>
          </w:p>
          <w:p w14:paraId="2AA19B53" w14:textId="7F845CB8" w:rsidR="00AD75E3" w:rsidRDefault="00AD75E3" w:rsidP="00AD75E3">
            <w:pPr>
              <w:rPr>
                <w:rFonts w:ascii="Gill Sans MT" w:hAnsi="Gill Sans MT" w:cstheme="minorHAnsi"/>
                <w:b/>
                <w:sz w:val="20"/>
                <w:szCs w:val="20"/>
              </w:rPr>
            </w:pPr>
          </w:p>
          <w:p w14:paraId="3E006A3A" w14:textId="1785660B" w:rsidR="00AD75E3" w:rsidRPr="00F81FDA" w:rsidRDefault="00AD75E3" w:rsidP="00AD75E3">
            <w:pPr>
              <w:rPr>
                <w:rFonts w:ascii="Gill Sans MT" w:hAnsi="Gill Sans MT"/>
                <w:b/>
                <w:sz w:val="20"/>
              </w:rPr>
            </w:pPr>
            <w:r>
              <w:rPr>
                <w:rFonts w:ascii="Gill Sans MT" w:hAnsi="Gill Sans MT"/>
                <w:b/>
                <w:noProof/>
                <w:sz w:val="20"/>
                <w:szCs w:val="20"/>
                <w:lang w:eastAsia="en-GB"/>
              </w:rPr>
              <w:drawing>
                <wp:inline distT="0" distB="0" distL="0" distR="0" wp14:anchorId="73A8775B" wp14:editId="20F7C337">
                  <wp:extent cx="831424" cy="662940"/>
                  <wp:effectExtent l="0" t="0" r="6985"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pic:cNvPicPr>
                        </pic:nvPicPr>
                        <pic:blipFill>
                          <a:blip r:embed="rId53" cstate="print">
                            <a:extLst>
                              <a:ext uri="{28A0092B-C50C-407E-A947-70E740481C1C}">
                                <a14:useLocalDpi xmlns:a14="http://schemas.microsoft.com/office/drawing/2010/main" val="0"/>
                              </a:ext>
                              <a:ext uri="{837473B0-CC2E-450A-ABE3-18F120FF3D39}">
                                <a1611:picAttrSrcUrl xmlns:a1611="http://schemas.microsoft.com/office/drawing/2016/11/main" r:id="rId31"/>
                              </a:ext>
                            </a:extLst>
                          </a:blip>
                          <a:stretch>
                            <a:fillRect/>
                          </a:stretch>
                        </pic:blipFill>
                        <pic:spPr>
                          <a:xfrm>
                            <a:off x="0" y="0"/>
                            <a:ext cx="844257" cy="673173"/>
                          </a:xfrm>
                          <a:prstGeom prst="rect">
                            <a:avLst/>
                          </a:prstGeom>
                        </pic:spPr>
                      </pic:pic>
                    </a:graphicData>
                  </a:graphic>
                </wp:inline>
              </w:drawing>
            </w:r>
          </w:p>
        </w:tc>
        <w:tc>
          <w:tcPr>
            <w:tcW w:w="2298" w:type="dxa"/>
            <w:tcBorders>
              <w:bottom w:val="single" w:sz="4" w:space="0" w:color="auto"/>
            </w:tcBorders>
          </w:tcPr>
          <w:p w14:paraId="123D8E48" w14:textId="2748E9CC" w:rsidR="00477E9C" w:rsidRDefault="00477E9C" w:rsidP="00477E9C">
            <w:pPr>
              <w:pStyle w:val="ListParagraph"/>
              <w:spacing w:after="0" w:line="240" w:lineRule="auto"/>
              <w:ind w:left="170"/>
              <w:jc w:val="center"/>
              <w:rPr>
                <w:rFonts w:ascii="Gill Sans MT" w:hAnsi="Gill Sans MT" w:cstheme="minorHAnsi"/>
                <w:b/>
                <w:sz w:val="20"/>
                <w:szCs w:val="20"/>
              </w:rPr>
            </w:pPr>
            <w:r>
              <w:rPr>
                <w:rFonts w:ascii="Gill Sans MT" w:hAnsi="Gill Sans MT" w:cstheme="minorHAnsi"/>
                <w:b/>
                <w:noProof/>
                <w:sz w:val="20"/>
                <w:szCs w:val="20"/>
                <w:lang w:eastAsia="en-GB"/>
              </w:rPr>
              <w:drawing>
                <wp:anchor distT="0" distB="0" distL="114300" distR="114300" simplePos="0" relativeHeight="251691008" behindDoc="1" locked="0" layoutInCell="1" allowOverlap="1" wp14:anchorId="5FFC8A4D" wp14:editId="10812AAC">
                  <wp:simplePos x="0" y="0"/>
                  <wp:positionH relativeFrom="column">
                    <wp:posOffset>132080</wp:posOffset>
                  </wp:positionH>
                  <wp:positionV relativeFrom="paragraph">
                    <wp:posOffset>615315</wp:posOffset>
                  </wp:positionV>
                  <wp:extent cx="1028700" cy="673100"/>
                  <wp:effectExtent l="0" t="0" r="0" b="0"/>
                  <wp:wrapTight wrapText="bothSides">
                    <wp:wrapPolygon edited="0">
                      <wp:start x="0" y="0"/>
                      <wp:lineTo x="0" y="20785"/>
                      <wp:lineTo x="21200" y="20785"/>
                      <wp:lineTo x="21200" y="0"/>
                      <wp:lineTo x="0" y="0"/>
                    </wp:wrapPolygon>
                  </wp:wrapTight>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pic:cNvPicPr>
                        </pic:nvPicPr>
                        <pic:blipFill>
                          <a:blip r:embed="rId54"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1028700" cy="673100"/>
                          </a:xfrm>
                          <a:prstGeom prst="rect">
                            <a:avLst/>
                          </a:prstGeom>
                        </pic:spPr>
                      </pic:pic>
                    </a:graphicData>
                  </a:graphic>
                  <wp14:sizeRelH relativeFrom="page">
                    <wp14:pctWidth>0</wp14:pctWidth>
                  </wp14:sizeRelH>
                  <wp14:sizeRelV relativeFrom="page">
                    <wp14:pctHeight>0</wp14:pctHeight>
                  </wp14:sizeRelV>
                </wp:anchor>
              </w:drawing>
            </w:r>
            <w:r>
              <w:rPr>
                <w:rFonts w:ascii="Gill Sans MT" w:hAnsi="Gill Sans MT" w:cstheme="minorHAnsi"/>
                <w:b/>
                <w:sz w:val="20"/>
                <w:szCs w:val="20"/>
              </w:rPr>
              <w:t xml:space="preserve"> Why do some people think that life is a journey?</w:t>
            </w:r>
          </w:p>
          <w:p w14:paraId="1A3EF7C0" w14:textId="5E882038" w:rsidR="007E309A" w:rsidRPr="00F81FDA" w:rsidRDefault="007E309A" w:rsidP="00F357CB">
            <w:pPr>
              <w:pStyle w:val="ListParagraph"/>
              <w:spacing w:after="0" w:line="240" w:lineRule="auto"/>
              <w:ind w:left="170"/>
              <w:jc w:val="center"/>
              <w:rPr>
                <w:rFonts w:ascii="Gill Sans MT" w:hAnsi="Gill Sans MT"/>
                <w:b/>
                <w:sz w:val="20"/>
              </w:rPr>
            </w:pPr>
          </w:p>
        </w:tc>
        <w:tc>
          <w:tcPr>
            <w:tcW w:w="2299" w:type="dxa"/>
            <w:tcBorders>
              <w:bottom w:val="single" w:sz="4" w:space="0" w:color="auto"/>
            </w:tcBorders>
          </w:tcPr>
          <w:p w14:paraId="1047E298" w14:textId="6288119D" w:rsidR="007E309A" w:rsidRPr="00F81FDA" w:rsidRDefault="00AD75E3" w:rsidP="00EF4F3F">
            <w:pPr>
              <w:jc w:val="center"/>
              <w:rPr>
                <w:rFonts w:ascii="Gill Sans MT" w:hAnsi="Gill Sans MT"/>
                <w:b/>
                <w:sz w:val="20"/>
              </w:rPr>
            </w:pPr>
            <w:r>
              <w:rPr>
                <w:rFonts w:ascii="Gill Sans MT" w:hAnsi="Gill Sans MT"/>
                <w:b/>
                <w:noProof/>
                <w:sz w:val="20"/>
                <w:szCs w:val="20"/>
                <w:lang w:eastAsia="en-GB"/>
              </w:rPr>
              <w:drawing>
                <wp:anchor distT="0" distB="0" distL="114300" distR="114300" simplePos="0" relativeHeight="251697152" behindDoc="1" locked="0" layoutInCell="1" allowOverlap="1" wp14:anchorId="6D54FD4D" wp14:editId="58987B63">
                  <wp:simplePos x="0" y="0"/>
                  <wp:positionH relativeFrom="column">
                    <wp:posOffset>127635</wp:posOffset>
                  </wp:positionH>
                  <wp:positionV relativeFrom="paragraph">
                    <wp:posOffset>651510</wp:posOffset>
                  </wp:positionV>
                  <wp:extent cx="979170" cy="685800"/>
                  <wp:effectExtent l="0" t="0" r="0" b="0"/>
                  <wp:wrapTight wrapText="bothSides">
                    <wp:wrapPolygon edited="0">
                      <wp:start x="0" y="0"/>
                      <wp:lineTo x="0" y="21000"/>
                      <wp:lineTo x="21012" y="21000"/>
                      <wp:lineTo x="21012"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pic:cNvPicPr>
                        </pic:nvPicPr>
                        <pic:blipFill>
                          <a:blip r:embed="rId55" cstate="print">
                            <a:extLst>
                              <a:ext uri="{28A0092B-C50C-407E-A947-70E740481C1C}">
                                <a14:useLocalDpi xmlns:a14="http://schemas.microsoft.com/office/drawing/2010/main" val="0"/>
                              </a:ext>
                              <a:ext uri="{837473B0-CC2E-450A-ABE3-18F120FF3D39}">
                                <a1611:picAttrSrcUrl xmlns:a1611="http://schemas.microsoft.com/office/drawing/2016/11/main" r:id="rId35"/>
                              </a:ext>
                            </a:extLst>
                          </a:blip>
                          <a:stretch>
                            <a:fillRect/>
                          </a:stretch>
                        </pic:blipFill>
                        <pic:spPr>
                          <a:xfrm>
                            <a:off x="0" y="0"/>
                            <a:ext cx="979170" cy="685800"/>
                          </a:xfrm>
                          <a:prstGeom prst="rect">
                            <a:avLst/>
                          </a:prstGeom>
                        </pic:spPr>
                      </pic:pic>
                    </a:graphicData>
                  </a:graphic>
                  <wp14:sizeRelH relativeFrom="page">
                    <wp14:pctWidth>0</wp14:pctWidth>
                  </wp14:sizeRelH>
                  <wp14:sizeRelV relativeFrom="page">
                    <wp14:pctHeight>0</wp14:pctHeight>
                  </wp14:sizeRelV>
                </wp:anchor>
              </w:drawing>
            </w:r>
            <w:r>
              <w:rPr>
                <w:rFonts w:ascii="Gill Sans MT" w:hAnsi="Gill Sans MT"/>
                <w:b/>
                <w:sz w:val="20"/>
                <w:szCs w:val="20"/>
              </w:rPr>
              <w:t>Why are festivals important to religious communities?</w:t>
            </w:r>
          </w:p>
        </w:tc>
      </w:tr>
      <w:tr w:rsidR="007E309A" w:rsidRPr="00F81FDA" w14:paraId="01D49933" w14:textId="77777777" w:rsidTr="007E309A">
        <w:trPr>
          <w:trHeight w:val="3668"/>
        </w:trPr>
        <w:tc>
          <w:tcPr>
            <w:tcW w:w="1349" w:type="dxa"/>
            <w:shd w:val="clear" w:color="auto" w:fill="92D050"/>
          </w:tcPr>
          <w:p w14:paraId="35822A8A" w14:textId="77777777" w:rsidR="007E309A" w:rsidRDefault="007E309A" w:rsidP="00383A00">
            <w:pPr>
              <w:jc w:val="center"/>
              <w:rPr>
                <w:rFonts w:ascii="Gill Sans MT" w:hAnsi="Gill Sans MT"/>
                <w:b/>
              </w:rPr>
            </w:pPr>
          </w:p>
          <w:p w14:paraId="5DA6D283" w14:textId="77777777" w:rsidR="007E309A" w:rsidRDefault="007E309A" w:rsidP="00383A00">
            <w:pPr>
              <w:jc w:val="center"/>
              <w:rPr>
                <w:rFonts w:ascii="Gill Sans MT" w:hAnsi="Gill Sans MT"/>
                <w:b/>
              </w:rPr>
            </w:pPr>
          </w:p>
          <w:p w14:paraId="63E6D862" w14:textId="77777777" w:rsidR="007E309A" w:rsidRDefault="007E309A" w:rsidP="00383A00">
            <w:pPr>
              <w:jc w:val="center"/>
              <w:rPr>
                <w:rFonts w:ascii="Gill Sans MT" w:hAnsi="Gill Sans MT"/>
                <w:b/>
              </w:rPr>
            </w:pPr>
          </w:p>
          <w:p w14:paraId="2A081DEA" w14:textId="77777777" w:rsidR="007E309A" w:rsidRDefault="007E309A" w:rsidP="00383A00">
            <w:pPr>
              <w:jc w:val="center"/>
              <w:rPr>
                <w:rFonts w:ascii="Gill Sans MT" w:hAnsi="Gill Sans MT"/>
                <w:b/>
              </w:rPr>
            </w:pPr>
          </w:p>
          <w:p w14:paraId="14706C95" w14:textId="77777777" w:rsidR="007E309A" w:rsidRDefault="007E309A" w:rsidP="00383A00">
            <w:pPr>
              <w:jc w:val="center"/>
              <w:rPr>
                <w:rFonts w:ascii="Gill Sans MT" w:hAnsi="Gill Sans MT"/>
                <w:b/>
              </w:rPr>
            </w:pPr>
          </w:p>
          <w:p w14:paraId="38024A0D" w14:textId="77777777" w:rsidR="007E309A" w:rsidRDefault="007E309A" w:rsidP="00383A00">
            <w:pPr>
              <w:jc w:val="center"/>
              <w:rPr>
                <w:rFonts w:ascii="Gill Sans MT" w:hAnsi="Gill Sans MT"/>
                <w:b/>
              </w:rPr>
            </w:pPr>
          </w:p>
          <w:p w14:paraId="4ADF97DC" w14:textId="77777777" w:rsidR="007E309A" w:rsidRPr="00F81FDA" w:rsidRDefault="007E309A" w:rsidP="00383A00">
            <w:pPr>
              <w:jc w:val="center"/>
              <w:rPr>
                <w:rFonts w:ascii="Gill Sans MT" w:hAnsi="Gill Sans MT"/>
                <w:b/>
              </w:rPr>
            </w:pPr>
            <w:r>
              <w:rPr>
                <w:rFonts w:ascii="Gill Sans MT" w:hAnsi="Gill Sans MT"/>
                <w:b/>
              </w:rPr>
              <w:t xml:space="preserve">Aspects </w:t>
            </w:r>
          </w:p>
        </w:tc>
        <w:tc>
          <w:tcPr>
            <w:tcW w:w="2298" w:type="dxa"/>
            <w:shd w:val="clear" w:color="auto" w:fill="auto"/>
          </w:tcPr>
          <w:p w14:paraId="3EDB5361" w14:textId="5684D03E" w:rsidR="007E309A" w:rsidRPr="00B4643C" w:rsidRDefault="007E309A" w:rsidP="00383A00">
            <w:pPr>
              <w:pStyle w:val="Default"/>
              <w:rPr>
                <w:b/>
                <w:sz w:val="20"/>
                <w:szCs w:val="20"/>
              </w:rPr>
            </w:pPr>
            <w:r w:rsidRPr="0009066D">
              <w:rPr>
                <w:b/>
                <w:sz w:val="20"/>
                <w:szCs w:val="20"/>
              </w:rPr>
              <w:t>In this unit children will learn to:</w:t>
            </w:r>
          </w:p>
          <w:p w14:paraId="45A88ED4" w14:textId="77777777" w:rsidR="00231D9A" w:rsidRDefault="007E309A" w:rsidP="00231D9A">
            <w:pPr>
              <w:pStyle w:val="Default"/>
              <w:rPr>
                <w:sz w:val="22"/>
                <w:szCs w:val="22"/>
              </w:rPr>
            </w:pPr>
            <w:r w:rsidRPr="00D13D42">
              <w:rPr>
                <w:bCs/>
                <w:sz w:val="20"/>
                <w:szCs w:val="20"/>
              </w:rPr>
              <w:t xml:space="preserve"> </w:t>
            </w:r>
            <w:r w:rsidR="00231D9A">
              <w:rPr>
                <w:sz w:val="22"/>
                <w:szCs w:val="22"/>
              </w:rPr>
              <w:t xml:space="preserve">Talk about ways in which we exercise trust and faith in our everyday lives, linking to the idea of believing in God. </w:t>
            </w:r>
          </w:p>
          <w:p w14:paraId="6E7C3D9E" w14:textId="77777777" w:rsidR="00231D9A" w:rsidRDefault="00231D9A" w:rsidP="00231D9A">
            <w:pPr>
              <w:pStyle w:val="Default"/>
              <w:rPr>
                <w:sz w:val="22"/>
                <w:szCs w:val="22"/>
              </w:rPr>
            </w:pPr>
            <w:r>
              <w:rPr>
                <w:sz w:val="22"/>
                <w:szCs w:val="22"/>
              </w:rPr>
              <w:t xml:space="preserve">Find some examples of how we know about something we have not seen or experienced for ourselves. </w:t>
            </w:r>
          </w:p>
          <w:p w14:paraId="2F54D81A" w14:textId="77777777" w:rsidR="00231D9A" w:rsidRDefault="00231D9A" w:rsidP="00231D9A">
            <w:pPr>
              <w:pStyle w:val="Default"/>
              <w:rPr>
                <w:sz w:val="22"/>
                <w:szCs w:val="22"/>
              </w:rPr>
            </w:pPr>
            <w:r>
              <w:rPr>
                <w:sz w:val="22"/>
                <w:szCs w:val="22"/>
              </w:rPr>
              <w:t xml:space="preserve"> Consider the question: What do people believe about God? </w:t>
            </w:r>
          </w:p>
          <w:p w14:paraId="0A1315F9" w14:textId="77777777" w:rsidR="00231D9A" w:rsidRDefault="00231D9A" w:rsidP="00231D9A">
            <w:pPr>
              <w:pStyle w:val="Default"/>
              <w:rPr>
                <w:sz w:val="22"/>
                <w:szCs w:val="22"/>
              </w:rPr>
            </w:pPr>
            <w:r>
              <w:rPr>
                <w:sz w:val="22"/>
                <w:szCs w:val="22"/>
              </w:rPr>
              <w:t xml:space="preserve"> Explore some of the ways in which Christianity expresses ideas about God, including how Christians think of God as Trinity – Father, Son and Holy Spirit; how Christian create art expressing ideas about God, how Christians reflect on biblical</w:t>
            </w:r>
          </w:p>
          <w:p w14:paraId="193E9BDF" w14:textId="77777777" w:rsidR="00231D9A" w:rsidRDefault="00231D9A" w:rsidP="00231D9A">
            <w:pPr>
              <w:pStyle w:val="Default"/>
              <w:rPr>
                <w:sz w:val="22"/>
                <w:szCs w:val="22"/>
              </w:rPr>
            </w:pPr>
            <w:r>
              <w:rPr>
                <w:sz w:val="22"/>
                <w:szCs w:val="22"/>
              </w:rPr>
              <w:t xml:space="preserve">stories to develop ideas about God and how religious experiences help believers to understand God. </w:t>
            </w:r>
          </w:p>
          <w:p w14:paraId="11EE6626" w14:textId="77777777" w:rsidR="00231D9A" w:rsidRDefault="00231D9A" w:rsidP="00231D9A">
            <w:pPr>
              <w:pStyle w:val="Default"/>
              <w:rPr>
                <w:sz w:val="22"/>
                <w:szCs w:val="22"/>
              </w:rPr>
            </w:pPr>
            <w:r>
              <w:rPr>
                <w:sz w:val="22"/>
                <w:szCs w:val="22"/>
              </w:rPr>
              <w:lastRenderedPageBreak/>
              <w:t xml:space="preserve"> Explore some of the ways in which Islam expresses ideas about Allah / God including how Muslims use the 99 Names of Allah; calligraphy to express ideas, stories which help Muslims understand the nature of God </w:t>
            </w:r>
            <w:proofErr w:type="gramStart"/>
            <w:r>
              <w:rPr>
                <w:sz w:val="22"/>
                <w:szCs w:val="22"/>
              </w:rPr>
              <w:t>e.g.</w:t>
            </w:r>
            <w:proofErr w:type="gramEnd"/>
            <w:r>
              <w:rPr>
                <w:sz w:val="22"/>
                <w:szCs w:val="22"/>
              </w:rPr>
              <w:t xml:space="preserve"> the story of first revelation of the Qur’an to Prophet Muhammad [PBUH]. </w:t>
            </w:r>
          </w:p>
          <w:p w14:paraId="01D172C3" w14:textId="77777777" w:rsidR="00231D9A" w:rsidRDefault="00231D9A" w:rsidP="00231D9A">
            <w:pPr>
              <w:pStyle w:val="Default"/>
              <w:rPr>
                <w:sz w:val="22"/>
                <w:szCs w:val="22"/>
              </w:rPr>
            </w:pPr>
            <w:r>
              <w:rPr>
                <w:sz w:val="22"/>
                <w:szCs w:val="22"/>
              </w:rPr>
              <w:t xml:space="preserve">Explore the influence believing in God has on the lives of believers. </w:t>
            </w:r>
          </w:p>
          <w:p w14:paraId="5B2C43BB" w14:textId="77777777" w:rsidR="00231D9A" w:rsidRDefault="00231D9A" w:rsidP="00231D9A">
            <w:pPr>
              <w:pStyle w:val="Default"/>
              <w:rPr>
                <w:sz w:val="22"/>
                <w:szCs w:val="22"/>
              </w:rPr>
            </w:pPr>
            <w:r>
              <w:rPr>
                <w:sz w:val="22"/>
                <w:szCs w:val="22"/>
              </w:rPr>
              <w:t xml:space="preserve">Explore the fact that many people do not believe in God. </w:t>
            </w:r>
          </w:p>
          <w:p w14:paraId="7ED1A32B" w14:textId="08E9BD62" w:rsidR="007E309A" w:rsidRPr="00F81FDA" w:rsidRDefault="007E309A" w:rsidP="00231D9A">
            <w:pPr>
              <w:pStyle w:val="Default"/>
              <w:rPr>
                <w:rFonts w:ascii="Gill Sans MT" w:hAnsi="Gill Sans MT"/>
                <w:b/>
              </w:rPr>
            </w:pPr>
            <w:r w:rsidRPr="00D13D42">
              <w:rPr>
                <w:bCs/>
                <w:sz w:val="20"/>
                <w:szCs w:val="20"/>
              </w:rPr>
              <w:t xml:space="preserve"> </w:t>
            </w:r>
          </w:p>
        </w:tc>
        <w:tc>
          <w:tcPr>
            <w:tcW w:w="2298" w:type="dxa"/>
          </w:tcPr>
          <w:p w14:paraId="01A3FDA3" w14:textId="77777777" w:rsidR="007E309A" w:rsidRPr="003C29CF" w:rsidRDefault="007E309A" w:rsidP="00C86527">
            <w:pPr>
              <w:pStyle w:val="Default"/>
              <w:rPr>
                <w:b/>
                <w:sz w:val="20"/>
                <w:szCs w:val="20"/>
              </w:rPr>
            </w:pPr>
            <w:r w:rsidRPr="0009066D">
              <w:rPr>
                <w:b/>
                <w:sz w:val="20"/>
                <w:szCs w:val="20"/>
              </w:rPr>
              <w:lastRenderedPageBreak/>
              <w:t>In this unit children will learn to:</w:t>
            </w:r>
          </w:p>
          <w:p w14:paraId="3F91958A" w14:textId="77777777" w:rsidR="00AD75E3" w:rsidRPr="00F027F2" w:rsidRDefault="00AD75E3" w:rsidP="00AD75E3">
            <w:pPr>
              <w:pStyle w:val="Default"/>
              <w:rPr>
                <w:sz w:val="20"/>
                <w:szCs w:val="20"/>
              </w:rPr>
            </w:pPr>
            <w:r w:rsidRPr="00F027F2">
              <w:rPr>
                <w:bCs/>
                <w:sz w:val="20"/>
                <w:szCs w:val="20"/>
              </w:rPr>
              <w:t>.</w:t>
            </w:r>
            <w:r>
              <w:rPr>
                <w:b/>
                <w:bCs/>
                <w:sz w:val="20"/>
                <w:szCs w:val="20"/>
              </w:rPr>
              <w:t xml:space="preserve"> </w:t>
            </w:r>
            <w:r w:rsidRPr="00F027F2">
              <w:rPr>
                <w:bCs/>
                <w:sz w:val="20"/>
                <w:szCs w:val="20"/>
              </w:rPr>
              <w:t xml:space="preserve">Recall and name some Bible stories that inspire Christians. </w:t>
            </w:r>
          </w:p>
          <w:p w14:paraId="4F22B69C" w14:textId="77777777" w:rsidR="00AD75E3" w:rsidRPr="00F027F2" w:rsidRDefault="00AD75E3" w:rsidP="00AD75E3">
            <w:pPr>
              <w:pStyle w:val="Default"/>
              <w:rPr>
                <w:sz w:val="20"/>
                <w:szCs w:val="20"/>
              </w:rPr>
            </w:pPr>
            <w:r w:rsidRPr="00F027F2">
              <w:rPr>
                <w:b/>
                <w:sz w:val="20"/>
                <w:szCs w:val="20"/>
              </w:rPr>
              <w:t xml:space="preserve"> .</w:t>
            </w:r>
            <w:r w:rsidRPr="00F027F2">
              <w:rPr>
                <w:sz w:val="20"/>
                <w:szCs w:val="20"/>
              </w:rPr>
              <w:t xml:space="preserve"> </w:t>
            </w:r>
            <w:r w:rsidRPr="00F027F2">
              <w:rPr>
                <w:bCs/>
                <w:sz w:val="20"/>
                <w:szCs w:val="20"/>
              </w:rPr>
              <w:t xml:space="preserve">Identify at least two ways Christians use the Bible in everyday life. </w:t>
            </w:r>
          </w:p>
          <w:p w14:paraId="01C46999" w14:textId="77777777" w:rsidR="00AD75E3" w:rsidRPr="00F027F2" w:rsidRDefault="00AD75E3" w:rsidP="00AD75E3">
            <w:pPr>
              <w:pStyle w:val="Default"/>
              <w:rPr>
                <w:sz w:val="20"/>
                <w:szCs w:val="20"/>
              </w:rPr>
            </w:pPr>
            <w:r w:rsidRPr="00F027F2">
              <w:rPr>
                <w:b/>
                <w:sz w:val="20"/>
                <w:szCs w:val="20"/>
              </w:rPr>
              <w:t xml:space="preserve"> .</w:t>
            </w:r>
            <w:r w:rsidRPr="00F027F2">
              <w:rPr>
                <w:sz w:val="20"/>
                <w:szCs w:val="20"/>
              </w:rPr>
              <w:t xml:space="preserve">  </w:t>
            </w:r>
            <w:r w:rsidRPr="00F027F2">
              <w:rPr>
                <w:bCs/>
                <w:sz w:val="20"/>
                <w:szCs w:val="20"/>
              </w:rPr>
              <w:t xml:space="preserve">Make connections between stories in the Bible and what Christians believe about creation, the Fall and salvation. </w:t>
            </w:r>
          </w:p>
          <w:p w14:paraId="6713CDC6" w14:textId="77777777" w:rsidR="00AD75E3" w:rsidRPr="00F027F2" w:rsidRDefault="00AD75E3" w:rsidP="00AD75E3">
            <w:pPr>
              <w:pStyle w:val="Default"/>
              <w:rPr>
                <w:sz w:val="20"/>
                <w:szCs w:val="20"/>
              </w:rPr>
            </w:pPr>
            <w:r w:rsidRPr="00F027F2">
              <w:rPr>
                <w:b/>
                <w:sz w:val="20"/>
                <w:szCs w:val="20"/>
              </w:rPr>
              <w:t xml:space="preserve"> .</w:t>
            </w:r>
            <w:r w:rsidRPr="00F027F2">
              <w:rPr>
                <w:sz w:val="20"/>
                <w:szCs w:val="20"/>
              </w:rPr>
              <w:t xml:space="preserve"> </w:t>
            </w:r>
            <w:r w:rsidRPr="00F027F2">
              <w:rPr>
                <w:bCs/>
                <w:sz w:val="20"/>
                <w:szCs w:val="20"/>
              </w:rPr>
              <w:t xml:space="preserve">Give examples of how and suggest reasons why Christians use the Bible today. </w:t>
            </w:r>
          </w:p>
          <w:p w14:paraId="7DCA11CD" w14:textId="77777777" w:rsidR="00AD75E3" w:rsidRPr="00F027F2" w:rsidRDefault="00AD75E3" w:rsidP="00AD75E3">
            <w:pPr>
              <w:pStyle w:val="Default"/>
              <w:rPr>
                <w:sz w:val="20"/>
                <w:szCs w:val="20"/>
              </w:rPr>
            </w:pPr>
            <w:r w:rsidRPr="00F027F2">
              <w:rPr>
                <w:b/>
                <w:sz w:val="20"/>
                <w:szCs w:val="20"/>
              </w:rPr>
              <w:t xml:space="preserve"> .</w:t>
            </w:r>
            <w:r w:rsidRPr="00F027F2">
              <w:rPr>
                <w:sz w:val="20"/>
                <w:szCs w:val="20"/>
              </w:rPr>
              <w:t xml:space="preserve"> </w:t>
            </w:r>
            <w:r w:rsidRPr="00F027F2">
              <w:rPr>
                <w:bCs/>
                <w:sz w:val="20"/>
                <w:szCs w:val="20"/>
              </w:rPr>
              <w:t xml:space="preserve">Describe some ways Christians say God is like, with examples from the Bible, using different forms of expression. </w:t>
            </w:r>
          </w:p>
          <w:p w14:paraId="4C19D364" w14:textId="77777777" w:rsidR="00AD75E3" w:rsidRPr="00F027F2" w:rsidRDefault="00AD75E3" w:rsidP="00AD75E3">
            <w:pPr>
              <w:pStyle w:val="Default"/>
              <w:rPr>
                <w:sz w:val="20"/>
                <w:szCs w:val="20"/>
              </w:rPr>
            </w:pPr>
            <w:r w:rsidRPr="00F027F2">
              <w:rPr>
                <w:sz w:val="20"/>
                <w:szCs w:val="20"/>
              </w:rPr>
              <w:t xml:space="preserve"> </w:t>
            </w:r>
            <w:r w:rsidRPr="00F027F2">
              <w:rPr>
                <w:b/>
                <w:sz w:val="20"/>
                <w:szCs w:val="20"/>
              </w:rPr>
              <w:t>.</w:t>
            </w:r>
            <w:r w:rsidRPr="00F027F2">
              <w:rPr>
                <w:sz w:val="20"/>
                <w:szCs w:val="20"/>
              </w:rPr>
              <w:t xml:space="preserve">  </w:t>
            </w:r>
            <w:r w:rsidRPr="00F027F2">
              <w:rPr>
                <w:bCs/>
                <w:sz w:val="20"/>
                <w:szCs w:val="20"/>
              </w:rPr>
              <w:t xml:space="preserve">Discuss their own and others’ ideas about why humans do bad things and how people try to put things right. </w:t>
            </w:r>
          </w:p>
          <w:p w14:paraId="15CF8F27" w14:textId="77777777" w:rsidR="00AD75E3" w:rsidRPr="00F027F2" w:rsidRDefault="00AD75E3" w:rsidP="00AD75E3">
            <w:pPr>
              <w:pStyle w:val="Default"/>
              <w:rPr>
                <w:sz w:val="20"/>
                <w:szCs w:val="20"/>
              </w:rPr>
            </w:pPr>
            <w:r w:rsidRPr="00F027F2">
              <w:rPr>
                <w:b/>
                <w:sz w:val="20"/>
                <w:szCs w:val="20"/>
              </w:rPr>
              <w:t>.</w:t>
            </w:r>
            <w:r w:rsidRPr="00F027F2">
              <w:rPr>
                <w:sz w:val="20"/>
                <w:szCs w:val="20"/>
              </w:rPr>
              <w:t xml:space="preserve"> </w:t>
            </w:r>
            <w:r w:rsidRPr="00F027F2">
              <w:rPr>
                <w:bCs/>
                <w:sz w:val="20"/>
                <w:szCs w:val="20"/>
              </w:rPr>
              <w:t xml:space="preserve">Explain how the Bible uses different kinds of stories to tell a big story. </w:t>
            </w:r>
          </w:p>
          <w:p w14:paraId="37677491" w14:textId="01BEB4C3" w:rsidR="007E309A" w:rsidRPr="003C29CF" w:rsidRDefault="007E309A" w:rsidP="00AD75E3">
            <w:pPr>
              <w:pStyle w:val="Default"/>
              <w:rPr>
                <w:rFonts w:ascii="Gill Sans MT" w:hAnsi="Gill Sans MT"/>
              </w:rPr>
            </w:pPr>
          </w:p>
        </w:tc>
        <w:tc>
          <w:tcPr>
            <w:tcW w:w="2298" w:type="dxa"/>
          </w:tcPr>
          <w:p w14:paraId="7380ED57" w14:textId="33A848EF" w:rsidR="00477E9C" w:rsidRPr="00D13D42" w:rsidRDefault="007E309A" w:rsidP="00477E9C">
            <w:pPr>
              <w:pStyle w:val="Default"/>
              <w:rPr>
                <w:sz w:val="20"/>
                <w:szCs w:val="20"/>
              </w:rPr>
            </w:pPr>
            <w:r w:rsidRPr="0009066D">
              <w:rPr>
                <w:b/>
                <w:sz w:val="20"/>
                <w:szCs w:val="20"/>
              </w:rPr>
              <w:t>In this unit children will learn to</w:t>
            </w:r>
            <w:r w:rsidR="00477E9C" w:rsidRPr="00D13D42">
              <w:rPr>
                <w:bCs/>
                <w:sz w:val="20"/>
                <w:szCs w:val="20"/>
              </w:rPr>
              <w:t xml:space="preserve"> Recall and name some of the ways religions mark milestones of commitment (including marriage). </w:t>
            </w:r>
          </w:p>
          <w:p w14:paraId="341E1B9E" w14:textId="77777777" w:rsidR="00477E9C" w:rsidRPr="00D13D42" w:rsidRDefault="00477E9C" w:rsidP="00477E9C">
            <w:pPr>
              <w:pStyle w:val="Default"/>
              <w:rPr>
                <w:sz w:val="20"/>
                <w:szCs w:val="20"/>
              </w:rPr>
            </w:pPr>
            <w:r w:rsidRPr="00D13D42">
              <w:rPr>
                <w:b/>
                <w:sz w:val="20"/>
                <w:szCs w:val="20"/>
              </w:rPr>
              <w:t xml:space="preserve"> .</w:t>
            </w:r>
            <w:r w:rsidRPr="00D13D42">
              <w:rPr>
                <w:sz w:val="20"/>
                <w:szCs w:val="20"/>
              </w:rPr>
              <w:t xml:space="preserve"> </w:t>
            </w:r>
            <w:r w:rsidRPr="00D13D42">
              <w:rPr>
                <w:bCs/>
                <w:sz w:val="20"/>
                <w:szCs w:val="20"/>
              </w:rPr>
              <w:t xml:space="preserve">Identify at least two promises made by believers at these ceremonies and say why they are important. </w:t>
            </w:r>
          </w:p>
          <w:p w14:paraId="02163D5E" w14:textId="77777777" w:rsidR="00477E9C" w:rsidRPr="00D13D42" w:rsidRDefault="00477E9C" w:rsidP="00477E9C">
            <w:pPr>
              <w:pStyle w:val="Default"/>
              <w:rPr>
                <w:sz w:val="20"/>
                <w:szCs w:val="20"/>
              </w:rPr>
            </w:pPr>
            <w:r w:rsidRPr="00D13D42">
              <w:rPr>
                <w:bCs/>
                <w:sz w:val="20"/>
                <w:szCs w:val="20"/>
              </w:rPr>
              <w:t xml:space="preserve"> </w:t>
            </w:r>
            <w:r w:rsidRPr="00D13D42">
              <w:rPr>
                <w:b/>
                <w:bCs/>
                <w:sz w:val="20"/>
                <w:szCs w:val="20"/>
              </w:rPr>
              <w:t xml:space="preserve">. </w:t>
            </w:r>
            <w:r w:rsidRPr="00D13D42">
              <w:rPr>
                <w:bCs/>
                <w:sz w:val="20"/>
                <w:szCs w:val="20"/>
              </w:rPr>
              <w:t xml:space="preserve">Suggest why some people see life as a journey and identify some of the key milestones on this journey. </w:t>
            </w:r>
          </w:p>
          <w:p w14:paraId="2A3CDEC5" w14:textId="77777777" w:rsidR="00477E9C" w:rsidRPr="00D13D42" w:rsidRDefault="00477E9C" w:rsidP="00477E9C">
            <w:pPr>
              <w:pStyle w:val="Default"/>
              <w:rPr>
                <w:sz w:val="20"/>
                <w:szCs w:val="20"/>
              </w:rPr>
            </w:pPr>
            <w:r w:rsidRPr="00D13D42">
              <w:rPr>
                <w:sz w:val="20"/>
                <w:szCs w:val="20"/>
              </w:rPr>
              <w:t xml:space="preserve"> </w:t>
            </w:r>
            <w:r w:rsidRPr="00D13D42">
              <w:rPr>
                <w:b/>
                <w:sz w:val="20"/>
                <w:szCs w:val="20"/>
              </w:rPr>
              <w:t>.</w:t>
            </w:r>
            <w:r w:rsidRPr="00D13D42">
              <w:rPr>
                <w:sz w:val="20"/>
                <w:szCs w:val="20"/>
              </w:rPr>
              <w:t xml:space="preserve"> </w:t>
            </w:r>
            <w:r w:rsidRPr="00D13D42">
              <w:rPr>
                <w:bCs/>
                <w:sz w:val="20"/>
                <w:szCs w:val="20"/>
              </w:rPr>
              <w:t xml:space="preserve">Describe what happens in Christian, Jewish, and/or Hindu ceremonies of commitment and say what these rituals mean. </w:t>
            </w:r>
          </w:p>
          <w:p w14:paraId="7C3AF811" w14:textId="77777777" w:rsidR="00477E9C" w:rsidRPr="00D13D42" w:rsidRDefault="00477E9C" w:rsidP="00477E9C">
            <w:pPr>
              <w:pStyle w:val="Default"/>
              <w:rPr>
                <w:sz w:val="20"/>
                <w:szCs w:val="20"/>
              </w:rPr>
            </w:pPr>
            <w:r w:rsidRPr="00D13D42">
              <w:rPr>
                <w:b/>
                <w:sz w:val="20"/>
                <w:szCs w:val="20"/>
              </w:rPr>
              <w:t xml:space="preserve"> .</w:t>
            </w:r>
            <w:r w:rsidRPr="00D13D42">
              <w:rPr>
                <w:sz w:val="20"/>
                <w:szCs w:val="20"/>
              </w:rPr>
              <w:t xml:space="preserve"> </w:t>
            </w:r>
            <w:r w:rsidRPr="00D13D42">
              <w:rPr>
                <w:bCs/>
                <w:sz w:val="20"/>
                <w:szCs w:val="20"/>
              </w:rPr>
              <w:t xml:space="preserve">Suggest reasons why marking the milestones of life are important to Christians, Hindus and/or Jewish people). </w:t>
            </w:r>
          </w:p>
          <w:p w14:paraId="7D4BA679" w14:textId="77777777" w:rsidR="00477E9C" w:rsidRPr="00D13D42" w:rsidRDefault="00477E9C" w:rsidP="00477E9C">
            <w:pPr>
              <w:pStyle w:val="Default"/>
              <w:rPr>
                <w:sz w:val="20"/>
                <w:szCs w:val="20"/>
              </w:rPr>
            </w:pPr>
            <w:r w:rsidRPr="00D13D42">
              <w:rPr>
                <w:sz w:val="20"/>
                <w:szCs w:val="20"/>
              </w:rPr>
              <w:t xml:space="preserve"> </w:t>
            </w:r>
            <w:r w:rsidRPr="00D13D42">
              <w:rPr>
                <w:b/>
                <w:sz w:val="20"/>
                <w:szCs w:val="20"/>
              </w:rPr>
              <w:t>.</w:t>
            </w:r>
            <w:r w:rsidRPr="00D13D42">
              <w:rPr>
                <w:sz w:val="20"/>
                <w:szCs w:val="20"/>
              </w:rPr>
              <w:t xml:space="preserve"> </w:t>
            </w:r>
            <w:r w:rsidRPr="00D13D42">
              <w:rPr>
                <w:bCs/>
                <w:sz w:val="20"/>
                <w:szCs w:val="20"/>
              </w:rPr>
              <w:t xml:space="preserve">Link up some questions and answers about how believers show commitment with their own ideas about community, belonging and belief. </w:t>
            </w:r>
          </w:p>
          <w:p w14:paraId="5A3E6B5D" w14:textId="77777777" w:rsidR="00477E9C" w:rsidRPr="00D13D42" w:rsidRDefault="00477E9C" w:rsidP="00477E9C">
            <w:pPr>
              <w:pStyle w:val="Default"/>
              <w:rPr>
                <w:sz w:val="20"/>
                <w:szCs w:val="20"/>
              </w:rPr>
            </w:pPr>
            <w:r w:rsidRPr="00D13D42">
              <w:rPr>
                <w:b/>
                <w:sz w:val="20"/>
                <w:szCs w:val="20"/>
              </w:rPr>
              <w:t xml:space="preserve"> .</w:t>
            </w:r>
            <w:r w:rsidRPr="00D13D42">
              <w:rPr>
                <w:sz w:val="20"/>
                <w:szCs w:val="20"/>
              </w:rPr>
              <w:t xml:space="preserve"> </w:t>
            </w:r>
            <w:r w:rsidRPr="00D13D42">
              <w:rPr>
                <w:bCs/>
                <w:sz w:val="20"/>
                <w:szCs w:val="20"/>
              </w:rPr>
              <w:t>Explain similarities and differences between ceremonies of commitment.</w:t>
            </w:r>
          </w:p>
          <w:p w14:paraId="04150DA8" w14:textId="27A9AEEC" w:rsidR="007E309A" w:rsidRPr="00F357CB" w:rsidRDefault="007E309A" w:rsidP="00F357CB">
            <w:pPr>
              <w:pStyle w:val="Default"/>
              <w:rPr>
                <w:b/>
                <w:sz w:val="20"/>
                <w:szCs w:val="20"/>
              </w:rPr>
            </w:pPr>
            <w:r w:rsidRPr="0009066D">
              <w:rPr>
                <w:b/>
                <w:sz w:val="20"/>
                <w:szCs w:val="20"/>
              </w:rPr>
              <w:t>:</w:t>
            </w:r>
          </w:p>
        </w:tc>
        <w:tc>
          <w:tcPr>
            <w:tcW w:w="2299" w:type="dxa"/>
          </w:tcPr>
          <w:p w14:paraId="2C2713BC" w14:textId="628BCBF5" w:rsidR="007E309A" w:rsidRPr="00E36281" w:rsidRDefault="007E309A" w:rsidP="00383A00">
            <w:pPr>
              <w:pStyle w:val="Default"/>
              <w:rPr>
                <w:b/>
                <w:sz w:val="20"/>
                <w:szCs w:val="20"/>
              </w:rPr>
            </w:pPr>
            <w:r w:rsidRPr="0009066D">
              <w:rPr>
                <w:b/>
                <w:sz w:val="20"/>
                <w:szCs w:val="20"/>
              </w:rPr>
              <w:t>In this unit children will learn to:</w:t>
            </w:r>
          </w:p>
          <w:p w14:paraId="786B40E9" w14:textId="77777777" w:rsidR="00AD75E3" w:rsidRPr="00B4643C" w:rsidRDefault="00AD75E3" w:rsidP="00AD75E3">
            <w:pPr>
              <w:pStyle w:val="Default"/>
              <w:rPr>
                <w:sz w:val="20"/>
                <w:szCs w:val="20"/>
              </w:rPr>
            </w:pPr>
            <w:r w:rsidRPr="00B4643C">
              <w:rPr>
                <w:b/>
                <w:bCs/>
                <w:sz w:val="20"/>
                <w:szCs w:val="20"/>
              </w:rPr>
              <w:t>.</w:t>
            </w:r>
            <w:r w:rsidRPr="00B4643C">
              <w:rPr>
                <w:bCs/>
                <w:sz w:val="20"/>
                <w:szCs w:val="20"/>
              </w:rPr>
              <w:t xml:space="preserve"> Recognise and identify some differences between religious festivals and other types of celebrations. </w:t>
            </w:r>
          </w:p>
          <w:p w14:paraId="45A61591" w14:textId="77777777" w:rsidR="00AD75E3" w:rsidRPr="00B4643C" w:rsidRDefault="00AD75E3" w:rsidP="00AD75E3">
            <w:pPr>
              <w:pStyle w:val="Default"/>
              <w:rPr>
                <w:sz w:val="20"/>
                <w:szCs w:val="20"/>
              </w:rPr>
            </w:pPr>
            <w:r w:rsidRPr="00B4643C">
              <w:rPr>
                <w:b/>
                <w:sz w:val="20"/>
                <w:szCs w:val="20"/>
              </w:rPr>
              <w:t xml:space="preserve"> .</w:t>
            </w:r>
            <w:r w:rsidRPr="00B4643C">
              <w:rPr>
                <w:sz w:val="20"/>
                <w:szCs w:val="20"/>
              </w:rPr>
              <w:t xml:space="preserve"> </w:t>
            </w:r>
            <w:r w:rsidRPr="00B4643C">
              <w:rPr>
                <w:bCs/>
                <w:sz w:val="20"/>
                <w:szCs w:val="20"/>
              </w:rPr>
              <w:t>Retell some stories behind festivals (</w:t>
            </w:r>
            <w:proofErr w:type="gramStart"/>
            <w:r w:rsidRPr="00B4643C">
              <w:rPr>
                <w:bCs/>
                <w:sz w:val="20"/>
                <w:szCs w:val="20"/>
              </w:rPr>
              <w:t>e.g.</w:t>
            </w:r>
            <w:proofErr w:type="gramEnd"/>
            <w:r w:rsidRPr="00B4643C">
              <w:rPr>
                <w:bCs/>
                <w:sz w:val="20"/>
                <w:szCs w:val="20"/>
              </w:rPr>
              <w:t xml:space="preserve"> Christmas, </w:t>
            </w:r>
            <w:proofErr w:type="spellStart"/>
            <w:r w:rsidRPr="00B4643C">
              <w:rPr>
                <w:bCs/>
                <w:sz w:val="20"/>
                <w:szCs w:val="20"/>
              </w:rPr>
              <w:t>Divali</w:t>
            </w:r>
            <w:proofErr w:type="spellEnd"/>
            <w:r w:rsidRPr="00B4643C">
              <w:rPr>
                <w:bCs/>
                <w:sz w:val="20"/>
                <w:szCs w:val="20"/>
              </w:rPr>
              <w:t xml:space="preserve">, Pesach). </w:t>
            </w:r>
          </w:p>
          <w:p w14:paraId="0F963D50" w14:textId="77777777" w:rsidR="00AD75E3" w:rsidRPr="00B4643C" w:rsidRDefault="00AD75E3" w:rsidP="00AD75E3">
            <w:pPr>
              <w:pStyle w:val="Default"/>
              <w:rPr>
                <w:sz w:val="20"/>
                <w:szCs w:val="20"/>
              </w:rPr>
            </w:pPr>
            <w:r w:rsidRPr="00B4643C">
              <w:rPr>
                <w:sz w:val="20"/>
                <w:szCs w:val="20"/>
              </w:rPr>
              <w:t xml:space="preserve"> . </w:t>
            </w:r>
            <w:r w:rsidRPr="00B4643C">
              <w:rPr>
                <w:bCs/>
                <w:sz w:val="20"/>
                <w:szCs w:val="20"/>
              </w:rPr>
              <w:t xml:space="preserve">Make connections between stories, symbols and beliefs with what happens in at least two festivals. </w:t>
            </w:r>
          </w:p>
          <w:p w14:paraId="11BACD2E" w14:textId="77777777" w:rsidR="00AD75E3" w:rsidRPr="00B4643C" w:rsidRDefault="00AD75E3" w:rsidP="00AD75E3">
            <w:pPr>
              <w:pStyle w:val="Default"/>
              <w:rPr>
                <w:sz w:val="20"/>
                <w:szCs w:val="20"/>
              </w:rPr>
            </w:pPr>
            <w:r w:rsidRPr="00B4643C">
              <w:rPr>
                <w:b/>
                <w:sz w:val="20"/>
                <w:szCs w:val="20"/>
              </w:rPr>
              <w:t xml:space="preserve"> .</w:t>
            </w:r>
            <w:r w:rsidRPr="00B4643C">
              <w:rPr>
                <w:sz w:val="20"/>
                <w:szCs w:val="20"/>
              </w:rPr>
              <w:t xml:space="preserve"> </w:t>
            </w:r>
            <w:r w:rsidRPr="00B4643C">
              <w:rPr>
                <w:bCs/>
                <w:sz w:val="20"/>
                <w:szCs w:val="20"/>
              </w:rPr>
              <w:t>Ask questions and give ideas about what matters most to believers in festivals (</w:t>
            </w:r>
            <w:proofErr w:type="gramStart"/>
            <w:r w:rsidRPr="00B4643C">
              <w:rPr>
                <w:bCs/>
                <w:sz w:val="20"/>
                <w:szCs w:val="20"/>
              </w:rPr>
              <w:t>e.g.</w:t>
            </w:r>
            <w:proofErr w:type="gramEnd"/>
            <w:r w:rsidRPr="00B4643C">
              <w:rPr>
                <w:bCs/>
                <w:sz w:val="20"/>
                <w:szCs w:val="20"/>
              </w:rPr>
              <w:t xml:space="preserve"> Easter, Eid). </w:t>
            </w:r>
          </w:p>
          <w:p w14:paraId="465E0A25" w14:textId="77777777" w:rsidR="00AD75E3" w:rsidRPr="00B4643C" w:rsidRDefault="00AD75E3" w:rsidP="00AD75E3">
            <w:pPr>
              <w:pStyle w:val="Default"/>
              <w:rPr>
                <w:sz w:val="20"/>
                <w:szCs w:val="20"/>
              </w:rPr>
            </w:pPr>
            <w:r w:rsidRPr="00B4643C">
              <w:rPr>
                <w:sz w:val="20"/>
                <w:szCs w:val="20"/>
              </w:rPr>
              <w:t xml:space="preserve"> . </w:t>
            </w:r>
            <w:r w:rsidRPr="00B4643C">
              <w:rPr>
                <w:bCs/>
                <w:sz w:val="20"/>
                <w:szCs w:val="20"/>
              </w:rPr>
              <w:t xml:space="preserve">Identify similarities and differences in the way festivals are celebrated within and between religion. </w:t>
            </w:r>
          </w:p>
          <w:p w14:paraId="20B7FC45" w14:textId="77777777" w:rsidR="00AD75E3" w:rsidRPr="00B4643C" w:rsidRDefault="00AD75E3" w:rsidP="00AD75E3">
            <w:pPr>
              <w:pStyle w:val="Default"/>
              <w:rPr>
                <w:sz w:val="20"/>
                <w:szCs w:val="20"/>
              </w:rPr>
            </w:pPr>
            <w:r w:rsidRPr="00B4643C">
              <w:rPr>
                <w:sz w:val="20"/>
                <w:szCs w:val="20"/>
              </w:rPr>
              <w:t xml:space="preserve"> </w:t>
            </w:r>
            <w:r w:rsidRPr="00B4643C">
              <w:rPr>
                <w:b/>
                <w:sz w:val="20"/>
                <w:szCs w:val="20"/>
              </w:rPr>
              <w:t>.</w:t>
            </w:r>
            <w:r w:rsidRPr="00B4643C">
              <w:rPr>
                <w:sz w:val="20"/>
                <w:szCs w:val="20"/>
              </w:rPr>
              <w:t xml:space="preserve"> </w:t>
            </w:r>
            <w:r w:rsidRPr="00B4643C">
              <w:rPr>
                <w:bCs/>
                <w:sz w:val="20"/>
                <w:szCs w:val="20"/>
              </w:rPr>
              <w:t xml:space="preserve">Explore and suggest ideas about what is worth celebrating and remembering in religious communities and in their own lives. </w:t>
            </w:r>
          </w:p>
          <w:p w14:paraId="4D5599D7" w14:textId="77777777" w:rsidR="00AD75E3" w:rsidRPr="00B4643C" w:rsidRDefault="00AD75E3" w:rsidP="00AD75E3">
            <w:pPr>
              <w:pStyle w:val="Default"/>
              <w:rPr>
                <w:sz w:val="20"/>
                <w:szCs w:val="20"/>
              </w:rPr>
            </w:pPr>
            <w:r w:rsidRPr="00B4643C">
              <w:rPr>
                <w:b/>
                <w:bCs/>
                <w:sz w:val="20"/>
                <w:szCs w:val="20"/>
              </w:rPr>
              <w:t xml:space="preserve"> .</w:t>
            </w:r>
            <w:r w:rsidRPr="00B4643C">
              <w:rPr>
                <w:bCs/>
                <w:sz w:val="20"/>
                <w:szCs w:val="20"/>
              </w:rPr>
              <w:t xml:space="preserve"> Discuss and present their own responses about the role of festivals in the life of Britain today, showing their understanding of the values and beliefs at the heart of each festival </w:t>
            </w:r>
            <w:r w:rsidRPr="00B4643C">
              <w:rPr>
                <w:bCs/>
                <w:sz w:val="20"/>
                <w:szCs w:val="20"/>
              </w:rPr>
              <w:lastRenderedPageBreak/>
              <w:t xml:space="preserve">studied, using a variety of media. </w:t>
            </w:r>
          </w:p>
          <w:p w14:paraId="67FB9E7A" w14:textId="77777777" w:rsidR="00AD75E3" w:rsidRPr="00B4643C" w:rsidRDefault="00AD75E3" w:rsidP="00AD75E3">
            <w:pPr>
              <w:pStyle w:val="Default"/>
              <w:rPr>
                <w:sz w:val="20"/>
                <w:szCs w:val="20"/>
              </w:rPr>
            </w:pPr>
            <w:r w:rsidRPr="00B4643C">
              <w:rPr>
                <w:sz w:val="20"/>
                <w:szCs w:val="20"/>
              </w:rPr>
              <w:t xml:space="preserve"> </w:t>
            </w:r>
            <w:r w:rsidRPr="00B4643C">
              <w:rPr>
                <w:b/>
                <w:sz w:val="20"/>
                <w:szCs w:val="20"/>
              </w:rPr>
              <w:t xml:space="preserve">. </w:t>
            </w:r>
            <w:r w:rsidRPr="00B4643C">
              <w:rPr>
                <w:bCs/>
                <w:sz w:val="20"/>
                <w:szCs w:val="20"/>
              </w:rPr>
              <w:t xml:space="preserve">Suggest how and why religious festivals are valuable to many people. </w:t>
            </w:r>
          </w:p>
          <w:p w14:paraId="46493720" w14:textId="02AAB660" w:rsidR="007E309A" w:rsidRPr="00F81FDA" w:rsidRDefault="007E309A" w:rsidP="00383A00">
            <w:pPr>
              <w:pStyle w:val="Default"/>
              <w:rPr>
                <w:rFonts w:ascii="Gill Sans MT" w:hAnsi="Gill Sans MT"/>
                <w:b/>
              </w:rPr>
            </w:pPr>
          </w:p>
        </w:tc>
      </w:tr>
      <w:tr w:rsidR="007E309A" w:rsidRPr="005C0454" w14:paraId="7229B670" w14:textId="77777777" w:rsidTr="007E309A">
        <w:trPr>
          <w:trHeight w:val="4044"/>
        </w:trPr>
        <w:tc>
          <w:tcPr>
            <w:tcW w:w="1349" w:type="dxa"/>
            <w:shd w:val="clear" w:color="auto" w:fill="92D050"/>
          </w:tcPr>
          <w:p w14:paraId="5405F372" w14:textId="77777777" w:rsidR="007E309A" w:rsidRDefault="007E309A" w:rsidP="00600D1A">
            <w:pPr>
              <w:jc w:val="center"/>
              <w:rPr>
                <w:rFonts w:ascii="Gill Sans MT" w:hAnsi="Gill Sans MT"/>
                <w:b/>
              </w:rPr>
            </w:pPr>
          </w:p>
          <w:p w14:paraId="035945EB" w14:textId="77777777" w:rsidR="007E309A" w:rsidRDefault="007E309A" w:rsidP="00600D1A">
            <w:pPr>
              <w:jc w:val="center"/>
              <w:rPr>
                <w:rFonts w:ascii="Gill Sans MT" w:hAnsi="Gill Sans MT"/>
                <w:b/>
              </w:rPr>
            </w:pPr>
          </w:p>
          <w:p w14:paraId="12DC0943" w14:textId="77777777" w:rsidR="007E309A" w:rsidRDefault="007E309A" w:rsidP="00600D1A">
            <w:pPr>
              <w:jc w:val="center"/>
              <w:rPr>
                <w:rFonts w:ascii="Gill Sans MT" w:hAnsi="Gill Sans MT"/>
                <w:b/>
              </w:rPr>
            </w:pPr>
          </w:p>
          <w:p w14:paraId="1E5C0E5B" w14:textId="77777777" w:rsidR="007E309A" w:rsidRDefault="007E309A" w:rsidP="00600D1A">
            <w:pPr>
              <w:jc w:val="center"/>
              <w:rPr>
                <w:rFonts w:ascii="Gill Sans MT" w:hAnsi="Gill Sans MT"/>
                <w:b/>
              </w:rPr>
            </w:pPr>
          </w:p>
          <w:p w14:paraId="4C9F89AE" w14:textId="77777777" w:rsidR="007E309A" w:rsidRDefault="007E309A" w:rsidP="00600D1A">
            <w:pPr>
              <w:jc w:val="center"/>
              <w:rPr>
                <w:rFonts w:ascii="Gill Sans MT" w:hAnsi="Gill Sans MT"/>
                <w:b/>
              </w:rPr>
            </w:pPr>
          </w:p>
          <w:p w14:paraId="1F71C323" w14:textId="77777777" w:rsidR="007E309A" w:rsidRPr="00F81FDA" w:rsidRDefault="007E309A" w:rsidP="00600D1A">
            <w:pPr>
              <w:jc w:val="center"/>
              <w:rPr>
                <w:rFonts w:ascii="Gill Sans MT" w:hAnsi="Gill Sans MT"/>
                <w:b/>
              </w:rPr>
            </w:pPr>
            <w:r w:rsidRPr="00F81FDA">
              <w:rPr>
                <w:rFonts w:ascii="Gill Sans MT" w:hAnsi="Gill Sans MT"/>
                <w:b/>
              </w:rPr>
              <w:t>Key Vocab</w:t>
            </w:r>
          </w:p>
        </w:tc>
        <w:tc>
          <w:tcPr>
            <w:tcW w:w="2298" w:type="dxa"/>
            <w:shd w:val="clear" w:color="auto" w:fill="auto"/>
          </w:tcPr>
          <w:p w14:paraId="53906F13" w14:textId="6537F52D" w:rsidR="007E309A" w:rsidRDefault="007E309A" w:rsidP="00600D1A">
            <w:pPr>
              <w:rPr>
                <w:rFonts w:ascii="Gill Sans MT" w:hAnsi="Gill Sans MT"/>
                <w:b/>
                <w:sz w:val="20"/>
              </w:rPr>
            </w:pPr>
            <w:r>
              <w:rPr>
                <w:rFonts w:ascii="Gill Sans MT" w:hAnsi="Gill Sans MT"/>
                <w:b/>
                <w:sz w:val="20"/>
              </w:rPr>
              <w:t xml:space="preserve">Baptism </w:t>
            </w:r>
          </w:p>
          <w:p w14:paraId="6024E643" w14:textId="6C79D1DA" w:rsidR="007E309A" w:rsidRDefault="007E309A" w:rsidP="00600D1A">
            <w:pPr>
              <w:rPr>
                <w:rFonts w:ascii="Gill Sans MT" w:hAnsi="Gill Sans MT"/>
                <w:b/>
                <w:sz w:val="20"/>
              </w:rPr>
            </w:pPr>
            <w:r>
              <w:rPr>
                <w:rFonts w:ascii="Gill Sans MT" w:hAnsi="Gill Sans MT"/>
                <w:b/>
                <w:sz w:val="20"/>
              </w:rPr>
              <w:t>Bar Mitzvah</w:t>
            </w:r>
          </w:p>
          <w:p w14:paraId="18747A0E" w14:textId="64E9D89C" w:rsidR="007E309A" w:rsidRDefault="007E309A" w:rsidP="00600D1A">
            <w:pPr>
              <w:rPr>
                <w:rFonts w:ascii="Gill Sans MT" w:hAnsi="Gill Sans MT"/>
                <w:b/>
                <w:sz w:val="20"/>
              </w:rPr>
            </w:pPr>
            <w:r>
              <w:rPr>
                <w:rFonts w:ascii="Gill Sans MT" w:hAnsi="Gill Sans MT"/>
                <w:b/>
                <w:sz w:val="20"/>
              </w:rPr>
              <w:t>Bat Mitzvah</w:t>
            </w:r>
          </w:p>
          <w:p w14:paraId="1DDB7943" w14:textId="17231EFB" w:rsidR="007E309A" w:rsidRDefault="007E309A" w:rsidP="00600D1A">
            <w:pPr>
              <w:rPr>
                <w:rFonts w:ascii="Gill Sans MT" w:hAnsi="Gill Sans MT"/>
                <w:b/>
                <w:sz w:val="20"/>
              </w:rPr>
            </w:pPr>
            <w:r>
              <w:rPr>
                <w:rFonts w:ascii="Gill Sans MT" w:hAnsi="Gill Sans MT"/>
                <w:b/>
                <w:sz w:val="20"/>
              </w:rPr>
              <w:t>Ceremony</w:t>
            </w:r>
          </w:p>
          <w:p w14:paraId="39683EE7" w14:textId="05B63EF3" w:rsidR="007E309A" w:rsidRDefault="007E309A" w:rsidP="00600D1A">
            <w:pPr>
              <w:rPr>
                <w:rFonts w:ascii="Gill Sans MT" w:hAnsi="Gill Sans MT"/>
                <w:b/>
                <w:sz w:val="20"/>
              </w:rPr>
            </w:pPr>
            <w:r>
              <w:rPr>
                <w:rFonts w:ascii="Gill Sans MT" w:hAnsi="Gill Sans MT"/>
                <w:b/>
                <w:sz w:val="20"/>
              </w:rPr>
              <w:t>Chayil</w:t>
            </w:r>
          </w:p>
          <w:p w14:paraId="3B99A2DB" w14:textId="004A5BCC" w:rsidR="007E309A" w:rsidRDefault="007E309A" w:rsidP="00600D1A">
            <w:pPr>
              <w:rPr>
                <w:rFonts w:ascii="Gill Sans MT" w:hAnsi="Gill Sans MT"/>
                <w:b/>
                <w:sz w:val="20"/>
              </w:rPr>
            </w:pPr>
            <w:r>
              <w:rPr>
                <w:rFonts w:ascii="Gill Sans MT" w:hAnsi="Gill Sans MT"/>
                <w:b/>
                <w:sz w:val="20"/>
              </w:rPr>
              <w:t>commitment</w:t>
            </w:r>
          </w:p>
          <w:p w14:paraId="619D9759" w14:textId="2CA37DF0" w:rsidR="007E309A" w:rsidRDefault="007E309A" w:rsidP="00600D1A">
            <w:pPr>
              <w:rPr>
                <w:rFonts w:ascii="Gill Sans MT" w:hAnsi="Gill Sans MT"/>
                <w:b/>
                <w:sz w:val="20"/>
              </w:rPr>
            </w:pPr>
            <w:r>
              <w:rPr>
                <w:rFonts w:ascii="Gill Sans MT" w:hAnsi="Gill Sans MT"/>
                <w:b/>
                <w:sz w:val="20"/>
              </w:rPr>
              <w:t>communion</w:t>
            </w:r>
          </w:p>
          <w:p w14:paraId="32896680" w14:textId="6FD41DA5" w:rsidR="007E309A" w:rsidRDefault="007E309A" w:rsidP="00600D1A">
            <w:pPr>
              <w:rPr>
                <w:rFonts w:ascii="Gill Sans MT" w:hAnsi="Gill Sans MT"/>
                <w:b/>
                <w:sz w:val="20"/>
              </w:rPr>
            </w:pPr>
            <w:r>
              <w:rPr>
                <w:rFonts w:ascii="Gill Sans MT" w:hAnsi="Gill Sans MT"/>
                <w:b/>
                <w:sz w:val="20"/>
              </w:rPr>
              <w:t>confession</w:t>
            </w:r>
          </w:p>
          <w:p w14:paraId="28D8FB8A" w14:textId="19D2A593" w:rsidR="007E309A" w:rsidRDefault="007E309A" w:rsidP="00600D1A">
            <w:pPr>
              <w:rPr>
                <w:rFonts w:ascii="Gill Sans MT" w:hAnsi="Gill Sans MT"/>
                <w:b/>
                <w:sz w:val="20"/>
              </w:rPr>
            </w:pPr>
            <w:r>
              <w:rPr>
                <w:rFonts w:ascii="Gill Sans MT" w:hAnsi="Gill Sans MT"/>
                <w:b/>
                <w:sz w:val="20"/>
              </w:rPr>
              <w:t>confirmation</w:t>
            </w:r>
          </w:p>
          <w:p w14:paraId="6308D9F4" w14:textId="3190FC3F" w:rsidR="007E309A" w:rsidRDefault="007E309A" w:rsidP="00600D1A">
            <w:pPr>
              <w:rPr>
                <w:rFonts w:ascii="Gill Sans MT" w:hAnsi="Gill Sans MT"/>
                <w:b/>
                <w:sz w:val="20"/>
              </w:rPr>
            </w:pPr>
            <w:r>
              <w:rPr>
                <w:rFonts w:ascii="Gill Sans MT" w:hAnsi="Gill Sans MT"/>
                <w:b/>
                <w:sz w:val="20"/>
              </w:rPr>
              <w:t>Humanist</w:t>
            </w:r>
          </w:p>
          <w:p w14:paraId="2229C4BF" w14:textId="066E27F4" w:rsidR="007E309A" w:rsidRDefault="007E309A" w:rsidP="00600D1A">
            <w:pPr>
              <w:rPr>
                <w:rFonts w:ascii="Gill Sans MT" w:hAnsi="Gill Sans MT"/>
                <w:b/>
                <w:sz w:val="20"/>
              </w:rPr>
            </w:pPr>
            <w:r>
              <w:rPr>
                <w:rFonts w:ascii="Gill Sans MT" w:hAnsi="Gill Sans MT"/>
                <w:b/>
                <w:sz w:val="20"/>
              </w:rPr>
              <w:t>journey</w:t>
            </w:r>
          </w:p>
          <w:p w14:paraId="6BAC8486" w14:textId="447C01E4" w:rsidR="007E309A" w:rsidRDefault="007E309A" w:rsidP="00600D1A">
            <w:pPr>
              <w:rPr>
                <w:rFonts w:ascii="Gill Sans MT" w:hAnsi="Gill Sans MT"/>
                <w:b/>
                <w:sz w:val="20"/>
              </w:rPr>
            </w:pPr>
            <w:r>
              <w:rPr>
                <w:rFonts w:ascii="Gill Sans MT" w:hAnsi="Gill Sans MT"/>
                <w:b/>
                <w:sz w:val="20"/>
              </w:rPr>
              <w:t>marriage</w:t>
            </w:r>
          </w:p>
          <w:p w14:paraId="2DCEDDCE" w14:textId="692502D2" w:rsidR="007E309A" w:rsidRDefault="007E309A" w:rsidP="00600D1A">
            <w:pPr>
              <w:rPr>
                <w:rFonts w:ascii="Gill Sans MT" w:hAnsi="Gill Sans MT"/>
                <w:b/>
                <w:sz w:val="20"/>
              </w:rPr>
            </w:pPr>
            <w:r>
              <w:rPr>
                <w:rFonts w:ascii="Gill Sans MT" w:hAnsi="Gill Sans MT"/>
                <w:b/>
                <w:sz w:val="20"/>
              </w:rPr>
              <w:t>pilgrimage</w:t>
            </w:r>
          </w:p>
          <w:p w14:paraId="6A57D0E8" w14:textId="1A4A20CC" w:rsidR="007E309A" w:rsidRPr="005C0454" w:rsidRDefault="007E309A" w:rsidP="00600D1A">
            <w:pPr>
              <w:rPr>
                <w:rFonts w:ascii="Gill Sans MT" w:hAnsi="Gill Sans MT"/>
                <w:b/>
                <w:sz w:val="20"/>
              </w:rPr>
            </w:pPr>
          </w:p>
        </w:tc>
        <w:tc>
          <w:tcPr>
            <w:tcW w:w="2298" w:type="dxa"/>
          </w:tcPr>
          <w:p w14:paraId="3994DE60" w14:textId="77777777" w:rsidR="007E309A" w:rsidRDefault="007E309A" w:rsidP="00600D1A">
            <w:pPr>
              <w:rPr>
                <w:rFonts w:ascii="Gill Sans MT" w:hAnsi="Gill Sans MT"/>
                <w:b/>
              </w:rPr>
            </w:pPr>
            <w:r>
              <w:rPr>
                <w:rFonts w:ascii="Gill Sans MT" w:hAnsi="Gill Sans MT"/>
                <w:b/>
              </w:rPr>
              <w:t>Diwali</w:t>
            </w:r>
          </w:p>
          <w:p w14:paraId="22DD36D0" w14:textId="72111EBC" w:rsidR="007E309A" w:rsidRDefault="007E309A" w:rsidP="00600D1A">
            <w:pPr>
              <w:rPr>
                <w:rFonts w:ascii="Gill Sans MT" w:hAnsi="Gill Sans MT"/>
                <w:b/>
              </w:rPr>
            </w:pPr>
            <w:r>
              <w:rPr>
                <w:rFonts w:ascii="Gill Sans MT" w:hAnsi="Gill Sans MT"/>
                <w:b/>
              </w:rPr>
              <w:t>faith</w:t>
            </w:r>
          </w:p>
          <w:p w14:paraId="1E610104" w14:textId="77777777" w:rsidR="007E309A" w:rsidRDefault="007E309A" w:rsidP="00600D1A">
            <w:pPr>
              <w:rPr>
                <w:rFonts w:ascii="SassoonPrimaryInfant" w:hAnsi="SassoonPrimaryInfant"/>
                <w:b/>
                <w:sz w:val="24"/>
                <w:szCs w:val="24"/>
              </w:rPr>
            </w:pPr>
            <w:r w:rsidRPr="00295266">
              <w:rPr>
                <w:rFonts w:ascii="SassoonPrimaryInfant" w:hAnsi="SassoonPrimaryInfant"/>
                <w:b/>
                <w:sz w:val="24"/>
                <w:szCs w:val="24"/>
              </w:rPr>
              <w:t>Gayatri Mantra</w:t>
            </w:r>
          </w:p>
          <w:p w14:paraId="231A3501" w14:textId="77777777" w:rsidR="007E309A" w:rsidRDefault="007E309A" w:rsidP="00600D1A">
            <w:pPr>
              <w:rPr>
                <w:rFonts w:ascii="Gill Sans MT" w:hAnsi="Gill Sans MT"/>
                <w:b/>
              </w:rPr>
            </w:pPr>
            <w:r>
              <w:rPr>
                <w:rFonts w:ascii="Gill Sans MT" w:hAnsi="Gill Sans MT"/>
                <w:b/>
              </w:rPr>
              <w:t>Hindu</w:t>
            </w:r>
          </w:p>
          <w:p w14:paraId="49C15708" w14:textId="655F4114" w:rsidR="007E309A" w:rsidRDefault="007E309A" w:rsidP="00600D1A">
            <w:pPr>
              <w:rPr>
                <w:rFonts w:ascii="Gill Sans MT" w:hAnsi="Gill Sans MT"/>
                <w:b/>
              </w:rPr>
            </w:pPr>
            <w:r>
              <w:rPr>
                <w:rFonts w:ascii="Gill Sans MT" w:hAnsi="Gill Sans MT"/>
                <w:b/>
              </w:rPr>
              <w:t>Mandir</w:t>
            </w:r>
          </w:p>
          <w:p w14:paraId="48F3E74E" w14:textId="18444270" w:rsidR="007E309A" w:rsidRDefault="007E309A" w:rsidP="00600D1A">
            <w:pPr>
              <w:rPr>
                <w:rFonts w:ascii="Gill Sans MT" w:hAnsi="Gill Sans MT"/>
                <w:b/>
              </w:rPr>
            </w:pPr>
            <w:r>
              <w:rPr>
                <w:rFonts w:ascii="Gill Sans MT" w:hAnsi="Gill Sans MT"/>
                <w:b/>
              </w:rPr>
              <w:t>mediate</w:t>
            </w:r>
          </w:p>
          <w:p w14:paraId="37E60C68" w14:textId="66FC6C4D" w:rsidR="007E309A" w:rsidRDefault="007E309A" w:rsidP="00600D1A">
            <w:pPr>
              <w:rPr>
                <w:rFonts w:ascii="Gill Sans MT" w:hAnsi="Gill Sans MT"/>
                <w:b/>
              </w:rPr>
            </w:pPr>
            <w:r>
              <w:rPr>
                <w:rFonts w:ascii="Gill Sans MT" w:hAnsi="Gill Sans MT"/>
                <w:b/>
              </w:rPr>
              <w:t>mediation</w:t>
            </w:r>
          </w:p>
          <w:p w14:paraId="52CB079F" w14:textId="20667423" w:rsidR="007E309A" w:rsidRDefault="007E309A" w:rsidP="00600D1A">
            <w:pPr>
              <w:rPr>
                <w:rFonts w:ascii="Gill Sans MT" w:hAnsi="Gill Sans MT"/>
                <w:b/>
              </w:rPr>
            </w:pPr>
            <w:r>
              <w:rPr>
                <w:rFonts w:ascii="Gill Sans MT" w:hAnsi="Gill Sans MT"/>
                <w:b/>
              </w:rPr>
              <w:t>shrine</w:t>
            </w:r>
          </w:p>
          <w:p w14:paraId="585B1325" w14:textId="7699A199" w:rsidR="007E309A" w:rsidRDefault="007E309A" w:rsidP="00600D1A">
            <w:pPr>
              <w:rPr>
                <w:rFonts w:ascii="Gill Sans MT" w:hAnsi="Gill Sans MT"/>
                <w:b/>
              </w:rPr>
            </w:pPr>
            <w:r>
              <w:rPr>
                <w:rFonts w:ascii="Gill Sans MT" w:hAnsi="Gill Sans MT"/>
                <w:b/>
              </w:rPr>
              <w:t>spiritual</w:t>
            </w:r>
          </w:p>
          <w:p w14:paraId="60F8468A" w14:textId="249A6DD5" w:rsidR="007E309A" w:rsidRDefault="007E309A" w:rsidP="00600D1A">
            <w:pPr>
              <w:rPr>
                <w:rFonts w:ascii="Gill Sans MT" w:hAnsi="Gill Sans MT"/>
                <w:b/>
              </w:rPr>
            </w:pPr>
            <w:r>
              <w:rPr>
                <w:rFonts w:ascii="Gill Sans MT" w:hAnsi="Gill Sans MT"/>
                <w:b/>
              </w:rPr>
              <w:t>surah</w:t>
            </w:r>
          </w:p>
          <w:p w14:paraId="04CB9A09" w14:textId="0DF6A269" w:rsidR="007E309A" w:rsidRPr="005C0454" w:rsidRDefault="007E309A" w:rsidP="00600D1A">
            <w:pPr>
              <w:rPr>
                <w:rFonts w:ascii="Gill Sans MT" w:hAnsi="Gill Sans MT"/>
                <w:b/>
              </w:rPr>
            </w:pPr>
          </w:p>
        </w:tc>
        <w:tc>
          <w:tcPr>
            <w:tcW w:w="2298" w:type="dxa"/>
          </w:tcPr>
          <w:p w14:paraId="6DF0ABD8" w14:textId="50091A40" w:rsidR="007E309A" w:rsidRPr="00600D1A" w:rsidRDefault="007E309A" w:rsidP="00600D1A">
            <w:pPr>
              <w:rPr>
                <w:rFonts w:ascii="Arial" w:hAnsi="Arial" w:cs="Arial"/>
                <w:b/>
              </w:rPr>
            </w:pPr>
            <w:proofErr w:type="spellStart"/>
            <w:r w:rsidRPr="00600D1A">
              <w:rPr>
                <w:rFonts w:ascii="Arial" w:hAnsi="Arial" w:cs="Arial"/>
                <w:b/>
              </w:rPr>
              <w:t>crucifiction</w:t>
            </w:r>
            <w:proofErr w:type="spellEnd"/>
          </w:p>
          <w:p w14:paraId="34F64C72" w14:textId="77777777" w:rsidR="007E309A" w:rsidRPr="00600D1A" w:rsidRDefault="007E309A" w:rsidP="00600D1A">
            <w:pPr>
              <w:rPr>
                <w:rFonts w:ascii="Arial" w:hAnsi="Arial" w:cs="Arial"/>
                <w:b/>
              </w:rPr>
            </w:pPr>
            <w:r w:rsidRPr="00600D1A">
              <w:rPr>
                <w:rFonts w:ascii="Arial" w:hAnsi="Arial" w:cs="Arial"/>
                <w:b/>
              </w:rPr>
              <w:t>Easter</w:t>
            </w:r>
          </w:p>
          <w:p w14:paraId="625A31D7" w14:textId="72944FD1" w:rsidR="007E309A" w:rsidRPr="00600D1A" w:rsidRDefault="007E309A" w:rsidP="00600D1A">
            <w:pPr>
              <w:rPr>
                <w:rFonts w:ascii="Arial" w:hAnsi="Arial" w:cs="Arial"/>
                <w:b/>
              </w:rPr>
            </w:pPr>
            <w:r>
              <w:rPr>
                <w:rFonts w:ascii="Arial" w:hAnsi="Arial" w:cs="Arial"/>
                <w:b/>
              </w:rPr>
              <w:t>g</w:t>
            </w:r>
            <w:r w:rsidRPr="00600D1A">
              <w:rPr>
                <w:rFonts w:ascii="Arial" w:hAnsi="Arial" w:cs="Arial"/>
                <w:b/>
              </w:rPr>
              <w:t>ospel</w:t>
            </w:r>
          </w:p>
          <w:p w14:paraId="78DC95BF" w14:textId="6FC9E699" w:rsidR="007E309A" w:rsidRPr="00600D1A" w:rsidRDefault="007E309A" w:rsidP="00600D1A">
            <w:pPr>
              <w:rPr>
                <w:rFonts w:ascii="Arial" w:hAnsi="Arial" w:cs="Arial"/>
                <w:b/>
              </w:rPr>
            </w:pPr>
            <w:r>
              <w:rPr>
                <w:rFonts w:ascii="Arial" w:hAnsi="Arial" w:cs="Arial"/>
                <w:b/>
              </w:rPr>
              <w:t>i</w:t>
            </w:r>
            <w:r w:rsidRPr="00600D1A">
              <w:rPr>
                <w:rFonts w:ascii="Arial" w:hAnsi="Arial" w:cs="Arial"/>
                <w:b/>
              </w:rPr>
              <w:t xml:space="preserve">nspire </w:t>
            </w:r>
          </w:p>
          <w:p w14:paraId="7385B0EF" w14:textId="3A88CFB8" w:rsidR="007E309A" w:rsidRPr="00600D1A" w:rsidRDefault="007E309A" w:rsidP="00600D1A">
            <w:pPr>
              <w:rPr>
                <w:rFonts w:ascii="Arial" w:hAnsi="Arial" w:cs="Arial"/>
                <w:b/>
              </w:rPr>
            </w:pPr>
            <w:r w:rsidRPr="00600D1A">
              <w:rPr>
                <w:rFonts w:ascii="Arial" w:hAnsi="Arial" w:cs="Arial"/>
                <w:b/>
              </w:rPr>
              <w:t>symbol</w:t>
            </w:r>
          </w:p>
          <w:p w14:paraId="76136EDF" w14:textId="611E829B" w:rsidR="007E309A" w:rsidRPr="00600D1A" w:rsidRDefault="007E309A" w:rsidP="00600D1A">
            <w:pPr>
              <w:rPr>
                <w:rFonts w:ascii="Arial" w:hAnsi="Arial" w:cs="Arial"/>
                <w:b/>
              </w:rPr>
            </w:pPr>
            <w:r w:rsidRPr="00600D1A">
              <w:rPr>
                <w:rFonts w:ascii="Arial" w:hAnsi="Arial" w:cs="Arial"/>
                <w:b/>
              </w:rPr>
              <w:t>resurrection</w:t>
            </w:r>
          </w:p>
          <w:p w14:paraId="0EABE902" w14:textId="18EB4445" w:rsidR="007E309A" w:rsidRPr="00600D1A" w:rsidRDefault="007E309A" w:rsidP="00600D1A">
            <w:pPr>
              <w:rPr>
                <w:rFonts w:ascii="Arial" w:hAnsi="Arial" w:cs="Arial"/>
                <w:b/>
              </w:rPr>
            </w:pPr>
            <w:r w:rsidRPr="00600D1A">
              <w:rPr>
                <w:rFonts w:ascii="Arial" w:hAnsi="Arial" w:cs="Arial"/>
                <w:b/>
              </w:rPr>
              <w:t>sin</w:t>
            </w:r>
          </w:p>
          <w:p w14:paraId="122157F4" w14:textId="390D531D" w:rsidR="007E309A" w:rsidRPr="00600D1A" w:rsidRDefault="007E309A" w:rsidP="00600D1A">
            <w:pPr>
              <w:rPr>
                <w:rFonts w:ascii="Arial" w:hAnsi="Arial" w:cs="Arial"/>
                <w:b/>
              </w:rPr>
            </w:pPr>
            <w:proofErr w:type="spellStart"/>
            <w:r>
              <w:rPr>
                <w:rFonts w:ascii="Arial" w:hAnsi="Arial" w:cs="Arial"/>
                <w:b/>
              </w:rPr>
              <w:t>a</w:t>
            </w:r>
            <w:r w:rsidRPr="00600D1A">
              <w:rPr>
                <w:rFonts w:ascii="Arial" w:hAnsi="Arial" w:cs="Arial"/>
                <w:b/>
              </w:rPr>
              <w:t>thiests</w:t>
            </w:r>
            <w:proofErr w:type="spellEnd"/>
          </w:p>
          <w:p w14:paraId="31D79A89" w14:textId="5E0AD398" w:rsidR="007E309A" w:rsidRPr="00600D1A" w:rsidRDefault="007E309A" w:rsidP="00600D1A">
            <w:pPr>
              <w:rPr>
                <w:rFonts w:ascii="Arial" w:hAnsi="Arial" w:cs="Arial"/>
                <w:b/>
              </w:rPr>
            </w:pPr>
            <w:r w:rsidRPr="00600D1A">
              <w:rPr>
                <w:rFonts w:ascii="Arial" w:hAnsi="Arial" w:cs="Arial"/>
                <w:b/>
              </w:rPr>
              <w:t>parable</w:t>
            </w:r>
          </w:p>
          <w:p w14:paraId="0A1D5813" w14:textId="36F98F11" w:rsidR="007E309A" w:rsidRPr="005C0454" w:rsidRDefault="007E309A" w:rsidP="00600D1A">
            <w:pPr>
              <w:rPr>
                <w:rFonts w:ascii="Gill Sans MT" w:hAnsi="Gill Sans MT"/>
                <w:b/>
              </w:rPr>
            </w:pPr>
            <w:r w:rsidRPr="00600D1A">
              <w:rPr>
                <w:rFonts w:ascii="Arial" w:hAnsi="Arial" w:cs="Arial"/>
                <w:b/>
              </w:rPr>
              <w:t>inspirational</w:t>
            </w:r>
          </w:p>
        </w:tc>
        <w:tc>
          <w:tcPr>
            <w:tcW w:w="2299" w:type="dxa"/>
          </w:tcPr>
          <w:p w14:paraId="2F4C858E" w14:textId="308AD7E4" w:rsidR="007E309A" w:rsidRPr="00FA2EBA" w:rsidRDefault="007E309A" w:rsidP="00600D1A">
            <w:pPr>
              <w:rPr>
                <w:rFonts w:ascii="Gill Sans MT" w:hAnsi="Gill Sans MT"/>
                <w:b/>
                <w:sz w:val="24"/>
                <w:szCs w:val="24"/>
              </w:rPr>
            </w:pPr>
            <w:r w:rsidRPr="00FA2EBA">
              <w:rPr>
                <w:rFonts w:ascii="Gill Sans MT" w:hAnsi="Gill Sans MT"/>
                <w:b/>
                <w:sz w:val="24"/>
                <w:szCs w:val="24"/>
              </w:rPr>
              <w:t>aarti</w:t>
            </w:r>
          </w:p>
          <w:p w14:paraId="4BEDF6E4" w14:textId="273035AA" w:rsidR="007E309A" w:rsidRPr="00FA2EBA" w:rsidRDefault="007E309A" w:rsidP="00600D1A">
            <w:pPr>
              <w:rPr>
                <w:rFonts w:ascii="Gill Sans MT" w:hAnsi="Gill Sans MT"/>
                <w:b/>
                <w:sz w:val="24"/>
                <w:szCs w:val="24"/>
              </w:rPr>
            </w:pPr>
            <w:proofErr w:type="spellStart"/>
            <w:r w:rsidRPr="00FA2EBA">
              <w:rPr>
                <w:rFonts w:ascii="Gill Sans MT" w:hAnsi="Gill Sans MT"/>
                <w:b/>
                <w:sz w:val="24"/>
                <w:szCs w:val="24"/>
              </w:rPr>
              <w:t>aartha</w:t>
            </w:r>
            <w:proofErr w:type="spellEnd"/>
          </w:p>
          <w:p w14:paraId="032572C8" w14:textId="3DF274A8" w:rsidR="007E309A" w:rsidRPr="00FA2EBA" w:rsidRDefault="007E309A" w:rsidP="00600D1A">
            <w:pPr>
              <w:pStyle w:val="Default"/>
              <w:rPr>
                <w:b/>
              </w:rPr>
            </w:pPr>
            <w:r w:rsidRPr="00FA2EBA">
              <w:rPr>
                <w:b/>
              </w:rPr>
              <w:t xml:space="preserve">bhajans </w:t>
            </w:r>
          </w:p>
          <w:p w14:paraId="61992B96" w14:textId="3971DFE0" w:rsidR="007E309A" w:rsidRPr="00FA2EBA" w:rsidRDefault="007E309A" w:rsidP="00600D1A">
            <w:pPr>
              <w:pStyle w:val="Default"/>
              <w:rPr>
                <w:b/>
              </w:rPr>
            </w:pPr>
            <w:r w:rsidRPr="00FA2EBA">
              <w:rPr>
                <w:b/>
              </w:rPr>
              <w:t>brahma</w:t>
            </w:r>
          </w:p>
          <w:p w14:paraId="794347CC" w14:textId="041B4B60" w:rsidR="007E309A" w:rsidRPr="00FA2EBA" w:rsidRDefault="007E309A" w:rsidP="00600D1A">
            <w:pPr>
              <w:pStyle w:val="Default"/>
              <w:rPr>
                <w:b/>
              </w:rPr>
            </w:pPr>
            <w:r w:rsidRPr="00FA2EBA">
              <w:rPr>
                <w:b/>
              </w:rPr>
              <w:t>deities</w:t>
            </w:r>
          </w:p>
          <w:p w14:paraId="7DA029C5" w14:textId="427F2CA0" w:rsidR="007E309A" w:rsidRPr="00FA2EBA" w:rsidRDefault="007E309A" w:rsidP="00600D1A">
            <w:pPr>
              <w:pStyle w:val="Default"/>
              <w:rPr>
                <w:b/>
              </w:rPr>
            </w:pPr>
            <w:r w:rsidRPr="00FA2EBA">
              <w:rPr>
                <w:b/>
              </w:rPr>
              <w:t>dharma</w:t>
            </w:r>
          </w:p>
          <w:p w14:paraId="7003895F" w14:textId="2290877B" w:rsidR="007E309A" w:rsidRPr="00FA2EBA" w:rsidRDefault="007E309A" w:rsidP="00600D1A">
            <w:pPr>
              <w:pStyle w:val="Default"/>
              <w:rPr>
                <w:b/>
              </w:rPr>
            </w:pPr>
            <w:proofErr w:type="spellStart"/>
            <w:r w:rsidRPr="00FA2EBA">
              <w:rPr>
                <w:b/>
              </w:rPr>
              <w:t>kama</w:t>
            </w:r>
            <w:proofErr w:type="spellEnd"/>
          </w:p>
          <w:p w14:paraId="5EBC2BCD" w14:textId="4432F821" w:rsidR="007E309A" w:rsidRPr="00FA2EBA" w:rsidRDefault="007E309A" w:rsidP="00600D1A">
            <w:pPr>
              <w:pStyle w:val="Default"/>
              <w:rPr>
                <w:b/>
              </w:rPr>
            </w:pPr>
            <w:r w:rsidRPr="00FA2EBA">
              <w:rPr>
                <w:b/>
              </w:rPr>
              <w:t>karma</w:t>
            </w:r>
          </w:p>
          <w:p w14:paraId="5EFF8A8F" w14:textId="51C4FDB3" w:rsidR="007E309A" w:rsidRPr="00FA2EBA" w:rsidRDefault="007E309A" w:rsidP="00600D1A">
            <w:pPr>
              <w:pStyle w:val="Default"/>
              <w:rPr>
                <w:b/>
              </w:rPr>
            </w:pPr>
            <w:r w:rsidRPr="00FA2EBA">
              <w:rPr>
                <w:b/>
              </w:rPr>
              <w:t>mandir</w:t>
            </w:r>
          </w:p>
          <w:p w14:paraId="301CE3C8" w14:textId="02BEA9CF" w:rsidR="007E309A" w:rsidRPr="00FA2EBA" w:rsidRDefault="007E309A" w:rsidP="00600D1A">
            <w:pPr>
              <w:pStyle w:val="Default"/>
              <w:rPr>
                <w:b/>
              </w:rPr>
            </w:pPr>
            <w:r w:rsidRPr="00FA2EBA">
              <w:rPr>
                <w:b/>
              </w:rPr>
              <w:t>moksha</w:t>
            </w:r>
          </w:p>
          <w:p w14:paraId="6785210B" w14:textId="028878CA" w:rsidR="007E309A" w:rsidRPr="00FA2EBA" w:rsidRDefault="007E309A" w:rsidP="00600D1A">
            <w:pPr>
              <w:pStyle w:val="Default"/>
              <w:rPr>
                <w:b/>
              </w:rPr>
            </w:pPr>
            <w:r w:rsidRPr="00FA2EBA">
              <w:rPr>
                <w:b/>
              </w:rPr>
              <w:t>murtis</w:t>
            </w:r>
          </w:p>
          <w:p w14:paraId="488E7D74" w14:textId="4B0165CD" w:rsidR="007E309A" w:rsidRPr="00FA2EBA" w:rsidRDefault="007E309A" w:rsidP="00600D1A">
            <w:pPr>
              <w:pStyle w:val="Default"/>
              <w:rPr>
                <w:b/>
              </w:rPr>
            </w:pPr>
            <w:r w:rsidRPr="00FA2EBA">
              <w:rPr>
                <w:b/>
              </w:rPr>
              <w:t>puja</w:t>
            </w:r>
          </w:p>
          <w:p w14:paraId="16A1CC29" w14:textId="69EA8F71" w:rsidR="007E309A" w:rsidRPr="00E36281" w:rsidRDefault="007E309A" w:rsidP="00600D1A">
            <w:pPr>
              <w:pStyle w:val="Default"/>
              <w:rPr>
                <w:b/>
              </w:rPr>
            </w:pPr>
            <w:r w:rsidRPr="00FA2EBA">
              <w:rPr>
                <w:b/>
              </w:rPr>
              <w:t>Trimurti</w:t>
            </w:r>
          </w:p>
          <w:p w14:paraId="132E4C16" w14:textId="68330911" w:rsidR="007E309A" w:rsidRPr="005C0454" w:rsidRDefault="007E309A" w:rsidP="00600D1A">
            <w:pPr>
              <w:rPr>
                <w:rFonts w:ascii="Gill Sans MT" w:hAnsi="Gill Sans MT"/>
                <w:b/>
              </w:rPr>
            </w:pPr>
          </w:p>
        </w:tc>
      </w:tr>
      <w:tr w:rsidR="007E309A" w:rsidRPr="005C0454" w14:paraId="19D41EE2" w14:textId="75939919" w:rsidTr="007E309A">
        <w:trPr>
          <w:trHeight w:val="403"/>
        </w:trPr>
        <w:tc>
          <w:tcPr>
            <w:tcW w:w="10545" w:type="dxa"/>
            <w:gridSpan w:val="5"/>
            <w:shd w:val="clear" w:color="auto" w:fill="92D050"/>
          </w:tcPr>
          <w:p w14:paraId="4548EDB5" w14:textId="40458A58" w:rsidR="007E309A" w:rsidRPr="005C0454" w:rsidRDefault="007E309A" w:rsidP="00600D1A">
            <w:pPr>
              <w:jc w:val="center"/>
              <w:rPr>
                <w:rFonts w:ascii="Gill Sans MT" w:hAnsi="Gill Sans MT"/>
                <w:b/>
                <w:sz w:val="20"/>
              </w:rPr>
            </w:pPr>
            <w:r>
              <w:rPr>
                <w:rFonts w:ascii="Gill Sans MT" w:hAnsi="Gill Sans MT"/>
                <w:b/>
                <w:sz w:val="20"/>
              </w:rPr>
              <w:t>RE Skills</w:t>
            </w:r>
          </w:p>
        </w:tc>
      </w:tr>
    </w:tbl>
    <w:p w14:paraId="632682AC" w14:textId="0A31E4FE" w:rsidR="003056F7" w:rsidRPr="004B5670" w:rsidRDefault="003056F7" w:rsidP="009F551C">
      <w:pPr>
        <w:rPr>
          <w:rFonts w:ascii="Gill Sans MT" w:hAnsi="Gill Sans MT"/>
          <w:sz w:val="24"/>
          <w:szCs w:val="24"/>
        </w:rPr>
      </w:pPr>
    </w:p>
    <w:p w14:paraId="371EF6FD" w14:textId="77777777" w:rsidR="004B5670" w:rsidRDefault="004B5670" w:rsidP="004B5670">
      <w:r>
        <w:t xml:space="preserve">Investigation – this includes: asking relevant questions; knowing how to use a variety of sources in order to gather information; knowing what may count as good evidence in understanding religion(s). </w:t>
      </w:r>
    </w:p>
    <w:p w14:paraId="39F61F0D" w14:textId="77777777" w:rsidR="004B5670" w:rsidRDefault="004B5670" w:rsidP="004B5670">
      <w:r>
        <w:t xml:space="preserve"> Interpretation – this includes: the ability to draw meaning from artefacts, works of art, poetry and symbolism; the ability to interpret religious language; the ability to suggest meanings of religious texts.</w:t>
      </w:r>
    </w:p>
    <w:p w14:paraId="32121914" w14:textId="77777777" w:rsidR="004B5670" w:rsidRDefault="004B5670" w:rsidP="004B5670">
      <w:r>
        <w:t xml:space="preserve"> Reflection – this includes: the ability to reflect on feelings, experience, attitudes, beliefs, values, relationships, practices and ultimate questions. </w:t>
      </w:r>
    </w:p>
    <w:p w14:paraId="7B58E88F" w14:textId="77777777" w:rsidR="004B5670" w:rsidRDefault="004B5670" w:rsidP="004B5670">
      <w:r>
        <w:lastRenderedPageBreak/>
        <w:t xml:space="preserve"> Empathy – this includes: developing the power of imagination to identify feelings such as love, wonder, forgiveness and sorrow; the ability to consider the thoughts, feelings, experiences, attitudes, beliefs and values of others; the ability to see the world through the eyes of others, and to see issues from their point of view.  </w:t>
      </w:r>
    </w:p>
    <w:p w14:paraId="1CDE9D0E" w14:textId="77777777" w:rsidR="004B5670" w:rsidRDefault="004B5670" w:rsidP="004B5670">
      <w:r>
        <w:t xml:space="preserve">Evaluation – this includes: the ability to debate issues of religious significance with reference to evidence, argument, opinion and statements of faith; weighing the respective claims of self-interest, consideration for others, religious teaching and individual conscience. </w:t>
      </w:r>
    </w:p>
    <w:p w14:paraId="0A1D4E70" w14:textId="3650DA75" w:rsidR="004B5670" w:rsidRDefault="004B5670" w:rsidP="004B5670">
      <w:r>
        <w:t xml:space="preserve">Application – this includes: making links between religion and individual, community, national and international life; identifying key religious values and their links with secular values. </w:t>
      </w:r>
    </w:p>
    <w:p w14:paraId="2156E0ED" w14:textId="77777777" w:rsidR="004B5670" w:rsidRDefault="004B5670" w:rsidP="004B5670">
      <w:r>
        <w:t xml:space="preserve">Expression – this includes: the ability to articulate ideas, beliefs and values; the ability to respond to religious ideas, beliefs and questions through a variety of media. </w:t>
      </w:r>
    </w:p>
    <w:p w14:paraId="28DB8B33" w14:textId="54B8984D" w:rsidR="007E309A" w:rsidRPr="00955702" w:rsidRDefault="004B5670" w:rsidP="009F551C">
      <w:r>
        <w:t xml:space="preserve"> Self-understanding – this includes: the ability to draw meaning from significant experiences in their own and others’ lives and from religious questions and answers.</w:t>
      </w:r>
      <w:r w:rsidR="007E309A">
        <w:rPr>
          <w:rFonts w:ascii="Gill Sans MT" w:hAnsi="Gill Sans MT"/>
          <w:sz w:val="96"/>
        </w:rPr>
        <w:t xml:space="preserve">                         </w:t>
      </w:r>
    </w:p>
    <w:p w14:paraId="2D512616" w14:textId="77777777" w:rsidR="007E309A" w:rsidRPr="00C646FE" w:rsidRDefault="007E309A" w:rsidP="009F551C">
      <w:pPr>
        <w:rPr>
          <w:rFonts w:ascii="Gill Sans MT" w:hAnsi="Gill Sans MT"/>
          <w:sz w:val="96"/>
        </w:rPr>
      </w:pPr>
    </w:p>
    <w:p w14:paraId="03D49918" w14:textId="0BA0C3E8" w:rsidR="00C2734A" w:rsidRPr="00C2734A" w:rsidRDefault="00C2734A" w:rsidP="00ED683D">
      <w:pPr>
        <w:shd w:val="clear" w:color="auto" w:fill="92D050"/>
        <w:jc w:val="center"/>
        <w:rPr>
          <w:sz w:val="72"/>
          <w:szCs w:val="72"/>
        </w:rPr>
      </w:pPr>
      <w:r w:rsidRPr="00C2734A">
        <w:rPr>
          <w:sz w:val="72"/>
          <w:szCs w:val="72"/>
        </w:rPr>
        <w:t xml:space="preserve">Year </w:t>
      </w:r>
      <w:r>
        <w:rPr>
          <w:sz w:val="72"/>
          <w:szCs w:val="72"/>
        </w:rPr>
        <w:t>5</w:t>
      </w:r>
    </w:p>
    <w:tbl>
      <w:tblPr>
        <w:tblStyle w:val="TableGrid"/>
        <w:tblW w:w="10413" w:type="dxa"/>
        <w:tblInd w:w="-714" w:type="dxa"/>
        <w:tblLook w:val="04A0" w:firstRow="1" w:lastRow="0" w:firstColumn="1" w:lastColumn="0" w:noHBand="0" w:noVBand="1"/>
      </w:tblPr>
      <w:tblGrid>
        <w:gridCol w:w="1473"/>
        <w:gridCol w:w="2232"/>
        <w:gridCol w:w="2252"/>
        <w:gridCol w:w="2221"/>
        <w:gridCol w:w="2235"/>
      </w:tblGrid>
      <w:tr w:rsidR="00EF4F3F" w:rsidRPr="00F81FDA" w14:paraId="0F721246" w14:textId="6588295D" w:rsidTr="009F551C">
        <w:trPr>
          <w:trHeight w:val="252"/>
        </w:trPr>
        <w:tc>
          <w:tcPr>
            <w:tcW w:w="1473" w:type="dxa"/>
            <w:shd w:val="clear" w:color="auto" w:fill="92D050"/>
          </w:tcPr>
          <w:p w14:paraId="79B18DAE" w14:textId="77777777" w:rsidR="00EF4F3F" w:rsidRPr="00F81FDA" w:rsidRDefault="00EF4F3F" w:rsidP="003832BC">
            <w:pPr>
              <w:jc w:val="center"/>
              <w:rPr>
                <w:rFonts w:ascii="Gill Sans MT" w:hAnsi="Gill Sans MT"/>
                <w:b/>
              </w:rPr>
            </w:pPr>
          </w:p>
        </w:tc>
        <w:tc>
          <w:tcPr>
            <w:tcW w:w="2232" w:type="dxa"/>
            <w:shd w:val="clear" w:color="auto" w:fill="92D050"/>
          </w:tcPr>
          <w:p w14:paraId="2B95344A" w14:textId="2166D30F" w:rsidR="00EF4F3F" w:rsidRPr="00F81FDA" w:rsidRDefault="00EF4F3F" w:rsidP="003832BC">
            <w:pPr>
              <w:jc w:val="center"/>
              <w:rPr>
                <w:rFonts w:ascii="Gill Sans MT" w:hAnsi="Gill Sans MT"/>
                <w:b/>
              </w:rPr>
            </w:pPr>
            <w:r>
              <w:rPr>
                <w:rFonts w:ascii="Gill Sans MT" w:hAnsi="Gill Sans MT"/>
                <w:b/>
                <w:color w:val="FFFFFF" w:themeColor="background1"/>
              </w:rPr>
              <w:t>RE  1</w:t>
            </w:r>
          </w:p>
        </w:tc>
        <w:tc>
          <w:tcPr>
            <w:tcW w:w="2252" w:type="dxa"/>
            <w:shd w:val="clear" w:color="auto" w:fill="92D050"/>
          </w:tcPr>
          <w:p w14:paraId="1603B9E7" w14:textId="37C22E22" w:rsidR="00EF4F3F" w:rsidRPr="00F81FDA" w:rsidRDefault="00EF4F3F" w:rsidP="003832BC">
            <w:pPr>
              <w:jc w:val="center"/>
              <w:rPr>
                <w:rFonts w:ascii="Gill Sans MT" w:hAnsi="Gill Sans MT"/>
                <w:b/>
              </w:rPr>
            </w:pPr>
            <w:r>
              <w:rPr>
                <w:rFonts w:ascii="Gill Sans MT" w:hAnsi="Gill Sans MT"/>
                <w:b/>
                <w:color w:val="FFFFFF" w:themeColor="background1"/>
              </w:rPr>
              <w:t>RE 2</w:t>
            </w:r>
          </w:p>
        </w:tc>
        <w:tc>
          <w:tcPr>
            <w:tcW w:w="2221" w:type="dxa"/>
            <w:shd w:val="clear" w:color="auto" w:fill="92D050"/>
          </w:tcPr>
          <w:p w14:paraId="27FF7D2E" w14:textId="0EAF4B6D" w:rsidR="00EF4F3F" w:rsidRPr="00F81FDA" w:rsidRDefault="00EF4F3F" w:rsidP="003832BC">
            <w:pPr>
              <w:jc w:val="center"/>
              <w:rPr>
                <w:rFonts w:ascii="Gill Sans MT" w:hAnsi="Gill Sans MT"/>
                <w:b/>
              </w:rPr>
            </w:pPr>
            <w:r>
              <w:rPr>
                <w:rFonts w:ascii="Gill Sans MT" w:hAnsi="Gill Sans MT"/>
                <w:b/>
                <w:color w:val="FFFFFF" w:themeColor="background1"/>
              </w:rPr>
              <w:t xml:space="preserve">RE 3 </w:t>
            </w:r>
          </w:p>
        </w:tc>
        <w:tc>
          <w:tcPr>
            <w:tcW w:w="2232" w:type="dxa"/>
            <w:shd w:val="clear" w:color="auto" w:fill="92D050"/>
          </w:tcPr>
          <w:p w14:paraId="33A7B73E" w14:textId="17454D23" w:rsidR="00EF4F3F" w:rsidRDefault="00EF4F3F" w:rsidP="00EF4F3F">
            <w:pPr>
              <w:jc w:val="center"/>
              <w:rPr>
                <w:rFonts w:ascii="Gill Sans MT" w:hAnsi="Gill Sans MT"/>
                <w:b/>
              </w:rPr>
            </w:pPr>
            <w:r>
              <w:rPr>
                <w:rFonts w:ascii="Gill Sans MT" w:hAnsi="Gill Sans MT"/>
                <w:b/>
                <w:color w:val="FFFFFF" w:themeColor="background1"/>
              </w:rPr>
              <w:t xml:space="preserve">RE 4 </w:t>
            </w:r>
          </w:p>
        </w:tc>
      </w:tr>
      <w:tr w:rsidR="00EF4F3F" w:rsidRPr="00F81FDA" w14:paraId="7A4F8594" w14:textId="442D92ED" w:rsidTr="009F551C">
        <w:trPr>
          <w:trHeight w:val="2140"/>
        </w:trPr>
        <w:tc>
          <w:tcPr>
            <w:tcW w:w="1473" w:type="dxa"/>
            <w:shd w:val="clear" w:color="auto" w:fill="92D050"/>
          </w:tcPr>
          <w:p w14:paraId="2633C2A0" w14:textId="77777777" w:rsidR="00EF4F3F" w:rsidRDefault="00EF4F3F" w:rsidP="00EF4F3F">
            <w:pPr>
              <w:jc w:val="center"/>
              <w:rPr>
                <w:rFonts w:ascii="Gill Sans MT" w:hAnsi="Gill Sans MT"/>
                <w:b/>
              </w:rPr>
            </w:pPr>
          </w:p>
          <w:p w14:paraId="2ABE3AA2" w14:textId="77777777" w:rsidR="00EF4F3F" w:rsidRDefault="00EF4F3F" w:rsidP="00EF4F3F">
            <w:pPr>
              <w:jc w:val="center"/>
              <w:rPr>
                <w:rFonts w:ascii="Gill Sans MT" w:hAnsi="Gill Sans MT"/>
                <w:b/>
              </w:rPr>
            </w:pPr>
          </w:p>
          <w:p w14:paraId="5EDC2FC4" w14:textId="77777777" w:rsidR="00EF4F3F" w:rsidRDefault="00EF4F3F" w:rsidP="00EF4F3F">
            <w:pPr>
              <w:jc w:val="center"/>
              <w:rPr>
                <w:rFonts w:ascii="Gill Sans MT" w:hAnsi="Gill Sans MT"/>
                <w:b/>
              </w:rPr>
            </w:pPr>
          </w:p>
          <w:p w14:paraId="40216704" w14:textId="77777777" w:rsidR="00EF4F3F" w:rsidRDefault="00EF4F3F" w:rsidP="00EF4F3F">
            <w:pPr>
              <w:jc w:val="center"/>
              <w:rPr>
                <w:rFonts w:ascii="Gill Sans MT" w:hAnsi="Gill Sans MT"/>
                <w:b/>
              </w:rPr>
            </w:pPr>
          </w:p>
          <w:p w14:paraId="5C79E51C" w14:textId="77777777" w:rsidR="00EF4F3F" w:rsidRPr="00F81FDA" w:rsidRDefault="00EF4F3F" w:rsidP="00EF4F3F">
            <w:pPr>
              <w:jc w:val="center"/>
              <w:rPr>
                <w:rFonts w:ascii="Gill Sans MT" w:hAnsi="Gill Sans MT"/>
                <w:b/>
              </w:rPr>
            </w:pPr>
            <w:r w:rsidRPr="00F81FDA">
              <w:rPr>
                <w:rFonts w:ascii="Gill Sans MT" w:hAnsi="Gill Sans MT"/>
                <w:b/>
              </w:rPr>
              <w:t>Overview</w:t>
            </w:r>
          </w:p>
        </w:tc>
        <w:tc>
          <w:tcPr>
            <w:tcW w:w="2232" w:type="dxa"/>
            <w:tcBorders>
              <w:bottom w:val="single" w:sz="4" w:space="0" w:color="auto"/>
            </w:tcBorders>
          </w:tcPr>
          <w:p w14:paraId="24F69EF4" w14:textId="6E1B12EA" w:rsidR="00EF4F3F" w:rsidRDefault="00EF4F3F" w:rsidP="00EF4F3F">
            <w:pPr>
              <w:jc w:val="center"/>
              <w:rPr>
                <w:rFonts w:ascii="Gill Sans MT" w:hAnsi="Gill Sans MT"/>
                <w:b/>
                <w:sz w:val="20"/>
                <w:szCs w:val="20"/>
              </w:rPr>
            </w:pPr>
            <w:r>
              <w:rPr>
                <w:rFonts w:ascii="Gill Sans MT" w:hAnsi="Gill Sans MT"/>
                <w:b/>
                <w:sz w:val="20"/>
                <w:szCs w:val="20"/>
              </w:rPr>
              <w:t xml:space="preserve">Why do </w:t>
            </w:r>
            <w:r w:rsidR="00383A00">
              <w:rPr>
                <w:rFonts w:ascii="Gill Sans MT" w:hAnsi="Gill Sans MT"/>
                <w:b/>
                <w:sz w:val="20"/>
                <w:szCs w:val="20"/>
              </w:rPr>
              <w:t xml:space="preserve">some </w:t>
            </w:r>
            <w:r>
              <w:rPr>
                <w:rFonts w:ascii="Gill Sans MT" w:hAnsi="Gill Sans MT"/>
                <w:b/>
                <w:sz w:val="20"/>
                <w:szCs w:val="20"/>
              </w:rPr>
              <w:t xml:space="preserve">people believe God </w:t>
            </w:r>
            <w:r w:rsidR="002605B7">
              <w:rPr>
                <w:rFonts w:ascii="Gill Sans MT" w:hAnsi="Gill Sans MT"/>
                <w:b/>
                <w:sz w:val="20"/>
                <w:szCs w:val="20"/>
              </w:rPr>
              <w:t>e</w:t>
            </w:r>
            <w:r>
              <w:rPr>
                <w:rFonts w:ascii="Gill Sans MT" w:hAnsi="Gill Sans MT"/>
                <w:b/>
                <w:sz w:val="20"/>
                <w:szCs w:val="20"/>
              </w:rPr>
              <w:t>xists</w:t>
            </w:r>
            <w:r w:rsidR="002605B7">
              <w:rPr>
                <w:rFonts w:ascii="Gill Sans MT" w:hAnsi="Gill Sans MT"/>
                <w:b/>
                <w:sz w:val="20"/>
                <w:szCs w:val="20"/>
              </w:rPr>
              <w:t>?</w:t>
            </w:r>
          </w:p>
          <w:p w14:paraId="4B574926" w14:textId="243CB5A8" w:rsidR="00EF4F3F" w:rsidRPr="00F81FDA" w:rsidRDefault="00EF4F3F" w:rsidP="00EF4F3F">
            <w:pPr>
              <w:rPr>
                <w:rFonts w:ascii="Gill Sans MT" w:hAnsi="Gill Sans MT"/>
                <w:b/>
                <w:sz w:val="20"/>
              </w:rPr>
            </w:pPr>
            <w:r>
              <w:rPr>
                <w:rFonts w:ascii="Gill Sans MT" w:hAnsi="Gill Sans MT"/>
                <w:b/>
                <w:noProof/>
                <w:sz w:val="20"/>
                <w:szCs w:val="20"/>
                <w:lang w:eastAsia="en-GB"/>
              </w:rPr>
              <w:drawing>
                <wp:anchor distT="0" distB="0" distL="114300" distR="114300" simplePos="0" relativeHeight="251679744" behindDoc="1" locked="0" layoutInCell="1" allowOverlap="1" wp14:anchorId="4811BEA7" wp14:editId="621703A5">
                  <wp:simplePos x="0" y="0"/>
                  <wp:positionH relativeFrom="column">
                    <wp:posOffset>-3175</wp:posOffset>
                  </wp:positionH>
                  <wp:positionV relativeFrom="paragraph">
                    <wp:posOffset>635</wp:posOffset>
                  </wp:positionV>
                  <wp:extent cx="575310" cy="731520"/>
                  <wp:effectExtent l="0" t="0" r="0" b="0"/>
                  <wp:wrapTight wrapText="bothSides">
                    <wp:wrapPolygon edited="0">
                      <wp:start x="0" y="0"/>
                      <wp:lineTo x="0" y="20813"/>
                      <wp:lineTo x="20742" y="20813"/>
                      <wp:lineTo x="20742" y="0"/>
                      <wp:lineTo x="0" y="0"/>
                    </wp:wrapPolygon>
                  </wp:wrapTight>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pic:cNvPicPr>
                        </pic:nvPicPr>
                        <pic:blipFill>
                          <a:blip r:embed="rId36" cstate="print">
                            <a:extLst>
                              <a:ext uri="{28A0092B-C50C-407E-A947-70E740481C1C}">
                                <a14:useLocalDpi xmlns:a14="http://schemas.microsoft.com/office/drawing/2010/main" val="0"/>
                              </a:ext>
                              <a:ext uri="{837473B0-CC2E-450A-ABE3-18F120FF3D39}">
                                <a1611:picAttrSrcUrl xmlns:a1611="http://schemas.microsoft.com/office/drawing/2016/11/main" r:id="rId37"/>
                              </a:ext>
                            </a:extLst>
                          </a:blip>
                          <a:stretch>
                            <a:fillRect/>
                          </a:stretch>
                        </pic:blipFill>
                        <pic:spPr>
                          <a:xfrm>
                            <a:off x="0" y="0"/>
                            <a:ext cx="575310" cy="731520"/>
                          </a:xfrm>
                          <a:prstGeom prst="rect">
                            <a:avLst/>
                          </a:prstGeom>
                        </pic:spPr>
                      </pic:pic>
                    </a:graphicData>
                  </a:graphic>
                  <wp14:sizeRelH relativeFrom="page">
                    <wp14:pctWidth>0</wp14:pctWidth>
                  </wp14:sizeRelH>
                  <wp14:sizeRelV relativeFrom="page">
                    <wp14:pctHeight>0</wp14:pctHeight>
                  </wp14:sizeRelV>
                </wp:anchor>
              </w:drawing>
            </w:r>
          </w:p>
        </w:tc>
        <w:tc>
          <w:tcPr>
            <w:tcW w:w="2252" w:type="dxa"/>
            <w:tcBorders>
              <w:bottom w:val="single" w:sz="4" w:space="0" w:color="auto"/>
            </w:tcBorders>
          </w:tcPr>
          <w:p w14:paraId="0AE63D6A" w14:textId="20FC84C9" w:rsidR="00EF4F3F" w:rsidRDefault="00EF4F3F" w:rsidP="00EF4F3F">
            <w:pPr>
              <w:jc w:val="center"/>
              <w:rPr>
                <w:rFonts w:ascii="Gill Sans MT" w:hAnsi="Gill Sans MT"/>
                <w:b/>
                <w:sz w:val="20"/>
                <w:szCs w:val="20"/>
              </w:rPr>
            </w:pPr>
            <w:r>
              <w:rPr>
                <w:rFonts w:ascii="Gill Sans MT" w:hAnsi="Gill Sans MT"/>
                <w:b/>
                <w:sz w:val="20"/>
                <w:szCs w:val="20"/>
              </w:rPr>
              <w:t xml:space="preserve">What </w:t>
            </w:r>
            <w:r w:rsidR="00383A00">
              <w:rPr>
                <w:rFonts w:ascii="Gill Sans MT" w:hAnsi="Gill Sans MT"/>
                <w:b/>
                <w:sz w:val="20"/>
                <w:szCs w:val="20"/>
              </w:rPr>
              <w:t>w</w:t>
            </w:r>
            <w:r>
              <w:rPr>
                <w:rFonts w:ascii="Gill Sans MT" w:hAnsi="Gill Sans MT"/>
                <w:b/>
                <w:sz w:val="20"/>
                <w:szCs w:val="20"/>
              </w:rPr>
              <w:t xml:space="preserve">ould Jesus </w:t>
            </w:r>
            <w:r w:rsidR="00383A00">
              <w:rPr>
                <w:rFonts w:ascii="Gill Sans MT" w:hAnsi="Gill Sans MT"/>
                <w:b/>
                <w:sz w:val="20"/>
                <w:szCs w:val="20"/>
              </w:rPr>
              <w:t>d</w:t>
            </w:r>
            <w:r>
              <w:rPr>
                <w:rFonts w:ascii="Gill Sans MT" w:hAnsi="Gill Sans MT"/>
                <w:b/>
                <w:sz w:val="20"/>
                <w:szCs w:val="20"/>
              </w:rPr>
              <w:t>o?</w:t>
            </w:r>
          </w:p>
          <w:p w14:paraId="6E9E18CF" w14:textId="3DCED22A" w:rsidR="00EF4F3F" w:rsidRPr="00F81FDA" w:rsidRDefault="00EF4F3F" w:rsidP="00EF4F3F">
            <w:pPr>
              <w:jc w:val="center"/>
              <w:rPr>
                <w:rFonts w:ascii="Gill Sans MT" w:hAnsi="Gill Sans MT"/>
                <w:b/>
                <w:sz w:val="20"/>
              </w:rPr>
            </w:pPr>
            <w:r>
              <w:rPr>
                <w:rFonts w:ascii="Gill Sans MT" w:hAnsi="Gill Sans MT" w:cstheme="minorHAnsi"/>
                <w:b/>
                <w:noProof/>
                <w:sz w:val="20"/>
                <w:szCs w:val="20"/>
                <w:lang w:eastAsia="en-GB"/>
              </w:rPr>
              <w:drawing>
                <wp:inline distT="0" distB="0" distL="0" distR="0" wp14:anchorId="42617A1D" wp14:editId="309670BF">
                  <wp:extent cx="1054172" cy="790575"/>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pic:cNvPicPr>
                        </pic:nvPicPr>
                        <pic:blipFill>
                          <a:blip r:embed="rId24" cstate="print">
                            <a:extLst>
                              <a:ext uri="{28A0092B-C50C-407E-A947-70E740481C1C}">
                                <a14:useLocalDpi xmlns:a14="http://schemas.microsoft.com/office/drawing/2010/main" val="0"/>
                              </a:ext>
                              <a:ext uri="{837473B0-CC2E-450A-ABE3-18F120FF3D39}">
                                <a1611:picAttrSrcUrl xmlns:a1611="http://schemas.microsoft.com/office/drawing/2016/11/main" r:id="rId25"/>
                              </a:ext>
                            </a:extLst>
                          </a:blip>
                          <a:stretch>
                            <a:fillRect/>
                          </a:stretch>
                        </pic:blipFill>
                        <pic:spPr>
                          <a:xfrm>
                            <a:off x="0" y="0"/>
                            <a:ext cx="1055391" cy="791489"/>
                          </a:xfrm>
                          <a:prstGeom prst="rect">
                            <a:avLst/>
                          </a:prstGeom>
                        </pic:spPr>
                      </pic:pic>
                    </a:graphicData>
                  </a:graphic>
                </wp:inline>
              </w:drawing>
            </w:r>
          </w:p>
        </w:tc>
        <w:tc>
          <w:tcPr>
            <w:tcW w:w="2221" w:type="dxa"/>
            <w:tcBorders>
              <w:bottom w:val="single" w:sz="4" w:space="0" w:color="auto"/>
            </w:tcBorders>
          </w:tcPr>
          <w:p w14:paraId="16700A6F" w14:textId="7EE16F1D" w:rsidR="00EF4F3F" w:rsidRDefault="00383A00" w:rsidP="00EF4F3F">
            <w:pPr>
              <w:jc w:val="center"/>
              <w:rPr>
                <w:rFonts w:ascii="Gill Sans MT" w:hAnsi="Gill Sans MT"/>
                <w:b/>
                <w:sz w:val="20"/>
                <w:szCs w:val="20"/>
              </w:rPr>
            </w:pPr>
            <w:r>
              <w:rPr>
                <w:rFonts w:ascii="Gill Sans MT" w:hAnsi="Gill Sans MT"/>
                <w:b/>
                <w:sz w:val="20"/>
                <w:szCs w:val="20"/>
              </w:rPr>
              <w:t xml:space="preserve">If </w:t>
            </w:r>
            <w:r w:rsidR="00EF4F3F">
              <w:rPr>
                <w:rFonts w:ascii="Gill Sans MT" w:hAnsi="Gill Sans MT"/>
                <w:b/>
                <w:sz w:val="20"/>
                <w:szCs w:val="20"/>
              </w:rPr>
              <w:t xml:space="preserve">God is </w:t>
            </w:r>
            <w:r>
              <w:rPr>
                <w:rFonts w:ascii="Gill Sans MT" w:hAnsi="Gill Sans MT"/>
                <w:b/>
                <w:sz w:val="20"/>
                <w:szCs w:val="20"/>
              </w:rPr>
              <w:t>e</w:t>
            </w:r>
            <w:r w:rsidR="00EF4F3F">
              <w:rPr>
                <w:rFonts w:ascii="Gill Sans MT" w:hAnsi="Gill Sans MT"/>
                <w:b/>
                <w:sz w:val="20"/>
                <w:szCs w:val="20"/>
              </w:rPr>
              <w:t>verywhere</w:t>
            </w:r>
            <w:r>
              <w:rPr>
                <w:rFonts w:ascii="Gill Sans MT" w:hAnsi="Gill Sans MT"/>
                <w:b/>
                <w:sz w:val="20"/>
                <w:szCs w:val="20"/>
              </w:rPr>
              <w:t>, why go to places of worship?</w:t>
            </w:r>
          </w:p>
          <w:p w14:paraId="634CFCE5" w14:textId="2970B6E7" w:rsidR="00EF4F3F" w:rsidRDefault="00687E52" w:rsidP="00EF4F3F">
            <w:pPr>
              <w:jc w:val="center"/>
              <w:rPr>
                <w:rFonts w:ascii="Gill Sans MT" w:hAnsi="Gill Sans MT"/>
                <w:b/>
                <w:sz w:val="20"/>
                <w:szCs w:val="20"/>
              </w:rPr>
            </w:pPr>
            <w:r>
              <w:rPr>
                <w:rFonts w:ascii="Gill Sans MT" w:hAnsi="Gill Sans MT"/>
                <w:b/>
                <w:noProof/>
                <w:sz w:val="20"/>
                <w:szCs w:val="20"/>
                <w:lang w:eastAsia="en-GB"/>
              </w:rPr>
              <w:drawing>
                <wp:anchor distT="0" distB="0" distL="114300" distR="114300" simplePos="0" relativeHeight="251678720" behindDoc="1" locked="0" layoutInCell="1" allowOverlap="1" wp14:anchorId="4DDC9665" wp14:editId="12D1ECA6">
                  <wp:simplePos x="0" y="0"/>
                  <wp:positionH relativeFrom="column">
                    <wp:posOffset>208915</wp:posOffset>
                  </wp:positionH>
                  <wp:positionV relativeFrom="paragraph">
                    <wp:posOffset>59055</wp:posOffset>
                  </wp:positionV>
                  <wp:extent cx="640715" cy="815340"/>
                  <wp:effectExtent l="0" t="0" r="6985" b="3810"/>
                  <wp:wrapTight wrapText="bothSides">
                    <wp:wrapPolygon edited="0">
                      <wp:start x="0" y="0"/>
                      <wp:lineTo x="0" y="21196"/>
                      <wp:lineTo x="21193" y="21196"/>
                      <wp:lineTo x="21193" y="0"/>
                      <wp:lineTo x="0" y="0"/>
                    </wp:wrapPolygon>
                  </wp:wrapTight>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pic:cNvPicPr>
                        </pic:nvPicPr>
                        <pic:blipFill>
                          <a:blip r:embed="rId36" cstate="print">
                            <a:extLst>
                              <a:ext uri="{28A0092B-C50C-407E-A947-70E740481C1C}">
                                <a14:useLocalDpi xmlns:a14="http://schemas.microsoft.com/office/drawing/2010/main" val="0"/>
                              </a:ext>
                              <a:ext uri="{837473B0-CC2E-450A-ABE3-18F120FF3D39}">
                                <a1611:picAttrSrcUrl xmlns:a1611="http://schemas.microsoft.com/office/drawing/2016/11/main" r:id="rId37"/>
                              </a:ext>
                            </a:extLst>
                          </a:blip>
                          <a:stretch>
                            <a:fillRect/>
                          </a:stretch>
                        </pic:blipFill>
                        <pic:spPr>
                          <a:xfrm>
                            <a:off x="0" y="0"/>
                            <a:ext cx="640715" cy="815340"/>
                          </a:xfrm>
                          <a:prstGeom prst="rect">
                            <a:avLst/>
                          </a:prstGeom>
                        </pic:spPr>
                      </pic:pic>
                    </a:graphicData>
                  </a:graphic>
                  <wp14:sizeRelH relativeFrom="page">
                    <wp14:pctWidth>0</wp14:pctWidth>
                  </wp14:sizeRelH>
                  <wp14:sizeRelV relativeFrom="page">
                    <wp14:pctHeight>0</wp14:pctHeight>
                  </wp14:sizeRelV>
                </wp:anchor>
              </w:drawing>
            </w:r>
          </w:p>
          <w:p w14:paraId="422AAD84" w14:textId="7FFBE942" w:rsidR="00EF4F3F" w:rsidRPr="00F81FDA" w:rsidRDefault="00EF4F3F" w:rsidP="00EF4F3F">
            <w:pPr>
              <w:jc w:val="center"/>
              <w:rPr>
                <w:rFonts w:ascii="Gill Sans MT" w:hAnsi="Gill Sans MT"/>
                <w:b/>
                <w:sz w:val="20"/>
              </w:rPr>
            </w:pPr>
          </w:p>
        </w:tc>
        <w:tc>
          <w:tcPr>
            <w:tcW w:w="2232" w:type="dxa"/>
            <w:tcBorders>
              <w:bottom w:val="single" w:sz="4" w:space="0" w:color="auto"/>
            </w:tcBorders>
          </w:tcPr>
          <w:p w14:paraId="04B74D28" w14:textId="1CB1EED2" w:rsidR="00EF4F3F" w:rsidRDefault="002605B7" w:rsidP="00EF4F3F">
            <w:pPr>
              <w:jc w:val="center"/>
              <w:rPr>
                <w:rFonts w:ascii="Gill Sans MT" w:hAnsi="Gill Sans MT"/>
                <w:b/>
                <w:sz w:val="20"/>
                <w:szCs w:val="20"/>
              </w:rPr>
            </w:pPr>
            <w:r>
              <w:rPr>
                <w:rFonts w:ascii="Gill Sans MT" w:hAnsi="Gill Sans MT"/>
                <w:b/>
                <w:sz w:val="20"/>
                <w:szCs w:val="20"/>
              </w:rPr>
              <w:t xml:space="preserve">What does it mean to be a </w:t>
            </w:r>
            <w:r w:rsidR="00EF4F3F">
              <w:rPr>
                <w:rFonts w:ascii="Gill Sans MT" w:hAnsi="Gill Sans MT"/>
                <w:b/>
                <w:sz w:val="20"/>
                <w:szCs w:val="20"/>
              </w:rPr>
              <w:t>Muslim in Britain</w:t>
            </w:r>
            <w:r>
              <w:rPr>
                <w:rFonts w:ascii="Gill Sans MT" w:hAnsi="Gill Sans MT"/>
                <w:b/>
                <w:sz w:val="20"/>
                <w:szCs w:val="20"/>
              </w:rPr>
              <w:t xml:space="preserve"> today?</w:t>
            </w:r>
            <w:r w:rsidR="00EF4F3F">
              <w:rPr>
                <w:rFonts w:ascii="Gill Sans MT" w:hAnsi="Gill Sans MT"/>
                <w:b/>
                <w:sz w:val="20"/>
                <w:szCs w:val="20"/>
              </w:rPr>
              <w:t xml:space="preserve"> </w:t>
            </w:r>
          </w:p>
          <w:p w14:paraId="236A59ED" w14:textId="0717AF6E" w:rsidR="00EF4F3F" w:rsidRPr="00F81FDA" w:rsidRDefault="00EF4F3F" w:rsidP="00EF4F3F">
            <w:pPr>
              <w:jc w:val="center"/>
              <w:rPr>
                <w:rFonts w:ascii="Gill Sans MT" w:hAnsi="Gill Sans MT"/>
                <w:b/>
                <w:sz w:val="20"/>
              </w:rPr>
            </w:pPr>
            <w:r>
              <w:rPr>
                <w:rFonts w:ascii="Gill Sans MT" w:hAnsi="Gill Sans MT"/>
                <w:b/>
                <w:noProof/>
                <w:sz w:val="20"/>
                <w:szCs w:val="20"/>
                <w:lang w:eastAsia="en-GB"/>
              </w:rPr>
              <w:drawing>
                <wp:inline distT="0" distB="0" distL="0" distR="0" wp14:anchorId="32B1D5C5" wp14:editId="6B62B2FE">
                  <wp:extent cx="841664" cy="809625"/>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a:picLocks noChangeAspect="1"/>
                          </pic:cNvPicPr>
                        </pic:nvPicPr>
                        <pic:blipFill>
                          <a:blip r:embed="rId56" cstate="print">
                            <a:extLst>
                              <a:ext uri="{28A0092B-C50C-407E-A947-70E740481C1C}">
                                <a14:useLocalDpi xmlns:a14="http://schemas.microsoft.com/office/drawing/2010/main" val="0"/>
                              </a:ext>
                              <a:ext uri="{837473B0-CC2E-450A-ABE3-18F120FF3D39}">
                                <a1611:picAttrSrcUrl xmlns:a1611="http://schemas.microsoft.com/office/drawing/2016/11/main" r:id="rId39"/>
                              </a:ext>
                            </a:extLst>
                          </a:blip>
                          <a:stretch>
                            <a:fillRect/>
                          </a:stretch>
                        </pic:blipFill>
                        <pic:spPr>
                          <a:xfrm>
                            <a:off x="0" y="0"/>
                            <a:ext cx="847036" cy="814792"/>
                          </a:xfrm>
                          <a:prstGeom prst="rect">
                            <a:avLst/>
                          </a:prstGeom>
                        </pic:spPr>
                      </pic:pic>
                    </a:graphicData>
                  </a:graphic>
                </wp:inline>
              </w:drawing>
            </w:r>
          </w:p>
        </w:tc>
      </w:tr>
      <w:tr w:rsidR="00383A00" w:rsidRPr="00F81FDA" w14:paraId="62E74A67" w14:textId="4208AC0B" w:rsidTr="009F551C">
        <w:trPr>
          <w:trHeight w:val="1699"/>
        </w:trPr>
        <w:tc>
          <w:tcPr>
            <w:tcW w:w="1473" w:type="dxa"/>
            <w:shd w:val="clear" w:color="auto" w:fill="92D050"/>
          </w:tcPr>
          <w:p w14:paraId="57C47CCB" w14:textId="77777777" w:rsidR="00383A00" w:rsidRDefault="00383A00" w:rsidP="00383A00">
            <w:pPr>
              <w:jc w:val="center"/>
              <w:rPr>
                <w:rFonts w:ascii="Gill Sans MT" w:hAnsi="Gill Sans MT"/>
                <w:b/>
              </w:rPr>
            </w:pPr>
          </w:p>
          <w:p w14:paraId="27F465AB" w14:textId="77777777" w:rsidR="00383A00" w:rsidRDefault="00383A00" w:rsidP="00383A00">
            <w:pPr>
              <w:jc w:val="center"/>
              <w:rPr>
                <w:rFonts w:ascii="Gill Sans MT" w:hAnsi="Gill Sans MT"/>
                <w:b/>
              </w:rPr>
            </w:pPr>
          </w:p>
          <w:p w14:paraId="65ED1681" w14:textId="77777777" w:rsidR="00383A00" w:rsidRDefault="00383A00" w:rsidP="00383A00">
            <w:pPr>
              <w:jc w:val="center"/>
              <w:rPr>
                <w:rFonts w:ascii="Gill Sans MT" w:hAnsi="Gill Sans MT"/>
                <w:b/>
              </w:rPr>
            </w:pPr>
          </w:p>
          <w:p w14:paraId="53853458" w14:textId="77777777" w:rsidR="00383A00" w:rsidRDefault="00383A00" w:rsidP="00383A00">
            <w:pPr>
              <w:jc w:val="center"/>
              <w:rPr>
                <w:rFonts w:ascii="Gill Sans MT" w:hAnsi="Gill Sans MT"/>
                <w:b/>
              </w:rPr>
            </w:pPr>
          </w:p>
          <w:p w14:paraId="3835F9DF" w14:textId="77777777" w:rsidR="00383A00" w:rsidRDefault="00383A00" w:rsidP="00383A00">
            <w:pPr>
              <w:jc w:val="center"/>
              <w:rPr>
                <w:rFonts w:ascii="Gill Sans MT" w:hAnsi="Gill Sans MT"/>
                <w:b/>
              </w:rPr>
            </w:pPr>
          </w:p>
          <w:p w14:paraId="09BFBB0E" w14:textId="77777777" w:rsidR="00383A00" w:rsidRDefault="00383A00" w:rsidP="00383A00">
            <w:pPr>
              <w:jc w:val="center"/>
              <w:rPr>
                <w:rFonts w:ascii="Gill Sans MT" w:hAnsi="Gill Sans MT"/>
                <w:b/>
              </w:rPr>
            </w:pPr>
          </w:p>
          <w:p w14:paraId="1B77AFCD" w14:textId="77777777" w:rsidR="00383A00" w:rsidRPr="00F81FDA" w:rsidRDefault="00383A00" w:rsidP="00383A00">
            <w:pPr>
              <w:jc w:val="center"/>
              <w:rPr>
                <w:rFonts w:ascii="Gill Sans MT" w:hAnsi="Gill Sans MT"/>
                <w:b/>
              </w:rPr>
            </w:pPr>
            <w:r>
              <w:rPr>
                <w:rFonts w:ascii="Gill Sans MT" w:hAnsi="Gill Sans MT"/>
                <w:b/>
              </w:rPr>
              <w:t xml:space="preserve">Aspects </w:t>
            </w:r>
          </w:p>
        </w:tc>
        <w:tc>
          <w:tcPr>
            <w:tcW w:w="2232" w:type="dxa"/>
            <w:tcBorders>
              <w:bottom w:val="single" w:sz="4" w:space="0" w:color="auto"/>
            </w:tcBorders>
          </w:tcPr>
          <w:p w14:paraId="1EF42B3E" w14:textId="7EDE5080" w:rsidR="002605B7" w:rsidRDefault="002605B7" w:rsidP="002605B7">
            <w:pPr>
              <w:pStyle w:val="Default"/>
              <w:rPr>
                <w:b/>
                <w:sz w:val="20"/>
                <w:szCs w:val="20"/>
              </w:rPr>
            </w:pPr>
            <w:r w:rsidRPr="0009066D">
              <w:rPr>
                <w:b/>
                <w:sz w:val="20"/>
                <w:szCs w:val="20"/>
              </w:rPr>
              <w:t>In this unit children will learn to:</w:t>
            </w:r>
          </w:p>
          <w:p w14:paraId="292D3DCB" w14:textId="020A38BD" w:rsidR="002605B7" w:rsidRDefault="00323FD1" w:rsidP="002605B7">
            <w:pPr>
              <w:pStyle w:val="Default"/>
              <w:rPr>
                <w:sz w:val="20"/>
                <w:szCs w:val="20"/>
              </w:rPr>
            </w:pPr>
            <w:r w:rsidRPr="00323FD1">
              <w:rPr>
                <w:b/>
                <w:bCs/>
                <w:sz w:val="20"/>
                <w:szCs w:val="20"/>
              </w:rPr>
              <w:t>.</w:t>
            </w:r>
            <w:r>
              <w:rPr>
                <w:bCs/>
                <w:sz w:val="20"/>
                <w:szCs w:val="20"/>
              </w:rPr>
              <w:t xml:space="preserve"> </w:t>
            </w:r>
            <w:r w:rsidR="002605B7" w:rsidRPr="00323FD1">
              <w:rPr>
                <w:bCs/>
                <w:sz w:val="20"/>
                <w:szCs w:val="20"/>
              </w:rPr>
              <w:t>Define the terms theist, atheist and agnostic and give examples of statements that reflect these beliefs</w:t>
            </w:r>
            <w:r>
              <w:rPr>
                <w:bCs/>
                <w:sz w:val="20"/>
                <w:szCs w:val="20"/>
              </w:rPr>
              <w:t>.</w:t>
            </w:r>
          </w:p>
          <w:p w14:paraId="47A86598" w14:textId="07E2F8FF" w:rsidR="002605B7" w:rsidRPr="00323FD1" w:rsidRDefault="00323FD1" w:rsidP="002605B7">
            <w:pPr>
              <w:pStyle w:val="Default"/>
              <w:rPr>
                <w:sz w:val="20"/>
                <w:szCs w:val="20"/>
              </w:rPr>
            </w:pPr>
            <w:r w:rsidRPr="00323FD1">
              <w:rPr>
                <w:b/>
                <w:sz w:val="20"/>
                <w:szCs w:val="20"/>
              </w:rPr>
              <w:t xml:space="preserve"> .</w:t>
            </w:r>
            <w:r>
              <w:rPr>
                <w:sz w:val="20"/>
                <w:szCs w:val="20"/>
              </w:rPr>
              <w:t xml:space="preserve"> </w:t>
            </w:r>
            <w:r w:rsidR="002605B7">
              <w:rPr>
                <w:sz w:val="20"/>
                <w:szCs w:val="20"/>
              </w:rPr>
              <w:t xml:space="preserve"> </w:t>
            </w:r>
            <w:r w:rsidR="002605B7" w:rsidRPr="00323FD1">
              <w:rPr>
                <w:bCs/>
                <w:sz w:val="20"/>
                <w:szCs w:val="20"/>
              </w:rPr>
              <w:t>Give two reasons why a Christian believes in God and one why an atheist does not</w:t>
            </w:r>
            <w:r w:rsidRPr="00323FD1">
              <w:rPr>
                <w:bCs/>
                <w:sz w:val="20"/>
                <w:szCs w:val="20"/>
              </w:rPr>
              <w:t>.</w:t>
            </w:r>
          </w:p>
          <w:p w14:paraId="74B8FC32" w14:textId="21383A77" w:rsidR="002605B7" w:rsidRPr="00323FD1" w:rsidRDefault="00323FD1" w:rsidP="002605B7">
            <w:pPr>
              <w:pStyle w:val="Default"/>
              <w:rPr>
                <w:sz w:val="20"/>
                <w:szCs w:val="20"/>
              </w:rPr>
            </w:pPr>
            <w:r w:rsidRPr="00323FD1">
              <w:rPr>
                <w:bCs/>
                <w:sz w:val="20"/>
                <w:szCs w:val="20"/>
              </w:rPr>
              <w:t xml:space="preserve">. </w:t>
            </w:r>
            <w:r w:rsidR="002605B7" w:rsidRPr="00323FD1">
              <w:rPr>
                <w:bCs/>
                <w:sz w:val="20"/>
                <w:szCs w:val="20"/>
              </w:rPr>
              <w:t xml:space="preserve">Outline clearly a Christian understanding of what God is like, </w:t>
            </w:r>
            <w:r w:rsidR="002605B7" w:rsidRPr="00323FD1">
              <w:rPr>
                <w:bCs/>
                <w:sz w:val="20"/>
                <w:szCs w:val="20"/>
              </w:rPr>
              <w:lastRenderedPageBreak/>
              <w:t xml:space="preserve">using examples and evidence. </w:t>
            </w:r>
          </w:p>
          <w:p w14:paraId="77AFFCE0" w14:textId="70AC46E6" w:rsidR="002605B7" w:rsidRDefault="00323FD1" w:rsidP="002605B7">
            <w:pPr>
              <w:pStyle w:val="Default"/>
              <w:rPr>
                <w:sz w:val="20"/>
                <w:szCs w:val="20"/>
              </w:rPr>
            </w:pPr>
            <w:r w:rsidRPr="00323FD1">
              <w:rPr>
                <w:b/>
                <w:bCs/>
                <w:sz w:val="20"/>
                <w:szCs w:val="20"/>
              </w:rPr>
              <w:t xml:space="preserve"> .</w:t>
            </w:r>
            <w:r>
              <w:rPr>
                <w:bCs/>
                <w:sz w:val="20"/>
                <w:szCs w:val="20"/>
              </w:rPr>
              <w:t xml:space="preserve"> </w:t>
            </w:r>
            <w:r w:rsidR="002605B7" w:rsidRPr="00323FD1">
              <w:rPr>
                <w:bCs/>
                <w:sz w:val="20"/>
                <w:szCs w:val="20"/>
              </w:rPr>
              <w:t>Give examples of ways in which believing in God is valuable in the lives of Christians, and ways in which it can be challenging.</w:t>
            </w:r>
            <w:r w:rsidR="002605B7">
              <w:rPr>
                <w:b/>
                <w:bCs/>
                <w:sz w:val="20"/>
                <w:szCs w:val="20"/>
              </w:rPr>
              <w:t xml:space="preserve"> </w:t>
            </w:r>
          </w:p>
          <w:p w14:paraId="3585212D" w14:textId="324A7EB6" w:rsidR="002605B7" w:rsidRDefault="00323FD1" w:rsidP="002605B7">
            <w:pPr>
              <w:pStyle w:val="Default"/>
              <w:rPr>
                <w:sz w:val="20"/>
                <w:szCs w:val="20"/>
              </w:rPr>
            </w:pPr>
            <w:r>
              <w:rPr>
                <w:bCs/>
                <w:sz w:val="20"/>
                <w:szCs w:val="20"/>
              </w:rPr>
              <w:t xml:space="preserve"> </w:t>
            </w:r>
            <w:r w:rsidRPr="00323FD1">
              <w:rPr>
                <w:b/>
                <w:bCs/>
                <w:sz w:val="20"/>
                <w:szCs w:val="20"/>
              </w:rPr>
              <w:t xml:space="preserve">. </w:t>
            </w:r>
            <w:r w:rsidR="002605B7" w:rsidRPr="00323FD1">
              <w:rPr>
                <w:bCs/>
                <w:sz w:val="20"/>
                <w:szCs w:val="20"/>
              </w:rPr>
              <w:t>Express thoughtful ideas about the impact of believing or not believing in God on someone’s life.</w:t>
            </w:r>
            <w:r w:rsidR="002605B7">
              <w:rPr>
                <w:b/>
                <w:bCs/>
                <w:sz w:val="20"/>
                <w:szCs w:val="20"/>
              </w:rPr>
              <w:t xml:space="preserve"> </w:t>
            </w:r>
          </w:p>
          <w:p w14:paraId="3E73E31D" w14:textId="44456DA5" w:rsidR="002605B7" w:rsidRDefault="00323FD1" w:rsidP="00323FD1">
            <w:pPr>
              <w:pStyle w:val="Default"/>
              <w:rPr>
                <w:sz w:val="20"/>
                <w:szCs w:val="20"/>
              </w:rPr>
            </w:pPr>
            <w:r>
              <w:rPr>
                <w:sz w:val="20"/>
                <w:szCs w:val="20"/>
              </w:rPr>
              <w:t xml:space="preserve"> </w:t>
            </w:r>
            <w:r w:rsidRPr="00323FD1">
              <w:rPr>
                <w:b/>
                <w:sz w:val="20"/>
                <w:szCs w:val="20"/>
              </w:rPr>
              <w:t xml:space="preserve">. </w:t>
            </w:r>
            <w:r w:rsidR="002605B7" w:rsidRPr="00323FD1">
              <w:rPr>
                <w:bCs/>
                <w:sz w:val="20"/>
                <w:szCs w:val="20"/>
              </w:rPr>
              <w:t>Present different views on why people believe in God or not, including their own ideas</w:t>
            </w:r>
            <w:r w:rsidRPr="00323FD1">
              <w:rPr>
                <w:bCs/>
                <w:sz w:val="20"/>
                <w:szCs w:val="20"/>
              </w:rPr>
              <w:t>.</w:t>
            </w:r>
            <w:r w:rsidR="002605B7">
              <w:rPr>
                <w:b/>
                <w:bCs/>
                <w:sz w:val="20"/>
                <w:szCs w:val="20"/>
              </w:rPr>
              <w:t xml:space="preserve"> </w:t>
            </w:r>
          </w:p>
          <w:p w14:paraId="7EDCB270" w14:textId="723D454A" w:rsidR="002605B7" w:rsidRDefault="00323FD1" w:rsidP="002605B7">
            <w:pPr>
              <w:pStyle w:val="Default"/>
              <w:rPr>
                <w:sz w:val="20"/>
                <w:szCs w:val="20"/>
              </w:rPr>
            </w:pPr>
            <w:r>
              <w:rPr>
                <w:b/>
                <w:bCs/>
                <w:sz w:val="20"/>
                <w:szCs w:val="20"/>
              </w:rPr>
              <w:t xml:space="preserve">. </w:t>
            </w:r>
            <w:r w:rsidR="002605B7" w:rsidRPr="00323FD1">
              <w:rPr>
                <w:bCs/>
                <w:sz w:val="20"/>
                <w:szCs w:val="20"/>
              </w:rPr>
              <w:t>Explain how Christians sometimes disagree about what God is like, giving examples of how they interpret texts differently</w:t>
            </w:r>
            <w:r w:rsidRPr="00323FD1">
              <w:rPr>
                <w:bCs/>
                <w:sz w:val="20"/>
                <w:szCs w:val="20"/>
              </w:rPr>
              <w:t>.</w:t>
            </w:r>
          </w:p>
          <w:p w14:paraId="31C342F9" w14:textId="77777777" w:rsidR="002605B7" w:rsidRPr="003C29CF" w:rsidRDefault="002605B7" w:rsidP="002605B7">
            <w:pPr>
              <w:pStyle w:val="Default"/>
              <w:rPr>
                <w:b/>
                <w:sz w:val="20"/>
                <w:szCs w:val="20"/>
              </w:rPr>
            </w:pPr>
          </w:p>
          <w:p w14:paraId="59A0094A" w14:textId="77777777" w:rsidR="00383A00" w:rsidRPr="00F81FDA" w:rsidRDefault="00383A00" w:rsidP="00383A00">
            <w:pPr>
              <w:rPr>
                <w:rFonts w:ascii="Gill Sans MT" w:hAnsi="Gill Sans MT"/>
                <w:b/>
              </w:rPr>
            </w:pPr>
          </w:p>
        </w:tc>
        <w:tc>
          <w:tcPr>
            <w:tcW w:w="2252" w:type="dxa"/>
            <w:tcBorders>
              <w:bottom w:val="single" w:sz="4" w:space="0" w:color="auto"/>
            </w:tcBorders>
          </w:tcPr>
          <w:p w14:paraId="37EFFD38" w14:textId="2997F71E" w:rsidR="00D85C2C" w:rsidRPr="004F18CE" w:rsidRDefault="002605B7" w:rsidP="00D85C2C">
            <w:pPr>
              <w:pStyle w:val="Default"/>
              <w:rPr>
                <w:b/>
                <w:sz w:val="20"/>
                <w:szCs w:val="20"/>
              </w:rPr>
            </w:pPr>
            <w:r w:rsidRPr="0009066D">
              <w:rPr>
                <w:b/>
                <w:sz w:val="20"/>
                <w:szCs w:val="20"/>
              </w:rPr>
              <w:lastRenderedPageBreak/>
              <w:t>In this unit children will learn to:</w:t>
            </w:r>
          </w:p>
          <w:p w14:paraId="0CD21714" w14:textId="3B96F73F" w:rsidR="00D85C2C" w:rsidRPr="004F18CE" w:rsidRDefault="004F18CE" w:rsidP="00D85C2C">
            <w:pPr>
              <w:pStyle w:val="Default"/>
              <w:rPr>
                <w:sz w:val="20"/>
                <w:szCs w:val="20"/>
              </w:rPr>
            </w:pPr>
            <w:r>
              <w:rPr>
                <w:bCs/>
                <w:sz w:val="20"/>
                <w:szCs w:val="20"/>
              </w:rPr>
              <w:t xml:space="preserve"> </w:t>
            </w:r>
            <w:r w:rsidRPr="004F18CE">
              <w:rPr>
                <w:b/>
                <w:bCs/>
                <w:sz w:val="20"/>
                <w:szCs w:val="20"/>
              </w:rPr>
              <w:t xml:space="preserve">. </w:t>
            </w:r>
            <w:r w:rsidR="00D85C2C" w:rsidRPr="004F18CE">
              <w:rPr>
                <w:bCs/>
                <w:sz w:val="20"/>
                <w:szCs w:val="20"/>
              </w:rPr>
              <w:t>Make connections between some of Jesus’ teachings and the way Christians live today</w:t>
            </w:r>
            <w:r w:rsidRPr="004F18CE">
              <w:rPr>
                <w:bCs/>
                <w:sz w:val="20"/>
                <w:szCs w:val="20"/>
              </w:rPr>
              <w:t>.</w:t>
            </w:r>
          </w:p>
          <w:p w14:paraId="7F8A5C12" w14:textId="5B0CCC2B" w:rsidR="00D85C2C" w:rsidRDefault="004F18CE" w:rsidP="004F18CE">
            <w:pPr>
              <w:pStyle w:val="Default"/>
              <w:rPr>
                <w:sz w:val="20"/>
                <w:szCs w:val="20"/>
              </w:rPr>
            </w:pPr>
            <w:r w:rsidRPr="004F18CE">
              <w:rPr>
                <w:b/>
                <w:bCs/>
                <w:sz w:val="20"/>
                <w:szCs w:val="20"/>
              </w:rPr>
              <w:t>.</w:t>
            </w:r>
            <w:r>
              <w:rPr>
                <w:bCs/>
                <w:sz w:val="20"/>
                <w:szCs w:val="20"/>
              </w:rPr>
              <w:t xml:space="preserve"> </w:t>
            </w:r>
            <w:r w:rsidR="00D85C2C" w:rsidRPr="004F18CE">
              <w:rPr>
                <w:bCs/>
                <w:sz w:val="20"/>
                <w:szCs w:val="20"/>
              </w:rPr>
              <w:t>Discuss their own ideas about the importance of values to live by, comparing them to Christian ideas</w:t>
            </w:r>
            <w:r w:rsidRPr="004F18CE">
              <w:rPr>
                <w:bCs/>
                <w:sz w:val="20"/>
                <w:szCs w:val="20"/>
              </w:rPr>
              <w:t>.</w:t>
            </w:r>
            <w:r w:rsidR="00D85C2C">
              <w:rPr>
                <w:b/>
                <w:bCs/>
                <w:sz w:val="20"/>
                <w:szCs w:val="20"/>
              </w:rPr>
              <w:t xml:space="preserve"> </w:t>
            </w:r>
          </w:p>
          <w:p w14:paraId="79FB1479" w14:textId="79C5B3C7" w:rsidR="00D85C2C" w:rsidRDefault="004F18CE" w:rsidP="00D85C2C">
            <w:pPr>
              <w:pStyle w:val="Default"/>
              <w:rPr>
                <w:sz w:val="20"/>
                <w:szCs w:val="20"/>
              </w:rPr>
            </w:pPr>
            <w:r w:rsidRPr="004F18CE">
              <w:rPr>
                <w:b/>
                <w:sz w:val="20"/>
                <w:szCs w:val="20"/>
              </w:rPr>
              <w:t>.</w:t>
            </w:r>
            <w:r w:rsidR="00D85C2C" w:rsidRPr="004F18CE">
              <w:rPr>
                <w:b/>
                <w:sz w:val="20"/>
                <w:szCs w:val="20"/>
              </w:rPr>
              <w:t xml:space="preserve"> </w:t>
            </w:r>
            <w:r w:rsidR="00D85C2C" w:rsidRPr="004F18CE">
              <w:rPr>
                <w:bCs/>
                <w:sz w:val="20"/>
                <w:szCs w:val="20"/>
              </w:rPr>
              <w:t>Outline Jesus’ teaching on how his followers should live</w:t>
            </w:r>
            <w:r w:rsidRPr="004F18CE">
              <w:rPr>
                <w:bCs/>
                <w:sz w:val="20"/>
                <w:szCs w:val="20"/>
              </w:rPr>
              <w:t>.</w:t>
            </w:r>
            <w:r w:rsidR="00D85C2C">
              <w:rPr>
                <w:b/>
                <w:bCs/>
                <w:sz w:val="20"/>
                <w:szCs w:val="20"/>
              </w:rPr>
              <w:t xml:space="preserve"> </w:t>
            </w:r>
          </w:p>
          <w:p w14:paraId="304D6290" w14:textId="3D172683" w:rsidR="00D85C2C" w:rsidRDefault="004F18CE" w:rsidP="00D85C2C">
            <w:pPr>
              <w:pStyle w:val="Default"/>
              <w:rPr>
                <w:sz w:val="20"/>
                <w:szCs w:val="20"/>
              </w:rPr>
            </w:pPr>
            <w:r w:rsidRPr="004F18CE">
              <w:rPr>
                <w:b/>
                <w:bCs/>
                <w:sz w:val="20"/>
                <w:szCs w:val="20"/>
              </w:rPr>
              <w:t xml:space="preserve">. </w:t>
            </w:r>
            <w:r w:rsidR="00D85C2C" w:rsidRPr="004F18CE">
              <w:rPr>
                <w:bCs/>
                <w:sz w:val="20"/>
                <w:szCs w:val="20"/>
              </w:rPr>
              <w:t xml:space="preserve">Offer interpretations of two of Jesus’ parables </w:t>
            </w:r>
            <w:r w:rsidR="00D85C2C" w:rsidRPr="004F18CE">
              <w:rPr>
                <w:bCs/>
                <w:sz w:val="20"/>
                <w:szCs w:val="20"/>
              </w:rPr>
              <w:lastRenderedPageBreak/>
              <w:t>and say what they might teach Christians about how to live</w:t>
            </w:r>
            <w:r w:rsidRPr="004F18CE">
              <w:rPr>
                <w:bCs/>
                <w:sz w:val="20"/>
                <w:szCs w:val="20"/>
              </w:rPr>
              <w:t>.</w:t>
            </w:r>
          </w:p>
          <w:p w14:paraId="23CB0ADA" w14:textId="5AD8BE28" w:rsidR="00D85C2C" w:rsidRDefault="004F18CE" w:rsidP="00D85C2C">
            <w:pPr>
              <w:pStyle w:val="Default"/>
              <w:rPr>
                <w:sz w:val="20"/>
                <w:szCs w:val="20"/>
              </w:rPr>
            </w:pPr>
            <w:r>
              <w:rPr>
                <w:sz w:val="20"/>
                <w:szCs w:val="20"/>
              </w:rPr>
              <w:t>.</w:t>
            </w:r>
            <w:r w:rsidR="00D85C2C">
              <w:rPr>
                <w:sz w:val="20"/>
                <w:szCs w:val="20"/>
              </w:rPr>
              <w:t xml:space="preserve"> </w:t>
            </w:r>
            <w:r w:rsidR="00D85C2C" w:rsidRPr="004F18CE">
              <w:rPr>
                <w:bCs/>
                <w:sz w:val="20"/>
                <w:szCs w:val="20"/>
              </w:rPr>
              <w:t>Explain the impact Jesus’ example and teachings might have on Christians today</w:t>
            </w:r>
            <w:r w:rsidRPr="004F18CE">
              <w:rPr>
                <w:bCs/>
                <w:sz w:val="20"/>
                <w:szCs w:val="20"/>
              </w:rPr>
              <w:t>.</w:t>
            </w:r>
            <w:r w:rsidR="00D85C2C">
              <w:rPr>
                <w:b/>
                <w:bCs/>
                <w:sz w:val="20"/>
                <w:szCs w:val="20"/>
              </w:rPr>
              <w:t xml:space="preserve"> </w:t>
            </w:r>
          </w:p>
          <w:p w14:paraId="2A6323AA" w14:textId="386318A7" w:rsidR="00D85C2C" w:rsidRDefault="004F18CE" w:rsidP="004F18CE">
            <w:pPr>
              <w:pStyle w:val="Default"/>
              <w:rPr>
                <w:sz w:val="20"/>
                <w:szCs w:val="20"/>
              </w:rPr>
            </w:pPr>
            <w:r>
              <w:rPr>
                <w:b/>
                <w:bCs/>
                <w:sz w:val="20"/>
                <w:szCs w:val="20"/>
              </w:rPr>
              <w:t xml:space="preserve"> . </w:t>
            </w:r>
            <w:r w:rsidR="00D85C2C" w:rsidRPr="004F18CE">
              <w:rPr>
                <w:bCs/>
                <w:sz w:val="20"/>
                <w:szCs w:val="20"/>
              </w:rPr>
              <w:t>Express their own understanding of what Jesus would do in relation to a moral dilemma from the world today</w:t>
            </w:r>
            <w:r w:rsidRPr="004F18CE">
              <w:rPr>
                <w:bCs/>
                <w:sz w:val="20"/>
                <w:szCs w:val="20"/>
              </w:rPr>
              <w:t>.</w:t>
            </w:r>
            <w:r w:rsidR="00D85C2C">
              <w:rPr>
                <w:b/>
                <w:bCs/>
                <w:sz w:val="20"/>
                <w:szCs w:val="20"/>
              </w:rPr>
              <w:t xml:space="preserve"> </w:t>
            </w:r>
          </w:p>
          <w:p w14:paraId="385BF0D3" w14:textId="035EA00F" w:rsidR="00D85C2C" w:rsidRPr="004F18CE" w:rsidRDefault="004F18CE" w:rsidP="00D85C2C">
            <w:pPr>
              <w:pStyle w:val="Default"/>
              <w:rPr>
                <w:sz w:val="20"/>
                <w:szCs w:val="20"/>
              </w:rPr>
            </w:pPr>
            <w:r>
              <w:rPr>
                <w:b/>
                <w:bCs/>
                <w:sz w:val="20"/>
                <w:szCs w:val="20"/>
              </w:rPr>
              <w:t xml:space="preserve"> . </w:t>
            </w:r>
            <w:r w:rsidR="00D85C2C" w:rsidRPr="004F18CE">
              <w:rPr>
                <w:bCs/>
                <w:sz w:val="20"/>
                <w:szCs w:val="20"/>
              </w:rPr>
              <w:t xml:space="preserve">Explain the links between Jesus’ death on the cross and Christian belief in love and forgiveness, giving reasons why Christians want to follow Jesus </w:t>
            </w:r>
          </w:p>
          <w:p w14:paraId="6B91301A" w14:textId="65A40D4C" w:rsidR="00383A00" w:rsidRPr="00F81FDA" w:rsidRDefault="00383A00" w:rsidP="00383A00">
            <w:pPr>
              <w:rPr>
                <w:rFonts w:ascii="Gill Sans MT" w:hAnsi="Gill Sans MT"/>
                <w:b/>
              </w:rPr>
            </w:pPr>
          </w:p>
        </w:tc>
        <w:tc>
          <w:tcPr>
            <w:tcW w:w="2221" w:type="dxa"/>
            <w:tcBorders>
              <w:bottom w:val="single" w:sz="4" w:space="0" w:color="auto"/>
            </w:tcBorders>
          </w:tcPr>
          <w:p w14:paraId="0ACF3CCD" w14:textId="2905065B" w:rsidR="00687E52" w:rsidRPr="007D639B" w:rsidRDefault="002605B7" w:rsidP="00687E52">
            <w:pPr>
              <w:pStyle w:val="Default"/>
              <w:rPr>
                <w:b/>
                <w:sz w:val="20"/>
                <w:szCs w:val="20"/>
              </w:rPr>
            </w:pPr>
            <w:r w:rsidRPr="0009066D">
              <w:rPr>
                <w:b/>
                <w:sz w:val="20"/>
                <w:szCs w:val="20"/>
              </w:rPr>
              <w:lastRenderedPageBreak/>
              <w:t>In this unit children will learn to:</w:t>
            </w:r>
          </w:p>
          <w:p w14:paraId="4B5C479C" w14:textId="72F92480" w:rsidR="00687E52" w:rsidRPr="00687E52" w:rsidRDefault="00687E52" w:rsidP="00687E52">
            <w:pPr>
              <w:pStyle w:val="Default"/>
              <w:rPr>
                <w:sz w:val="20"/>
                <w:szCs w:val="20"/>
              </w:rPr>
            </w:pPr>
            <w:r w:rsidRPr="00687E52">
              <w:rPr>
                <w:b/>
                <w:bCs/>
                <w:sz w:val="20"/>
                <w:szCs w:val="20"/>
              </w:rPr>
              <w:t xml:space="preserve">. </w:t>
            </w:r>
            <w:r w:rsidRPr="00687E52">
              <w:rPr>
                <w:bCs/>
                <w:sz w:val="20"/>
                <w:szCs w:val="20"/>
              </w:rPr>
              <w:t>Recall and name some key features of places of worship studied</w:t>
            </w:r>
            <w:r>
              <w:rPr>
                <w:bCs/>
                <w:sz w:val="20"/>
                <w:szCs w:val="20"/>
              </w:rPr>
              <w:t>.</w:t>
            </w:r>
          </w:p>
          <w:p w14:paraId="0D46A5BA" w14:textId="43BB2557" w:rsidR="00687E52" w:rsidRDefault="00687E52" w:rsidP="00687E52">
            <w:pPr>
              <w:pStyle w:val="Default"/>
              <w:rPr>
                <w:sz w:val="20"/>
                <w:szCs w:val="20"/>
              </w:rPr>
            </w:pPr>
            <w:r w:rsidRPr="00687E52">
              <w:rPr>
                <w:b/>
                <w:sz w:val="20"/>
                <w:szCs w:val="20"/>
              </w:rPr>
              <w:t xml:space="preserve">. </w:t>
            </w:r>
            <w:r w:rsidRPr="00687E52">
              <w:rPr>
                <w:bCs/>
                <w:sz w:val="20"/>
                <w:szCs w:val="20"/>
              </w:rPr>
              <w:t>Find out about what believers say about their places of worship.</w:t>
            </w:r>
          </w:p>
          <w:p w14:paraId="6A509534" w14:textId="323A24A2" w:rsidR="00687E52" w:rsidRDefault="00687E52" w:rsidP="00687E52">
            <w:pPr>
              <w:pStyle w:val="Default"/>
              <w:rPr>
                <w:sz w:val="20"/>
                <w:szCs w:val="20"/>
              </w:rPr>
            </w:pPr>
            <w:r w:rsidRPr="00687E52">
              <w:rPr>
                <w:b/>
                <w:bCs/>
                <w:sz w:val="20"/>
                <w:szCs w:val="20"/>
              </w:rPr>
              <w:t xml:space="preserve">. </w:t>
            </w:r>
            <w:r w:rsidRPr="00687E52">
              <w:rPr>
                <w:bCs/>
                <w:sz w:val="20"/>
                <w:szCs w:val="20"/>
              </w:rPr>
              <w:t>Make connections between how believers feel about places of worship in different traditions.</w:t>
            </w:r>
            <w:r>
              <w:rPr>
                <w:b/>
                <w:bCs/>
                <w:sz w:val="20"/>
                <w:szCs w:val="20"/>
              </w:rPr>
              <w:t xml:space="preserve"> </w:t>
            </w:r>
          </w:p>
          <w:p w14:paraId="3078D46B" w14:textId="6E04E2D2" w:rsidR="00687E52" w:rsidRDefault="00687E52" w:rsidP="00687E52">
            <w:pPr>
              <w:pStyle w:val="Default"/>
              <w:rPr>
                <w:sz w:val="20"/>
                <w:szCs w:val="20"/>
              </w:rPr>
            </w:pPr>
            <w:r w:rsidRPr="00687E52">
              <w:rPr>
                <w:b/>
                <w:sz w:val="20"/>
                <w:szCs w:val="20"/>
              </w:rPr>
              <w:t xml:space="preserve"> .</w:t>
            </w:r>
            <w:r>
              <w:rPr>
                <w:sz w:val="20"/>
                <w:szCs w:val="20"/>
              </w:rPr>
              <w:t xml:space="preserve"> </w:t>
            </w:r>
            <w:r w:rsidRPr="00687E52">
              <w:rPr>
                <w:bCs/>
                <w:sz w:val="20"/>
                <w:szCs w:val="20"/>
              </w:rPr>
              <w:t xml:space="preserve">Select and describe the most important functions of a place of </w:t>
            </w:r>
            <w:r w:rsidRPr="00687E52">
              <w:rPr>
                <w:bCs/>
                <w:sz w:val="20"/>
                <w:szCs w:val="20"/>
              </w:rPr>
              <w:lastRenderedPageBreak/>
              <w:t>worship for the community (B3).</w:t>
            </w:r>
            <w:r>
              <w:rPr>
                <w:b/>
                <w:bCs/>
                <w:sz w:val="20"/>
                <w:szCs w:val="20"/>
              </w:rPr>
              <w:t xml:space="preserve"> </w:t>
            </w:r>
          </w:p>
          <w:p w14:paraId="2679CF42" w14:textId="3AEEDBFB" w:rsidR="00687E52" w:rsidRPr="00687E52" w:rsidRDefault="00687E52" w:rsidP="00687E52">
            <w:pPr>
              <w:pStyle w:val="Default"/>
              <w:rPr>
                <w:sz w:val="20"/>
                <w:szCs w:val="20"/>
              </w:rPr>
            </w:pPr>
            <w:r w:rsidRPr="00687E52">
              <w:rPr>
                <w:b/>
                <w:bCs/>
                <w:sz w:val="20"/>
                <w:szCs w:val="20"/>
              </w:rPr>
              <w:t>.</w:t>
            </w:r>
            <w:r>
              <w:rPr>
                <w:bCs/>
                <w:sz w:val="20"/>
                <w:szCs w:val="20"/>
              </w:rPr>
              <w:t xml:space="preserve"> </w:t>
            </w:r>
            <w:r w:rsidRPr="00687E52">
              <w:rPr>
                <w:bCs/>
                <w:sz w:val="20"/>
                <w:szCs w:val="20"/>
              </w:rPr>
              <w:t xml:space="preserve">Give examples of how places of worship support believers in difficult times, explaining why </w:t>
            </w:r>
            <w:proofErr w:type="gramStart"/>
            <w:r w:rsidRPr="00687E52">
              <w:rPr>
                <w:bCs/>
                <w:sz w:val="20"/>
                <w:szCs w:val="20"/>
              </w:rPr>
              <w:t>this</w:t>
            </w:r>
            <w:r w:rsidR="004B5670">
              <w:rPr>
                <w:bCs/>
                <w:sz w:val="20"/>
                <w:szCs w:val="20"/>
              </w:rPr>
              <w:t xml:space="preserve">  </w:t>
            </w:r>
            <w:r w:rsidRPr="00687E52">
              <w:rPr>
                <w:bCs/>
                <w:sz w:val="20"/>
                <w:szCs w:val="20"/>
              </w:rPr>
              <w:t>matters</w:t>
            </w:r>
            <w:proofErr w:type="gramEnd"/>
            <w:r w:rsidRPr="00687E52">
              <w:rPr>
                <w:bCs/>
                <w:sz w:val="20"/>
                <w:szCs w:val="20"/>
              </w:rPr>
              <w:t xml:space="preserve"> to believers.</w:t>
            </w:r>
          </w:p>
          <w:p w14:paraId="4B260FA6" w14:textId="1F1FA95B" w:rsidR="00687E52" w:rsidRPr="00687E52" w:rsidRDefault="00687E52" w:rsidP="00687E52">
            <w:pPr>
              <w:pStyle w:val="Default"/>
              <w:rPr>
                <w:b/>
                <w:bCs/>
                <w:sz w:val="20"/>
                <w:szCs w:val="20"/>
              </w:rPr>
            </w:pPr>
            <w:r w:rsidRPr="00687E52">
              <w:rPr>
                <w:b/>
                <w:bCs/>
                <w:sz w:val="20"/>
                <w:szCs w:val="20"/>
              </w:rPr>
              <w:t xml:space="preserve">. </w:t>
            </w:r>
            <w:r w:rsidRPr="00687E52">
              <w:rPr>
                <w:bCs/>
                <w:sz w:val="20"/>
                <w:szCs w:val="20"/>
              </w:rPr>
              <w:t xml:space="preserve">Present ideas about the importance of </w:t>
            </w:r>
            <w:r w:rsidRPr="00687E52">
              <w:rPr>
                <w:bCs/>
                <w:i/>
                <w:iCs/>
                <w:sz w:val="20"/>
                <w:szCs w:val="20"/>
              </w:rPr>
              <w:t xml:space="preserve">people </w:t>
            </w:r>
            <w:r w:rsidRPr="00687E52">
              <w:rPr>
                <w:bCs/>
                <w:sz w:val="20"/>
                <w:szCs w:val="20"/>
              </w:rPr>
              <w:t xml:space="preserve">in a place of worship, rather than the </w:t>
            </w:r>
            <w:r w:rsidRPr="00687E52">
              <w:rPr>
                <w:bCs/>
                <w:i/>
                <w:iCs/>
                <w:sz w:val="20"/>
                <w:szCs w:val="20"/>
              </w:rPr>
              <w:t xml:space="preserve">place </w:t>
            </w:r>
            <w:r w:rsidRPr="00687E52">
              <w:rPr>
                <w:bCs/>
                <w:sz w:val="20"/>
                <w:szCs w:val="20"/>
              </w:rPr>
              <w:t>itself.</w:t>
            </w:r>
          </w:p>
          <w:p w14:paraId="3CC590CA" w14:textId="30725786" w:rsidR="00687E52" w:rsidRDefault="00687E52" w:rsidP="00687E52">
            <w:pPr>
              <w:pStyle w:val="Default"/>
              <w:rPr>
                <w:sz w:val="20"/>
                <w:szCs w:val="20"/>
              </w:rPr>
            </w:pPr>
            <w:r w:rsidRPr="00687E52">
              <w:rPr>
                <w:b/>
                <w:bCs/>
                <w:sz w:val="20"/>
                <w:szCs w:val="20"/>
              </w:rPr>
              <w:t xml:space="preserve"> .</w:t>
            </w:r>
            <w:r>
              <w:rPr>
                <w:bCs/>
                <w:sz w:val="20"/>
                <w:szCs w:val="20"/>
              </w:rPr>
              <w:t xml:space="preserve"> </w:t>
            </w:r>
            <w:r w:rsidRPr="00687E52">
              <w:rPr>
                <w:bCs/>
                <w:sz w:val="20"/>
                <w:szCs w:val="20"/>
              </w:rPr>
              <w:t>Outline how and why places of worship fulfil special functions in the lives of believers</w:t>
            </w:r>
            <w:r>
              <w:rPr>
                <w:b/>
                <w:bCs/>
                <w:sz w:val="20"/>
                <w:szCs w:val="20"/>
              </w:rPr>
              <w:t xml:space="preserve"> </w:t>
            </w:r>
          </w:p>
          <w:p w14:paraId="3BEF3594" w14:textId="047DB561" w:rsidR="00383A00" w:rsidRPr="00F81FDA" w:rsidRDefault="00383A00" w:rsidP="00383A00">
            <w:pPr>
              <w:rPr>
                <w:rFonts w:ascii="Gill Sans MT" w:hAnsi="Gill Sans MT"/>
                <w:b/>
              </w:rPr>
            </w:pPr>
          </w:p>
        </w:tc>
        <w:tc>
          <w:tcPr>
            <w:tcW w:w="2232" w:type="dxa"/>
            <w:tcBorders>
              <w:bottom w:val="single" w:sz="4" w:space="0" w:color="auto"/>
            </w:tcBorders>
          </w:tcPr>
          <w:p w14:paraId="4BD9572A" w14:textId="40D1A6A1" w:rsidR="00992F80" w:rsidRPr="007D639B" w:rsidRDefault="002605B7" w:rsidP="00992F80">
            <w:pPr>
              <w:pStyle w:val="Default"/>
              <w:rPr>
                <w:b/>
                <w:sz w:val="20"/>
                <w:szCs w:val="20"/>
              </w:rPr>
            </w:pPr>
            <w:r w:rsidRPr="0009066D">
              <w:rPr>
                <w:b/>
                <w:sz w:val="20"/>
                <w:szCs w:val="20"/>
              </w:rPr>
              <w:lastRenderedPageBreak/>
              <w:t>In this unit children will learn to:</w:t>
            </w:r>
          </w:p>
          <w:p w14:paraId="20F84614" w14:textId="6FA51EDE" w:rsidR="00992F80" w:rsidRPr="00992F80" w:rsidRDefault="00992F80" w:rsidP="00992F80">
            <w:pPr>
              <w:pStyle w:val="Default"/>
              <w:rPr>
                <w:b/>
                <w:bCs/>
                <w:sz w:val="20"/>
                <w:szCs w:val="20"/>
              </w:rPr>
            </w:pPr>
            <w:r w:rsidRPr="00992F80">
              <w:rPr>
                <w:b/>
                <w:bCs/>
                <w:sz w:val="20"/>
                <w:szCs w:val="20"/>
              </w:rPr>
              <w:t xml:space="preserve"> .</w:t>
            </w:r>
            <w:r>
              <w:rPr>
                <w:bCs/>
                <w:sz w:val="20"/>
                <w:szCs w:val="20"/>
              </w:rPr>
              <w:t xml:space="preserve"> </w:t>
            </w:r>
            <w:r w:rsidRPr="00992F80">
              <w:rPr>
                <w:bCs/>
                <w:sz w:val="20"/>
                <w:szCs w:val="20"/>
              </w:rPr>
              <w:t>Describe the Five Pillars of Islam and give examples of how these affect the everyday lives of Muslims</w:t>
            </w:r>
            <w:r>
              <w:rPr>
                <w:bCs/>
                <w:sz w:val="20"/>
                <w:szCs w:val="20"/>
              </w:rPr>
              <w:t>.</w:t>
            </w:r>
            <w:r>
              <w:rPr>
                <w:b/>
                <w:bCs/>
                <w:sz w:val="20"/>
                <w:szCs w:val="20"/>
              </w:rPr>
              <w:t xml:space="preserve"> </w:t>
            </w:r>
          </w:p>
          <w:p w14:paraId="3258284B" w14:textId="4C367C58" w:rsidR="00992F80" w:rsidRDefault="00992F80" w:rsidP="00992F80">
            <w:pPr>
              <w:pStyle w:val="Default"/>
              <w:rPr>
                <w:sz w:val="20"/>
                <w:szCs w:val="20"/>
              </w:rPr>
            </w:pPr>
            <w:r>
              <w:rPr>
                <w:sz w:val="20"/>
                <w:szCs w:val="20"/>
              </w:rPr>
              <w:t xml:space="preserve"> . </w:t>
            </w:r>
            <w:r w:rsidRPr="00992F80">
              <w:rPr>
                <w:bCs/>
                <w:sz w:val="20"/>
                <w:szCs w:val="20"/>
              </w:rPr>
              <w:t>Identify three reasons why the Holy Qur’an is important to Muslims, and how it makes a difference to how they live</w:t>
            </w:r>
            <w:r>
              <w:rPr>
                <w:bCs/>
                <w:sz w:val="20"/>
                <w:szCs w:val="20"/>
              </w:rPr>
              <w:t>.</w:t>
            </w:r>
          </w:p>
          <w:p w14:paraId="3643151A" w14:textId="1796AC61" w:rsidR="00992F80" w:rsidRDefault="00992F80" w:rsidP="00992F80">
            <w:pPr>
              <w:pStyle w:val="Default"/>
              <w:rPr>
                <w:sz w:val="20"/>
                <w:szCs w:val="20"/>
              </w:rPr>
            </w:pPr>
            <w:r>
              <w:rPr>
                <w:b/>
                <w:bCs/>
                <w:sz w:val="20"/>
                <w:szCs w:val="20"/>
              </w:rPr>
              <w:t xml:space="preserve"> . </w:t>
            </w:r>
            <w:r w:rsidRPr="00992F80">
              <w:rPr>
                <w:bCs/>
                <w:sz w:val="20"/>
                <w:szCs w:val="20"/>
              </w:rPr>
              <w:t xml:space="preserve">Make connections between Muslim practice of the Five </w:t>
            </w:r>
            <w:r w:rsidRPr="00992F80">
              <w:rPr>
                <w:bCs/>
                <w:sz w:val="20"/>
                <w:szCs w:val="20"/>
              </w:rPr>
              <w:lastRenderedPageBreak/>
              <w:t>Pillars and their beliefs about God and the Prophet Muhammad</w:t>
            </w:r>
            <w:r>
              <w:rPr>
                <w:bCs/>
                <w:sz w:val="20"/>
                <w:szCs w:val="20"/>
              </w:rPr>
              <w:t>.</w:t>
            </w:r>
          </w:p>
          <w:p w14:paraId="468D56FE" w14:textId="709549E5" w:rsidR="00992F80" w:rsidRDefault="00992F80" w:rsidP="00992F80">
            <w:pPr>
              <w:pStyle w:val="Default"/>
              <w:rPr>
                <w:sz w:val="20"/>
                <w:szCs w:val="20"/>
              </w:rPr>
            </w:pPr>
            <w:r>
              <w:rPr>
                <w:b/>
                <w:bCs/>
                <w:sz w:val="20"/>
                <w:szCs w:val="20"/>
              </w:rPr>
              <w:t xml:space="preserve"> . </w:t>
            </w:r>
            <w:r w:rsidRPr="00992F80">
              <w:rPr>
                <w:bCs/>
                <w:sz w:val="20"/>
                <w:szCs w:val="20"/>
              </w:rPr>
              <w:t>Describe and reflect on the significance of the Holy Qur’an to Muslims</w:t>
            </w:r>
            <w:r>
              <w:rPr>
                <w:bCs/>
                <w:sz w:val="20"/>
                <w:szCs w:val="20"/>
              </w:rPr>
              <w:t>.</w:t>
            </w:r>
          </w:p>
          <w:p w14:paraId="374F323B" w14:textId="4737B0D8" w:rsidR="00992F80" w:rsidRPr="00992F80" w:rsidRDefault="00992F80" w:rsidP="00992F80">
            <w:pPr>
              <w:pStyle w:val="Default"/>
              <w:rPr>
                <w:sz w:val="20"/>
                <w:szCs w:val="20"/>
              </w:rPr>
            </w:pPr>
            <w:r>
              <w:rPr>
                <w:bCs/>
                <w:sz w:val="20"/>
                <w:szCs w:val="20"/>
              </w:rPr>
              <w:t xml:space="preserve"> </w:t>
            </w:r>
            <w:r w:rsidRPr="00992F80">
              <w:rPr>
                <w:b/>
                <w:bCs/>
                <w:sz w:val="20"/>
                <w:szCs w:val="20"/>
              </w:rPr>
              <w:t xml:space="preserve">. </w:t>
            </w:r>
            <w:r w:rsidRPr="00992F80">
              <w:rPr>
                <w:bCs/>
                <w:sz w:val="20"/>
                <w:szCs w:val="20"/>
              </w:rPr>
              <w:t>Describe the forms of guidance a Muslim uses and compare them to forms of guidance experienced by the pupils</w:t>
            </w:r>
            <w:r>
              <w:rPr>
                <w:bCs/>
                <w:sz w:val="20"/>
                <w:szCs w:val="20"/>
              </w:rPr>
              <w:t>.</w:t>
            </w:r>
          </w:p>
          <w:p w14:paraId="7446C0BF" w14:textId="00A86BA8" w:rsidR="00992F80" w:rsidRDefault="00992F80" w:rsidP="00992F80">
            <w:pPr>
              <w:pStyle w:val="Default"/>
              <w:rPr>
                <w:sz w:val="20"/>
                <w:szCs w:val="20"/>
              </w:rPr>
            </w:pPr>
            <w:r>
              <w:rPr>
                <w:bCs/>
                <w:sz w:val="20"/>
                <w:szCs w:val="20"/>
              </w:rPr>
              <w:t xml:space="preserve"> </w:t>
            </w:r>
            <w:r w:rsidRPr="00992F80">
              <w:rPr>
                <w:b/>
                <w:bCs/>
                <w:sz w:val="20"/>
                <w:szCs w:val="20"/>
              </w:rPr>
              <w:t xml:space="preserve">. </w:t>
            </w:r>
            <w:r w:rsidRPr="00992F80">
              <w:rPr>
                <w:bCs/>
                <w:sz w:val="20"/>
                <w:szCs w:val="20"/>
              </w:rPr>
              <w:t>Make connections between the key functions of the mosque and the beliefs of Muslims.</w:t>
            </w:r>
          </w:p>
          <w:p w14:paraId="61BCFEC1" w14:textId="48B7A122" w:rsidR="00383A00" w:rsidRPr="00955702" w:rsidRDefault="00992F80" w:rsidP="002605B7">
            <w:pPr>
              <w:pStyle w:val="Default"/>
              <w:rPr>
                <w:sz w:val="20"/>
                <w:szCs w:val="20"/>
              </w:rPr>
            </w:pPr>
            <w:r>
              <w:rPr>
                <w:sz w:val="20"/>
                <w:szCs w:val="20"/>
              </w:rPr>
              <w:t xml:space="preserve"> . </w:t>
            </w:r>
            <w:r w:rsidRPr="00992F80">
              <w:rPr>
                <w:bCs/>
                <w:sz w:val="20"/>
                <w:szCs w:val="20"/>
              </w:rPr>
              <w:t>Comment thoughtfully on the value and purpose of religious practices and rituals in a Muslim’s daily life</w:t>
            </w:r>
            <w:r>
              <w:rPr>
                <w:b/>
                <w:bCs/>
                <w:sz w:val="20"/>
                <w:szCs w:val="20"/>
              </w:rPr>
              <w:t xml:space="preserve"> </w:t>
            </w:r>
          </w:p>
        </w:tc>
      </w:tr>
      <w:tr w:rsidR="00383A00" w:rsidRPr="005C0454" w14:paraId="1A8548AF" w14:textId="2A862D5F" w:rsidTr="009F551C">
        <w:trPr>
          <w:trHeight w:val="3515"/>
        </w:trPr>
        <w:tc>
          <w:tcPr>
            <w:tcW w:w="1473" w:type="dxa"/>
            <w:shd w:val="clear" w:color="auto" w:fill="92D050"/>
          </w:tcPr>
          <w:p w14:paraId="5E1E30E0" w14:textId="77777777" w:rsidR="00383A00" w:rsidRDefault="00383A00" w:rsidP="00383A00">
            <w:pPr>
              <w:jc w:val="center"/>
              <w:rPr>
                <w:rFonts w:ascii="Gill Sans MT" w:hAnsi="Gill Sans MT"/>
                <w:b/>
              </w:rPr>
            </w:pPr>
          </w:p>
          <w:p w14:paraId="4745EAF3" w14:textId="77777777" w:rsidR="00383A00" w:rsidRDefault="00383A00" w:rsidP="00383A00">
            <w:pPr>
              <w:jc w:val="center"/>
              <w:rPr>
                <w:rFonts w:ascii="Gill Sans MT" w:hAnsi="Gill Sans MT"/>
                <w:b/>
              </w:rPr>
            </w:pPr>
          </w:p>
          <w:p w14:paraId="6053437E" w14:textId="77777777" w:rsidR="00383A00" w:rsidRDefault="00383A00" w:rsidP="00383A00">
            <w:pPr>
              <w:jc w:val="center"/>
              <w:rPr>
                <w:rFonts w:ascii="Gill Sans MT" w:hAnsi="Gill Sans MT"/>
                <w:b/>
              </w:rPr>
            </w:pPr>
          </w:p>
          <w:p w14:paraId="75512318" w14:textId="77777777" w:rsidR="00383A00" w:rsidRDefault="00383A00" w:rsidP="00383A00">
            <w:pPr>
              <w:jc w:val="center"/>
              <w:rPr>
                <w:rFonts w:ascii="Gill Sans MT" w:hAnsi="Gill Sans MT"/>
                <w:b/>
              </w:rPr>
            </w:pPr>
          </w:p>
          <w:p w14:paraId="44BC4641" w14:textId="77777777" w:rsidR="00383A00" w:rsidRDefault="00383A00" w:rsidP="00383A00">
            <w:pPr>
              <w:jc w:val="center"/>
              <w:rPr>
                <w:rFonts w:ascii="Gill Sans MT" w:hAnsi="Gill Sans MT"/>
                <w:b/>
              </w:rPr>
            </w:pPr>
          </w:p>
          <w:p w14:paraId="05E0133E" w14:textId="1476E74C" w:rsidR="00383A00" w:rsidRPr="00F81FDA" w:rsidRDefault="00383A00" w:rsidP="00383A00">
            <w:pPr>
              <w:jc w:val="center"/>
              <w:rPr>
                <w:rFonts w:ascii="Gill Sans MT" w:hAnsi="Gill Sans MT"/>
                <w:b/>
              </w:rPr>
            </w:pPr>
            <w:r w:rsidRPr="00F81FDA">
              <w:rPr>
                <w:rFonts w:ascii="Gill Sans MT" w:hAnsi="Gill Sans MT"/>
                <w:b/>
              </w:rPr>
              <w:t>Key Vocab</w:t>
            </w:r>
            <w:r w:rsidR="00323FD1">
              <w:rPr>
                <w:rFonts w:ascii="Gill Sans MT" w:hAnsi="Gill Sans MT"/>
                <w:b/>
              </w:rPr>
              <w:t>ulary</w:t>
            </w:r>
          </w:p>
        </w:tc>
        <w:tc>
          <w:tcPr>
            <w:tcW w:w="2232" w:type="dxa"/>
            <w:shd w:val="clear" w:color="auto" w:fill="auto"/>
          </w:tcPr>
          <w:p w14:paraId="27FB85E5" w14:textId="65B3A266" w:rsidR="00383A00" w:rsidRDefault="00323FD1" w:rsidP="00383A00">
            <w:pPr>
              <w:rPr>
                <w:rFonts w:ascii="Gill Sans MT" w:hAnsi="Gill Sans MT"/>
                <w:b/>
                <w:sz w:val="20"/>
              </w:rPr>
            </w:pPr>
            <w:r>
              <w:rPr>
                <w:rFonts w:ascii="Gill Sans MT" w:hAnsi="Gill Sans MT"/>
                <w:b/>
                <w:sz w:val="20"/>
              </w:rPr>
              <w:t>atheist</w:t>
            </w:r>
          </w:p>
          <w:p w14:paraId="7684557B" w14:textId="7BB35859" w:rsidR="00323FD1" w:rsidRDefault="00323FD1" w:rsidP="00383A00">
            <w:pPr>
              <w:rPr>
                <w:rFonts w:ascii="Gill Sans MT" w:hAnsi="Gill Sans MT"/>
                <w:b/>
                <w:sz w:val="20"/>
              </w:rPr>
            </w:pPr>
            <w:r>
              <w:rPr>
                <w:rFonts w:ascii="Gill Sans MT" w:hAnsi="Gill Sans MT"/>
                <w:b/>
                <w:sz w:val="20"/>
              </w:rPr>
              <w:t xml:space="preserve">agnostic </w:t>
            </w:r>
          </w:p>
          <w:p w14:paraId="4C86FE59" w14:textId="3EFC704C" w:rsidR="00323FD1" w:rsidRDefault="00323FD1" w:rsidP="00383A00">
            <w:pPr>
              <w:rPr>
                <w:rFonts w:ascii="Gill Sans MT" w:hAnsi="Gill Sans MT"/>
                <w:b/>
                <w:sz w:val="20"/>
              </w:rPr>
            </w:pPr>
            <w:r>
              <w:rPr>
                <w:rFonts w:ascii="Gill Sans MT" w:hAnsi="Gill Sans MT"/>
                <w:b/>
                <w:sz w:val="20"/>
              </w:rPr>
              <w:t>beliefs</w:t>
            </w:r>
          </w:p>
          <w:p w14:paraId="341811C3" w14:textId="3440ACAC" w:rsidR="00323FD1" w:rsidRDefault="00323FD1" w:rsidP="00383A00">
            <w:pPr>
              <w:rPr>
                <w:rFonts w:ascii="Gill Sans MT" w:hAnsi="Gill Sans MT"/>
                <w:b/>
                <w:sz w:val="20"/>
              </w:rPr>
            </w:pPr>
            <w:r>
              <w:rPr>
                <w:rFonts w:ascii="Gill Sans MT" w:hAnsi="Gill Sans MT"/>
                <w:b/>
                <w:sz w:val="20"/>
              </w:rPr>
              <w:t xml:space="preserve">evolution </w:t>
            </w:r>
          </w:p>
          <w:p w14:paraId="5795B896" w14:textId="0D73D5E3" w:rsidR="00323FD1" w:rsidRDefault="00323FD1" w:rsidP="00383A00">
            <w:pPr>
              <w:rPr>
                <w:rFonts w:ascii="Gill Sans MT" w:hAnsi="Gill Sans MT"/>
                <w:b/>
                <w:sz w:val="20"/>
              </w:rPr>
            </w:pPr>
            <w:r>
              <w:rPr>
                <w:rFonts w:ascii="Gill Sans MT" w:hAnsi="Gill Sans MT"/>
                <w:b/>
                <w:sz w:val="20"/>
              </w:rPr>
              <w:t xml:space="preserve">facts </w:t>
            </w:r>
          </w:p>
          <w:p w14:paraId="69A64029" w14:textId="6C49A672" w:rsidR="00323FD1" w:rsidRDefault="00323FD1" w:rsidP="00383A00">
            <w:pPr>
              <w:rPr>
                <w:rFonts w:ascii="Gill Sans MT" w:hAnsi="Gill Sans MT"/>
                <w:b/>
                <w:sz w:val="20"/>
              </w:rPr>
            </w:pPr>
            <w:r>
              <w:rPr>
                <w:rFonts w:ascii="Gill Sans MT" w:hAnsi="Gill Sans MT"/>
                <w:b/>
                <w:sz w:val="20"/>
              </w:rPr>
              <w:t>interpretation</w:t>
            </w:r>
          </w:p>
          <w:p w14:paraId="15558AC6" w14:textId="0A85ACBE" w:rsidR="00323FD1" w:rsidRDefault="00323FD1" w:rsidP="00383A00">
            <w:pPr>
              <w:rPr>
                <w:rFonts w:ascii="Gill Sans MT" w:hAnsi="Gill Sans MT"/>
                <w:b/>
                <w:sz w:val="20"/>
              </w:rPr>
            </w:pPr>
            <w:r>
              <w:rPr>
                <w:rFonts w:ascii="Gill Sans MT" w:hAnsi="Gill Sans MT"/>
                <w:b/>
                <w:sz w:val="20"/>
              </w:rPr>
              <w:t>opinions</w:t>
            </w:r>
          </w:p>
          <w:p w14:paraId="0D74CB26" w14:textId="0D1B3DF9" w:rsidR="00323FD1" w:rsidRDefault="00323FD1" w:rsidP="00383A00">
            <w:pPr>
              <w:rPr>
                <w:rFonts w:ascii="Gill Sans MT" w:hAnsi="Gill Sans MT"/>
                <w:b/>
                <w:sz w:val="20"/>
              </w:rPr>
            </w:pPr>
            <w:r>
              <w:rPr>
                <w:rFonts w:ascii="Gill Sans MT" w:hAnsi="Gill Sans MT"/>
                <w:b/>
                <w:sz w:val="20"/>
              </w:rPr>
              <w:t>theist</w:t>
            </w:r>
          </w:p>
          <w:p w14:paraId="004EED05" w14:textId="55108E9A" w:rsidR="00323FD1" w:rsidRPr="005C0454" w:rsidRDefault="00323FD1" w:rsidP="00383A00">
            <w:pPr>
              <w:rPr>
                <w:rFonts w:ascii="Gill Sans MT" w:hAnsi="Gill Sans MT"/>
                <w:b/>
                <w:sz w:val="20"/>
              </w:rPr>
            </w:pPr>
            <w:r>
              <w:rPr>
                <w:rFonts w:ascii="Gill Sans MT" w:hAnsi="Gill Sans MT"/>
                <w:b/>
                <w:sz w:val="20"/>
              </w:rPr>
              <w:t>universe</w:t>
            </w:r>
          </w:p>
        </w:tc>
        <w:tc>
          <w:tcPr>
            <w:tcW w:w="2252" w:type="dxa"/>
            <w:shd w:val="clear" w:color="auto" w:fill="auto"/>
          </w:tcPr>
          <w:p w14:paraId="62B26D78" w14:textId="3CAD3640" w:rsidR="004F18CE" w:rsidRPr="004F18CE" w:rsidRDefault="004F18CE" w:rsidP="00383A00">
            <w:pPr>
              <w:rPr>
                <w:rFonts w:ascii="Gill Sans MT" w:hAnsi="Gill Sans MT"/>
                <w:b/>
                <w:sz w:val="20"/>
              </w:rPr>
            </w:pPr>
            <w:r w:rsidRPr="004F18CE">
              <w:rPr>
                <w:rFonts w:ascii="Gill Sans MT" w:hAnsi="Gill Sans MT"/>
                <w:b/>
                <w:sz w:val="20"/>
              </w:rPr>
              <w:t>beatitudes</w:t>
            </w:r>
          </w:p>
          <w:p w14:paraId="4A6AFF05" w14:textId="1F5F1DDF" w:rsidR="00383A00" w:rsidRPr="004F18CE" w:rsidRDefault="004F18CE" w:rsidP="00383A00">
            <w:pPr>
              <w:rPr>
                <w:rFonts w:ascii="Gill Sans MT" w:hAnsi="Gill Sans MT"/>
                <w:b/>
                <w:sz w:val="20"/>
              </w:rPr>
            </w:pPr>
            <w:r w:rsidRPr="004F18CE">
              <w:rPr>
                <w:rFonts w:ascii="Gill Sans MT" w:hAnsi="Gill Sans MT"/>
                <w:b/>
                <w:sz w:val="20"/>
              </w:rPr>
              <w:t>bible</w:t>
            </w:r>
          </w:p>
          <w:p w14:paraId="5A569C66" w14:textId="5FFB2F9A" w:rsidR="004F18CE" w:rsidRPr="004F18CE" w:rsidRDefault="004F18CE" w:rsidP="004F18CE">
            <w:pPr>
              <w:rPr>
                <w:rFonts w:ascii="Gill Sans MT" w:hAnsi="Gill Sans MT"/>
                <w:b/>
                <w:sz w:val="20"/>
              </w:rPr>
            </w:pPr>
            <w:r w:rsidRPr="004F18CE">
              <w:rPr>
                <w:rFonts w:ascii="Gill Sans MT" w:hAnsi="Gill Sans MT"/>
                <w:b/>
                <w:sz w:val="20"/>
              </w:rPr>
              <w:t>dilemma</w:t>
            </w:r>
          </w:p>
          <w:p w14:paraId="6F612B47" w14:textId="77777777" w:rsidR="004F18CE" w:rsidRPr="004F18CE" w:rsidRDefault="004F18CE" w:rsidP="004F18CE">
            <w:pPr>
              <w:rPr>
                <w:rFonts w:ascii="Gill Sans MT" w:hAnsi="Gill Sans MT"/>
                <w:b/>
              </w:rPr>
            </w:pPr>
            <w:r w:rsidRPr="004F18CE">
              <w:rPr>
                <w:rFonts w:ascii="Gill Sans MT" w:hAnsi="Gill Sans MT"/>
                <w:b/>
              </w:rPr>
              <w:t>follower</w:t>
            </w:r>
          </w:p>
          <w:p w14:paraId="567E08E1" w14:textId="79920AE6" w:rsidR="004F18CE" w:rsidRPr="004F18CE" w:rsidRDefault="004F18CE" w:rsidP="004F18CE">
            <w:pPr>
              <w:rPr>
                <w:rFonts w:ascii="Gill Sans MT" w:hAnsi="Gill Sans MT"/>
                <w:b/>
              </w:rPr>
            </w:pPr>
            <w:r w:rsidRPr="004F18CE">
              <w:rPr>
                <w:rFonts w:ascii="Gill Sans MT" w:hAnsi="Gill Sans MT"/>
                <w:b/>
              </w:rPr>
              <w:t>generosity</w:t>
            </w:r>
          </w:p>
          <w:p w14:paraId="6697023B" w14:textId="77777777" w:rsidR="004F18CE" w:rsidRPr="004F18CE" w:rsidRDefault="004F18CE" w:rsidP="004F18CE">
            <w:pPr>
              <w:rPr>
                <w:rFonts w:ascii="Gill Sans MT" w:hAnsi="Gill Sans MT"/>
                <w:b/>
              </w:rPr>
            </w:pPr>
            <w:r w:rsidRPr="004F18CE">
              <w:rPr>
                <w:rFonts w:ascii="Gill Sans MT" w:hAnsi="Gill Sans MT"/>
                <w:b/>
              </w:rPr>
              <w:t>greed</w:t>
            </w:r>
          </w:p>
          <w:p w14:paraId="3260018F" w14:textId="77777777" w:rsidR="004F18CE" w:rsidRPr="004F18CE" w:rsidRDefault="004F18CE" w:rsidP="004F18CE">
            <w:pPr>
              <w:rPr>
                <w:rFonts w:ascii="Gill Sans MT" w:hAnsi="Gill Sans MT"/>
                <w:b/>
              </w:rPr>
            </w:pPr>
            <w:r w:rsidRPr="004F18CE">
              <w:rPr>
                <w:rFonts w:ascii="Gill Sans MT" w:hAnsi="Gill Sans MT"/>
                <w:b/>
              </w:rPr>
              <w:t>justice</w:t>
            </w:r>
          </w:p>
          <w:p w14:paraId="37CB67A3" w14:textId="77777777" w:rsidR="004F18CE" w:rsidRPr="004F18CE" w:rsidRDefault="004F18CE" w:rsidP="004F18CE">
            <w:pPr>
              <w:rPr>
                <w:rFonts w:ascii="Gill Sans MT" w:hAnsi="Gill Sans MT"/>
                <w:b/>
              </w:rPr>
            </w:pPr>
            <w:r w:rsidRPr="004F18CE">
              <w:rPr>
                <w:rFonts w:ascii="Gill Sans MT" w:hAnsi="Gill Sans MT"/>
                <w:b/>
              </w:rPr>
              <w:t>moral</w:t>
            </w:r>
          </w:p>
          <w:p w14:paraId="46EC3977" w14:textId="229A9FD8" w:rsidR="004F18CE" w:rsidRDefault="004F18CE" w:rsidP="00383A00">
            <w:pPr>
              <w:rPr>
                <w:rFonts w:ascii="Gill Sans MT" w:hAnsi="Gill Sans MT"/>
                <w:b/>
              </w:rPr>
            </w:pPr>
            <w:r w:rsidRPr="004F18CE">
              <w:rPr>
                <w:rFonts w:ascii="Gill Sans MT" w:hAnsi="Gill Sans MT"/>
                <w:b/>
              </w:rPr>
              <w:t>mount</w:t>
            </w:r>
          </w:p>
          <w:p w14:paraId="20898673" w14:textId="77777777" w:rsidR="004F18CE" w:rsidRPr="004F18CE" w:rsidRDefault="004F18CE" w:rsidP="004F18CE">
            <w:pPr>
              <w:rPr>
                <w:rFonts w:ascii="Gill Sans MT" w:hAnsi="Gill Sans MT"/>
                <w:b/>
              </w:rPr>
            </w:pPr>
            <w:r w:rsidRPr="004F18CE">
              <w:rPr>
                <w:rFonts w:ascii="Gill Sans MT" w:hAnsi="Gill Sans MT"/>
                <w:b/>
              </w:rPr>
              <w:t>parable</w:t>
            </w:r>
          </w:p>
          <w:p w14:paraId="6B6A9BAE" w14:textId="220584A4" w:rsidR="004F18CE" w:rsidRPr="004F18CE" w:rsidRDefault="004F18CE" w:rsidP="00383A00">
            <w:pPr>
              <w:rPr>
                <w:rFonts w:ascii="Gill Sans MT" w:hAnsi="Gill Sans MT"/>
                <w:b/>
              </w:rPr>
            </w:pPr>
            <w:r w:rsidRPr="004F18CE">
              <w:rPr>
                <w:rFonts w:ascii="Gill Sans MT" w:hAnsi="Gill Sans MT"/>
                <w:b/>
              </w:rPr>
              <w:t>sermon</w:t>
            </w:r>
          </w:p>
          <w:p w14:paraId="494066DD" w14:textId="515306BC" w:rsidR="004F18CE" w:rsidRPr="004F18CE" w:rsidRDefault="004F18CE" w:rsidP="00383A00">
            <w:pPr>
              <w:rPr>
                <w:rFonts w:ascii="Gill Sans MT" w:hAnsi="Gill Sans MT"/>
                <w:b/>
              </w:rPr>
            </w:pPr>
            <w:r w:rsidRPr="004F18CE">
              <w:rPr>
                <w:rFonts w:ascii="Gill Sans MT" w:hAnsi="Gill Sans MT"/>
                <w:b/>
              </w:rPr>
              <w:t xml:space="preserve">sermon on the </w:t>
            </w:r>
          </w:p>
          <w:p w14:paraId="114B89F1" w14:textId="094D18B2" w:rsidR="004F18CE" w:rsidRPr="004F18CE" w:rsidRDefault="004F18CE" w:rsidP="00383A00">
            <w:pPr>
              <w:rPr>
                <w:rFonts w:ascii="Gill Sans MT" w:hAnsi="Gill Sans MT"/>
                <w:b/>
              </w:rPr>
            </w:pPr>
            <w:r w:rsidRPr="004F18CE">
              <w:rPr>
                <w:rFonts w:ascii="Gill Sans MT" w:hAnsi="Gill Sans MT"/>
                <w:b/>
              </w:rPr>
              <w:t>values</w:t>
            </w:r>
          </w:p>
          <w:p w14:paraId="6EE794D5" w14:textId="4B950895" w:rsidR="004F18CE" w:rsidRPr="004F18CE" w:rsidRDefault="004F18CE" w:rsidP="00383A00">
            <w:pPr>
              <w:rPr>
                <w:rFonts w:ascii="Gill Sans MT" w:hAnsi="Gill Sans MT"/>
              </w:rPr>
            </w:pPr>
            <w:r w:rsidRPr="004F18CE">
              <w:rPr>
                <w:rFonts w:ascii="Gill Sans MT" w:hAnsi="Gill Sans MT"/>
                <w:b/>
              </w:rPr>
              <w:t>Samaritan</w:t>
            </w:r>
          </w:p>
        </w:tc>
        <w:tc>
          <w:tcPr>
            <w:tcW w:w="2221" w:type="dxa"/>
            <w:shd w:val="clear" w:color="auto" w:fill="auto"/>
          </w:tcPr>
          <w:p w14:paraId="715F530D" w14:textId="77777777" w:rsidR="00383A00" w:rsidRDefault="00687E52" w:rsidP="00383A00">
            <w:pPr>
              <w:rPr>
                <w:rFonts w:ascii="Gill Sans MT" w:hAnsi="Gill Sans MT"/>
                <w:b/>
              </w:rPr>
            </w:pPr>
            <w:r>
              <w:rPr>
                <w:rFonts w:ascii="Gill Sans MT" w:hAnsi="Gill Sans MT"/>
                <w:b/>
              </w:rPr>
              <w:t>Anglican</w:t>
            </w:r>
          </w:p>
          <w:p w14:paraId="20E0FEAC" w14:textId="77777777" w:rsidR="00687E52" w:rsidRDefault="00687E52" w:rsidP="00383A00">
            <w:pPr>
              <w:rPr>
                <w:rFonts w:ascii="Gill Sans MT" w:hAnsi="Gill Sans MT"/>
                <w:b/>
              </w:rPr>
            </w:pPr>
            <w:r>
              <w:rPr>
                <w:rFonts w:ascii="Gill Sans MT" w:hAnsi="Gill Sans MT"/>
                <w:b/>
              </w:rPr>
              <w:t>Baptist</w:t>
            </w:r>
          </w:p>
          <w:p w14:paraId="011AEF1C" w14:textId="5E453C04" w:rsidR="00687E52" w:rsidRDefault="00687E52" w:rsidP="00383A00">
            <w:pPr>
              <w:rPr>
                <w:rFonts w:ascii="Gill Sans MT" w:hAnsi="Gill Sans MT"/>
                <w:b/>
              </w:rPr>
            </w:pPr>
            <w:r>
              <w:rPr>
                <w:rFonts w:ascii="Gill Sans MT" w:hAnsi="Gill Sans MT"/>
                <w:b/>
              </w:rPr>
              <w:t>mandir</w:t>
            </w:r>
          </w:p>
          <w:p w14:paraId="6F8A6A64" w14:textId="2A86470C" w:rsidR="00687E52" w:rsidRDefault="00687E52" w:rsidP="00383A00">
            <w:pPr>
              <w:rPr>
                <w:rFonts w:ascii="Gill Sans MT" w:hAnsi="Gill Sans MT"/>
                <w:b/>
              </w:rPr>
            </w:pPr>
            <w:r>
              <w:rPr>
                <w:rFonts w:ascii="Gill Sans MT" w:hAnsi="Gill Sans MT"/>
                <w:b/>
              </w:rPr>
              <w:t>worship</w:t>
            </w:r>
          </w:p>
          <w:p w14:paraId="6D842C52" w14:textId="12CDBDBA" w:rsidR="00687E52" w:rsidRDefault="00687E52" w:rsidP="00383A00">
            <w:pPr>
              <w:rPr>
                <w:rFonts w:ascii="Gill Sans MT" w:hAnsi="Gill Sans MT"/>
                <w:b/>
              </w:rPr>
            </w:pPr>
            <w:r>
              <w:rPr>
                <w:rFonts w:ascii="Gill Sans MT" w:hAnsi="Gill Sans MT"/>
                <w:b/>
              </w:rPr>
              <w:t xml:space="preserve">shrine </w:t>
            </w:r>
          </w:p>
          <w:p w14:paraId="0E77FD72" w14:textId="643D80DC" w:rsidR="00687E52" w:rsidRDefault="00687E52" w:rsidP="00383A00">
            <w:pPr>
              <w:rPr>
                <w:rFonts w:ascii="Gill Sans MT" w:hAnsi="Gill Sans MT"/>
                <w:b/>
              </w:rPr>
            </w:pPr>
            <w:r>
              <w:rPr>
                <w:rFonts w:ascii="Gill Sans MT" w:hAnsi="Gill Sans MT"/>
                <w:b/>
              </w:rPr>
              <w:t>sadhus</w:t>
            </w:r>
          </w:p>
          <w:p w14:paraId="33A0A985" w14:textId="64453002" w:rsidR="00687E52" w:rsidRDefault="00687E52" w:rsidP="00383A00">
            <w:pPr>
              <w:rPr>
                <w:rFonts w:ascii="Gill Sans MT" w:hAnsi="Gill Sans MT"/>
                <w:b/>
              </w:rPr>
            </w:pPr>
            <w:proofErr w:type="spellStart"/>
            <w:r>
              <w:rPr>
                <w:rFonts w:ascii="Gill Sans MT" w:hAnsi="Gill Sans MT"/>
                <w:b/>
              </w:rPr>
              <w:t>shakira</w:t>
            </w:r>
            <w:proofErr w:type="spellEnd"/>
          </w:p>
          <w:p w14:paraId="79D6BEF3" w14:textId="6B89031A" w:rsidR="00687E52" w:rsidRDefault="00687E52" w:rsidP="00383A00">
            <w:pPr>
              <w:rPr>
                <w:rFonts w:ascii="Gill Sans MT" w:hAnsi="Gill Sans MT"/>
                <w:b/>
              </w:rPr>
            </w:pPr>
            <w:r>
              <w:rPr>
                <w:rFonts w:ascii="Gill Sans MT" w:hAnsi="Gill Sans MT"/>
                <w:b/>
              </w:rPr>
              <w:t>synagogue</w:t>
            </w:r>
          </w:p>
          <w:p w14:paraId="09DD9CE8" w14:textId="7476DD5B" w:rsidR="00687E52" w:rsidRDefault="00687E52" w:rsidP="00383A00">
            <w:pPr>
              <w:rPr>
                <w:rFonts w:ascii="Gill Sans MT" w:hAnsi="Gill Sans MT"/>
                <w:b/>
              </w:rPr>
            </w:pPr>
            <w:r>
              <w:rPr>
                <w:rFonts w:ascii="Gill Sans MT" w:hAnsi="Gill Sans MT"/>
                <w:b/>
              </w:rPr>
              <w:t>schul</w:t>
            </w:r>
          </w:p>
          <w:p w14:paraId="45459C2D" w14:textId="2D9EF8E3" w:rsidR="00687E52" w:rsidRPr="005C0454" w:rsidRDefault="00687E52" w:rsidP="00383A00">
            <w:pPr>
              <w:rPr>
                <w:rFonts w:ascii="Gill Sans MT" w:hAnsi="Gill Sans MT"/>
                <w:b/>
              </w:rPr>
            </w:pPr>
            <w:r>
              <w:rPr>
                <w:rFonts w:ascii="Gill Sans MT" w:hAnsi="Gill Sans MT"/>
                <w:b/>
              </w:rPr>
              <w:t>bimah</w:t>
            </w:r>
          </w:p>
        </w:tc>
        <w:tc>
          <w:tcPr>
            <w:tcW w:w="2232" w:type="dxa"/>
          </w:tcPr>
          <w:p w14:paraId="6753CF69" w14:textId="77777777" w:rsidR="00383A00" w:rsidRDefault="00992F80" w:rsidP="00383A00">
            <w:pPr>
              <w:rPr>
                <w:rFonts w:ascii="Gill Sans MT" w:hAnsi="Gill Sans MT"/>
                <w:b/>
              </w:rPr>
            </w:pPr>
            <w:r>
              <w:rPr>
                <w:rFonts w:ascii="Gill Sans MT" w:hAnsi="Gill Sans MT"/>
                <w:b/>
              </w:rPr>
              <w:t>Allah</w:t>
            </w:r>
          </w:p>
          <w:p w14:paraId="7BFB4F81" w14:textId="77777777" w:rsidR="00992F80" w:rsidRDefault="00992F80" w:rsidP="00383A00">
            <w:pPr>
              <w:rPr>
                <w:rFonts w:ascii="Gill Sans MT" w:hAnsi="Gill Sans MT"/>
                <w:b/>
              </w:rPr>
            </w:pPr>
            <w:r>
              <w:rPr>
                <w:rFonts w:ascii="Gill Sans MT" w:hAnsi="Gill Sans MT"/>
                <w:b/>
              </w:rPr>
              <w:t>Mecca</w:t>
            </w:r>
          </w:p>
          <w:p w14:paraId="32E51203" w14:textId="00C24194" w:rsidR="00992F80" w:rsidRDefault="009F551C" w:rsidP="00383A00">
            <w:pPr>
              <w:rPr>
                <w:rFonts w:ascii="Gill Sans MT" w:hAnsi="Gill Sans MT"/>
                <w:b/>
              </w:rPr>
            </w:pPr>
            <w:r>
              <w:rPr>
                <w:rFonts w:ascii="Gill Sans MT" w:hAnsi="Gill Sans MT"/>
                <w:b/>
              </w:rPr>
              <w:t>m</w:t>
            </w:r>
            <w:r w:rsidR="00992F80">
              <w:rPr>
                <w:rFonts w:ascii="Gill Sans MT" w:hAnsi="Gill Sans MT"/>
                <w:b/>
              </w:rPr>
              <w:t>osque</w:t>
            </w:r>
          </w:p>
          <w:p w14:paraId="7A05CF2F" w14:textId="43B90429" w:rsidR="00992F80" w:rsidRDefault="009F551C" w:rsidP="00383A00">
            <w:pPr>
              <w:rPr>
                <w:rFonts w:ascii="Gill Sans MT" w:hAnsi="Gill Sans MT"/>
                <w:b/>
              </w:rPr>
            </w:pPr>
            <w:r>
              <w:rPr>
                <w:rFonts w:ascii="Gill Sans MT" w:hAnsi="Gill Sans MT"/>
                <w:b/>
              </w:rPr>
              <w:t>p</w:t>
            </w:r>
            <w:r w:rsidR="00992F80">
              <w:rPr>
                <w:rFonts w:ascii="Gill Sans MT" w:hAnsi="Gill Sans MT"/>
                <w:b/>
              </w:rPr>
              <w:t>ilgrimage</w:t>
            </w:r>
          </w:p>
          <w:p w14:paraId="6254AA46" w14:textId="77777777" w:rsidR="00992F80" w:rsidRDefault="00992F80" w:rsidP="00383A00">
            <w:pPr>
              <w:rPr>
                <w:rFonts w:ascii="Gill Sans MT" w:hAnsi="Gill Sans MT"/>
                <w:b/>
              </w:rPr>
            </w:pPr>
            <w:r>
              <w:rPr>
                <w:rFonts w:ascii="Gill Sans MT" w:hAnsi="Gill Sans MT"/>
                <w:b/>
              </w:rPr>
              <w:t>Ramadan</w:t>
            </w:r>
          </w:p>
          <w:p w14:paraId="17C36E10" w14:textId="77777777" w:rsidR="00992F80" w:rsidRDefault="00992F80" w:rsidP="00383A00">
            <w:pPr>
              <w:rPr>
                <w:rFonts w:ascii="Gill Sans MT" w:hAnsi="Gill Sans MT"/>
                <w:b/>
              </w:rPr>
            </w:pPr>
            <w:r>
              <w:rPr>
                <w:rFonts w:ascii="Gill Sans MT" w:hAnsi="Gill Sans MT"/>
                <w:b/>
              </w:rPr>
              <w:t>Qur’an</w:t>
            </w:r>
          </w:p>
          <w:p w14:paraId="225FFE67" w14:textId="696690D0" w:rsidR="00992F80" w:rsidRDefault="00992F80" w:rsidP="00383A00">
            <w:pPr>
              <w:rPr>
                <w:rFonts w:ascii="Gill Sans MT" w:hAnsi="Gill Sans MT"/>
                <w:b/>
              </w:rPr>
            </w:pPr>
            <w:proofErr w:type="spellStart"/>
            <w:r>
              <w:rPr>
                <w:rFonts w:ascii="Gill Sans MT" w:hAnsi="Gill Sans MT"/>
                <w:b/>
              </w:rPr>
              <w:t>rak’ah</w:t>
            </w:r>
            <w:proofErr w:type="spellEnd"/>
          </w:p>
          <w:p w14:paraId="712FCE3A" w14:textId="77777777" w:rsidR="00992F80" w:rsidRDefault="00992F80" w:rsidP="00383A00">
            <w:pPr>
              <w:rPr>
                <w:rFonts w:ascii="Gill Sans MT" w:hAnsi="Gill Sans MT"/>
                <w:b/>
              </w:rPr>
            </w:pPr>
            <w:r>
              <w:rPr>
                <w:rFonts w:ascii="Gill Sans MT" w:hAnsi="Gill Sans MT"/>
                <w:b/>
              </w:rPr>
              <w:t>Ummah</w:t>
            </w:r>
          </w:p>
          <w:p w14:paraId="04B4FAEC" w14:textId="49E48737" w:rsidR="00992F80" w:rsidRDefault="009F551C" w:rsidP="00383A00">
            <w:pPr>
              <w:rPr>
                <w:rFonts w:ascii="Gill Sans MT" w:hAnsi="Gill Sans MT"/>
                <w:b/>
              </w:rPr>
            </w:pPr>
            <w:r>
              <w:rPr>
                <w:rFonts w:ascii="Gill Sans MT" w:hAnsi="Gill Sans MT"/>
                <w:b/>
              </w:rPr>
              <w:t>s</w:t>
            </w:r>
            <w:r w:rsidR="00992F80">
              <w:rPr>
                <w:rFonts w:ascii="Gill Sans MT" w:hAnsi="Gill Sans MT"/>
                <w:b/>
              </w:rPr>
              <w:t>awm</w:t>
            </w:r>
          </w:p>
          <w:p w14:paraId="02260F9A" w14:textId="06DD3509" w:rsidR="00992F80" w:rsidRDefault="009F551C" w:rsidP="00383A00">
            <w:pPr>
              <w:rPr>
                <w:rFonts w:ascii="Gill Sans MT" w:hAnsi="Gill Sans MT"/>
                <w:b/>
              </w:rPr>
            </w:pPr>
            <w:r>
              <w:rPr>
                <w:rFonts w:ascii="Gill Sans MT" w:hAnsi="Gill Sans MT"/>
                <w:b/>
              </w:rPr>
              <w:t>z</w:t>
            </w:r>
            <w:r w:rsidR="00992F80">
              <w:rPr>
                <w:rFonts w:ascii="Gill Sans MT" w:hAnsi="Gill Sans MT"/>
                <w:b/>
              </w:rPr>
              <w:t>akat</w:t>
            </w:r>
          </w:p>
          <w:p w14:paraId="44D29EF0" w14:textId="77777777" w:rsidR="00992F80" w:rsidRDefault="00992F80" w:rsidP="00383A00">
            <w:pPr>
              <w:rPr>
                <w:rFonts w:ascii="Gill Sans MT" w:hAnsi="Gill Sans MT"/>
                <w:b/>
              </w:rPr>
            </w:pPr>
            <w:r>
              <w:rPr>
                <w:rFonts w:ascii="Gill Sans MT" w:hAnsi="Gill Sans MT"/>
                <w:b/>
              </w:rPr>
              <w:t>hajj</w:t>
            </w:r>
          </w:p>
          <w:p w14:paraId="788767A1" w14:textId="3A415D2F" w:rsidR="009F551C" w:rsidRPr="005C0454" w:rsidRDefault="009F551C" w:rsidP="00383A00">
            <w:pPr>
              <w:rPr>
                <w:rFonts w:ascii="Gill Sans MT" w:hAnsi="Gill Sans MT"/>
                <w:b/>
              </w:rPr>
            </w:pPr>
            <w:proofErr w:type="spellStart"/>
            <w:r>
              <w:rPr>
                <w:rFonts w:ascii="Gill Sans MT" w:hAnsi="Gill Sans MT"/>
                <w:b/>
              </w:rPr>
              <w:t>sakat</w:t>
            </w:r>
            <w:proofErr w:type="spellEnd"/>
          </w:p>
        </w:tc>
      </w:tr>
      <w:tr w:rsidR="00383A00" w:rsidRPr="005C0454" w14:paraId="341F5801" w14:textId="7D9F8EAF" w:rsidTr="009F551C">
        <w:trPr>
          <w:trHeight w:val="403"/>
        </w:trPr>
        <w:tc>
          <w:tcPr>
            <w:tcW w:w="10413" w:type="dxa"/>
            <w:gridSpan w:val="5"/>
            <w:shd w:val="clear" w:color="auto" w:fill="92D050"/>
          </w:tcPr>
          <w:p w14:paraId="6D31D1DF" w14:textId="5CAFA049" w:rsidR="00383A00" w:rsidRDefault="00383A00" w:rsidP="00383A00">
            <w:pPr>
              <w:jc w:val="center"/>
              <w:rPr>
                <w:rFonts w:ascii="Gill Sans MT" w:hAnsi="Gill Sans MT"/>
                <w:b/>
                <w:sz w:val="20"/>
              </w:rPr>
            </w:pPr>
            <w:r>
              <w:rPr>
                <w:rFonts w:ascii="Gill Sans MT" w:hAnsi="Gill Sans MT"/>
                <w:b/>
                <w:sz w:val="20"/>
              </w:rPr>
              <w:t>RE Skills</w:t>
            </w:r>
          </w:p>
        </w:tc>
      </w:tr>
    </w:tbl>
    <w:p w14:paraId="47E9D05D" w14:textId="77777777" w:rsidR="004B5670" w:rsidRDefault="004B5670" w:rsidP="004B5670">
      <w:r>
        <w:t xml:space="preserve">Investigation – this includes: asking relevant questions; knowing how to use a variety of sources in order to gather information; knowing what may count as good evidence in understanding religion(s). </w:t>
      </w:r>
    </w:p>
    <w:p w14:paraId="6FEB60AA" w14:textId="77777777" w:rsidR="004B5670" w:rsidRDefault="004B5670" w:rsidP="004B5670">
      <w:r>
        <w:t xml:space="preserve"> Interpretation – this includes: the ability to draw meaning from artefacts, works of art, poetry and symbolism; the ability to interpret religious language; the ability to suggest meanings of religious texts.</w:t>
      </w:r>
    </w:p>
    <w:p w14:paraId="33E854A4" w14:textId="77777777" w:rsidR="004B5670" w:rsidRDefault="004B5670" w:rsidP="004B5670">
      <w:r>
        <w:t xml:space="preserve"> Reflection – this includes: the ability to reflect on feelings, experience, attitudes, beliefs, values, relationships, practices and ultimate questions. </w:t>
      </w:r>
    </w:p>
    <w:p w14:paraId="7303ED38" w14:textId="77777777" w:rsidR="004B5670" w:rsidRDefault="004B5670" w:rsidP="004B5670">
      <w:r>
        <w:t xml:space="preserve"> Empathy – this includes: developing the power of imagination to identify feelings such as love, wonder, forgiveness and sorrow; the ability to consider the thoughts, feelings, experiences, </w:t>
      </w:r>
      <w:r>
        <w:lastRenderedPageBreak/>
        <w:t xml:space="preserve">attitudes, beliefs and values of others; the ability to see the world through the eyes of others, and to see issues from their point of view.  </w:t>
      </w:r>
    </w:p>
    <w:p w14:paraId="78B06EC8" w14:textId="77777777" w:rsidR="004B5670" w:rsidRDefault="004B5670" w:rsidP="004B5670">
      <w:r>
        <w:t xml:space="preserve">Evaluation – this includes: the ability to debate issues of religious significance with reference to evidence, argument, opinion and statements of faith; weighing the respective claims of self-interest, consideration for others, religious teaching and individual conscience. </w:t>
      </w:r>
    </w:p>
    <w:p w14:paraId="2396EF29" w14:textId="77777777" w:rsidR="004B5670" w:rsidRDefault="004B5670" w:rsidP="004B5670">
      <w:r>
        <w:t xml:space="preserve">Analysis – this includes: distinguishing between opinion, belief and fact; recognizing bias, caricature, prejudice and stereotyping; distinguishing between the features of different religions. </w:t>
      </w:r>
    </w:p>
    <w:p w14:paraId="70EF0B0A" w14:textId="787A11DC" w:rsidR="004B5670" w:rsidRDefault="004B5670" w:rsidP="004B5670">
      <w:r>
        <w:t xml:space="preserve">Application – this includes: making links between religion and individual, community, national and international life; identifying key religious values and their links with secular values. </w:t>
      </w:r>
    </w:p>
    <w:p w14:paraId="1D8770C0" w14:textId="77777777" w:rsidR="004B5670" w:rsidRDefault="004B5670" w:rsidP="004B5670">
      <w:r>
        <w:t xml:space="preserve">Expression – this includes: the ability to articulate ideas, beliefs and values; the ability to respond to religious ideas, beliefs and questions through a variety of media. </w:t>
      </w:r>
    </w:p>
    <w:p w14:paraId="6FFD41CD" w14:textId="77777777" w:rsidR="004B5670" w:rsidRDefault="004B5670" w:rsidP="004B5670">
      <w:r>
        <w:t xml:space="preserve"> Self-understanding – this includes: the ability to draw meaning from significant experiences in their own and others’ lives and from religious questions and answers.</w:t>
      </w:r>
    </w:p>
    <w:p w14:paraId="5FCDC6CA" w14:textId="77777777" w:rsidR="00C2734A" w:rsidRDefault="00C2734A">
      <w:pPr>
        <w:rPr>
          <w:rFonts w:ascii="Gill Sans MT" w:hAnsi="Gill Sans MT"/>
        </w:rPr>
      </w:pPr>
      <w:r>
        <w:rPr>
          <w:rFonts w:ascii="Gill Sans MT" w:hAnsi="Gill Sans MT"/>
        </w:rPr>
        <w:br w:type="page"/>
      </w:r>
    </w:p>
    <w:p w14:paraId="79162EC4" w14:textId="084E64B5" w:rsidR="00C2734A" w:rsidRPr="00C2734A" w:rsidRDefault="00C2734A" w:rsidP="00ED683D">
      <w:pPr>
        <w:shd w:val="clear" w:color="auto" w:fill="92D050"/>
        <w:jc w:val="center"/>
        <w:rPr>
          <w:sz w:val="72"/>
          <w:szCs w:val="72"/>
        </w:rPr>
      </w:pPr>
      <w:r w:rsidRPr="00C2734A">
        <w:rPr>
          <w:sz w:val="72"/>
          <w:szCs w:val="72"/>
        </w:rPr>
        <w:lastRenderedPageBreak/>
        <w:t xml:space="preserve">Year </w:t>
      </w:r>
      <w:r>
        <w:rPr>
          <w:sz w:val="72"/>
          <w:szCs w:val="72"/>
        </w:rPr>
        <w:t>6</w:t>
      </w:r>
    </w:p>
    <w:tbl>
      <w:tblPr>
        <w:tblStyle w:val="TableGrid"/>
        <w:tblW w:w="10389" w:type="dxa"/>
        <w:tblInd w:w="-714" w:type="dxa"/>
        <w:tblLayout w:type="fixed"/>
        <w:tblLook w:val="04A0" w:firstRow="1" w:lastRow="0" w:firstColumn="1" w:lastColumn="0" w:noHBand="0" w:noVBand="1"/>
      </w:tblPr>
      <w:tblGrid>
        <w:gridCol w:w="1276"/>
        <w:gridCol w:w="2552"/>
        <w:gridCol w:w="2268"/>
        <w:gridCol w:w="2123"/>
        <w:gridCol w:w="2170"/>
      </w:tblGrid>
      <w:tr w:rsidR="00EF4F3F" w:rsidRPr="00F81FDA" w14:paraId="31D84D67" w14:textId="6527140A" w:rsidTr="007E309A">
        <w:trPr>
          <w:trHeight w:val="254"/>
        </w:trPr>
        <w:tc>
          <w:tcPr>
            <w:tcW w:w="1276" w:type="dxa"/>
            <w:shd w:val="clear" w:color="auto" w:fill="92D050"/>
          </w:tcPr>
          <w:p w14:paraId="06961CBC" w14:textId="77777777" w:rsidR="00EF4F3F" w:rsidRPr="00F81FDA" w:rsidRDefault="00EF4F3F" w:rsidP="003832BC">
            <w:pPr>
              <w:jc w:val="center"/>
              <w:rPr>
                <w:rFonts w:ascii="Gill Sans MT" w:hAnsi="Gill Sans MT"/>
                <w:b/>
              </w:rPr>
            </w:pPr>
          </w:p>
        </w:tc>
        <w:tc>
          <w:tcPr>
            <w:tcW w:w="2552" w:type="dxa"/>
            <w:shd w:val="clear" w:color="auto" w:fill="92D050"/>
          </w:tcPr>
          <w:p w14:paraId="47D9027B" w14:textId="75BC33CB" w:rsidR="00EF4F3F" w:rsidRPr="00F81FDA" w:rsidRDefault="00EF4F3F" w:rsidP="003832BC">
            <w:pPr>
              <w:jc w:val="center"/>
              <w:rPr>
                <w:rFonts w:ascii="Gill Sans MT" w:hAnsi="Gill Sans MT"/>
                <w:b/>
              </w:rPr>
            </w:pPr>
            <w:r>
              <w:rPr>
                <w:rFonts w:ascii="Gill Sans MT" w:hAnsi="Gill Sans MT"/>
                <w:b/>
                <w:color w:val="FFFFFF" w:themeColor="background1"/>
              </w:rPr>
              <w:t>RE  1</w:t>
            </w:r>
          </w:p>
        </w:tc>
        <w:tc>
          <w:tcPr>
            <w:tcW w:w="2268" w:type="dxa"/>
            <w:shd w:val="clear" w:color="auto" w:fill="92D050"/>
          </w:tcPr>
          <w:p w14:paraId="6B410CA3" w14:textId="5BABA15E" w:rsidR="00EF4F3F" w:rsidRPr="00F81FDA" w:rsidRDefault="00EF4F3F" w:rsidP="003832BC">
            <w:pPr>
              <w:jc w:val="center"/>
              <w:rPr>
                <w:rFonts w:ascii="Gill Sans MT" w:hAnsi="Gill Sans MT"/>
                <w:b/>
              </w:rPr>
            </w:pPr>
            <w:r>
              <w:rPr>
                <w:rFonts w:ascii="Gill Sans MT" w:hAnsi="Gill Sans MT"/>
                <w:b/>
                <w:color w:val="FFFFFF" w:themeColor="background1"/>
              </w:rPr>
              <w:t>RE 2</w:t>
            </w:r>
          </w:p>
        </w:tc>
        <w:tc>
          <w:tcPr>
            <w:tcW w:w="2123" w:type="dxa"/>
            <w:shd w:val="clear" w:color="auto" w:fill="92D050"/>
          </w:tcPr>
          <w:p w14:paraId="398EAEE5" w14:textId="43D18389" w:rsidR="00EF4F3F" w:rsidRPr="00F81FDA" w:rsidRDefault="00EF4F3F" w:rsidP="003832BC">
            <w:pPr>
              <w:jc w:val="center"/>
              <w:rPr>
                <w:rFonts w:ascii="Gill Sans MT" w:hAnsi="Gill Sans MT"/>
                <w:b/>
              </w:rPr>
            </w:pPr>
            <w:r>
              <w:rPr>
                <w:rFonts w:ascii="Gill Sans MT" w:hAnsi="Gill Sans MT"/>
                <w:b/>
                <w:color w:val="FFFFFF" w:themeColor="background1"/>
              </w:rPr>
              <w:t xml:space="preserve">RE 3 </w:t>
            </w:r>
          </w:p>
        </w:tc>
        <w:tc>
          <w:tcPr>
            <w:tcW w:w="2170" w:type="dxa"/>
            <w:shd w:val="clear" w:color="auto" w:fill="92D050"/>
          </w:tcPr>
          <w:p w14:paraId="2738BC45" w14:textId="528C9D81" w:rsidR="00EF4F3F" w:rsidRDefault="00EF4F3F" w:rsidP="00EF4F3F">
            <w:pPr>
              <w:jc w:val="center"/>
              <w:rPr>
                <w:rFonts w:ascii="Gill Sans MT" w:hAnsi="Gill Sans MT"/>
                <w:b/>
              </w:rPr>
            </w:pPr>
            <w:r>
              <w:rPr>
                <w:rFonts w:ascii="Gill Sans MT" w:hAnsi="Gill Sans MT"/>
                <w:b/>
                <w:color w:val="FFFFFF" w:themeColor="background1"/>
              </w:rPr>
              <w:t xml:space="preserve">RE 4 </w:t>
            </w:r>
          </w:p>
        </w:tc>
      </w:tr>
      <w:tr w:rsidR="00EF4F3F" w:rsidRPr="00F81FDA" w14:paraId="04C73107" w14:textId="469B677A" w:rsidTr="007E309A">
        <w:trPr>
          <w:trHeight w:val="2155"/>
        </w:trPr>
        <w:tc>
          <w:tcPr>
            <w:tcW w:w="1276" w:type="dxa"/>
            <w:shd w:val="clear" w:color="auto" w:fill="92D050"/>
          </w:tcPr>
          <w:p w14:paraId="521E2376" w14:textId="77777777" w:rsidR="00EF4F3F" w:rsidRDefault="00EF4F3F" w:rsidP="00EF4F3F">
            <w:pPr>
              <w:jc w:val="center"/>
              <w:rPr>
                <w:rFonts w:ascii="Gill Sans MT" w:hAnsi="Gill Sans MT"/>
                <w:b/>
              </w:rPr>
            </w:pPr>
          </w:p>
          <w:p w14:paraId="694344CD" w14:textId="77777777" w:rsidR="00EF4F3F" w:rsidRDefault="00EF4F3F" w:rsidP="00EF4F3F">
            <w:pPr>
              <w:jc w:val="center"/>
              <w:rPr>
                <w:rFonts w:ascii="Gill Sans MT" w:hAnsi="Gill Sans MT"/>
                <w:b/>
              </w:rPr>
            </w:pPr>
          </w:p>
          <w:p w14:paraId="54B34BA1" w14:textId="77777777" w:rsidR="00EF4F3F" w:rsidRDefault="00EF4F3F" w:rsidP="00EF4F3F">
            <w:pPr>
              <w:jc w:val="center"/>
              <w:rPr>
                <w:rFonts w:ascii="Gill Sans MT" w:hAnsi="Gill Sans MT"/>
                <w:b/>
              </w:rPr>
            </w:pPr>
          </w:p>
          <w:p w14:paraId="7D69538C" w14:textId="77777777" w:rsidR="00EF4F3F" w:rsidRDefault="00EF4F3F" w:rsidP="00EF4F3F">
            <w:pPr>
              <w:jc w:val="center"/>
              <w:rPr>
                <w:rFonts w:ascii="Gill Sans MT" w:hAnsi="Gill Sans MT"/>
                <w:b/>
              </w:rPr>
            </w:pPr>
          </w:p>
          <w:p w14:paraId="4CB72FEC" w14:textId="77777777" w:rsidR="00EF4F3F" w:rsidRPr="00F81FDA" w:rsidRDefault="00EF4F3F" w:rsidP="00EF4F3F">
            <w:pPr>
              <w:jc w:val="center"/>
              <w:rPr>
                <w:rFonts w:ascii="Gill Sans MT" w:hAnsi="Gill Sans MT"/>
                <w:b/>
              </w:rPr>
            </w:pPr>
            <w:r w:rsidRPr="00F81FDA">
              <w:rPr>
                <w:rFonts w:ascii="Gill Sans MT" w:hAnsi="Gill Sans MT"/>
                <w:b/>
              </w:rPr>
              <w:t>Overview</w:t>
            </w:r>
          </w:p>
        </w:tc>
        <w:tc>
          <w:tcPr>
            <w:tcW w:w="2552" w:type="dxa"/>
            <w:tcBorders>
              <w:bottom w:val="single" w:sz="4" w:space="0" w:color="auto"/>
            </w:tcBorders>
          </w:tcPr>
          <w:p w14:paraId="4C0CF0B9" w14:textId="77777777" w:rsidR="00D44142" w:rsidRDefault="00D44142" w:rsidP="00D44142">
            <w:pPr>
              <w:jc w:val="center"/>
              <w:rPr>
                <w:rFonts w:ascii="Gill Sans MT" w:hAnsi="Gill Sans MT"/>
                <w:b/>
                <w:sz w:val="20"/>
                <w:szCs w:val="20"/>
              </w:rPr>
            </w:pPr>
            <w:r>
              <w:rPr>
                <w:rFonts w:ascii="Gill Sans MT" w:hAnsi="Gill Sans MT"/>
                <w:b/>
                <w:sz w:val="20"/>
                <w:szCs w:val="20"/>
              </w:rPr>
              <w:t>What can be done to reduce racism Can religion help?</w:t>
            </w:r>
          </w:p>
          <w:p w14:paraId="1B4C3113" w14:textId="4D763CF2" w:rsidR="00EF4F3F" w:rsidRDefault="00EF4F3F" w:rsidP="00EF4F3F">
            <w:pPr>
              <w:jc w:val="center"/>
              <w:rPr>
                <w:rFonts w:ascii="Gill Sans MT" w:hAnsi="Gill Sans MT"/>
                <w:b/>
                <w:sz w:val="20"/>
                <w:szCs w:val="20"/>
              </w:rPr>
            </w:pPr>
          </w:p>
          <w:p w14:paraId="550368E3" w14:textId="01FA0996" w:rsidR="00EF4F3F" w:rsidRDefault="00D44142" w:rsidP="00EF4F3F">
            <w:pPr>
              <w:jc w:val="center"/>
              <w:rPr>
                <w:rFonts w:ascii="Gill Sans MT" w:hAnsi="Gill Sans MT"/>
                <w:b/>
                <w:sz w:val="20"/>
                <w:szCs w:val="20"/>
              </w:rPr>
            </w:pPr>
            <w:r>
              <w:rPr>
                <w:rFonts w:ascii="Gill Sans MT" w:hAnsi="Gill Sans MT"/>
                <w:b/>
                <w:noProof/>
                <w:sz w:val="20"/>
                <w:szCs w:val="20"/>
              </w:rPr>
              <w:drawing>
                <wp:inline distT="0" distB="0" distL="0" distR="0" wp14:anchorId="704E66FA" wp14:editId="0AD17A77">
                  <wp:extent cx="1212850" cy="807085"/>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12850" cy="807085"/>
                          </a:xfrm>
                          <a:prstGeom prst="rect">
                            <a:avLst/>
                          </a:prstGeom>
                          <a:noFill/>
                          <a:ln>
                            <a:noFill/>
                          </a:ln>
                        </pic:spPr>
                      </pic:pic>
                    </a:graphicData>
                  </a:graphic>
                </wp:inline>
              </w:drawing>
            </w:r>
          </w:p>
          <w:p w14:paraId="2994010F" w14:textId="77777777" w:rsidR="00EF4F3F" w:rsidRDefault="00EF4F3F" w:rsidP="00EF4F3F">
            <w:pPr>
              <w:rPr>
                <w:rFonts w:ascii="Gill Sans MT" w:hAnsi="Gill Sans MT"/>
                <w:b/>
                <w:sz w:val="20"/>
              </w:rPr>
            </w:pPr>
          </w:p>
          <w:p w14:paraId="4B06C585" w14:textId="77777777" w:rsidR="00D84E0C" w:rsidRDefault="00D84E0C" w:rsidP="00ED105C">
            <w:pPr>
              <w:rPr>
                <w:rFonts w:ascii="SassoonPrimaryInfant" w:hAnsi="SassoonPrimaryInfant"/>
                <w:highlight w:val="yellow"/>
              </w:rPr>
            </w:pPr>
          </w:p>
          <w:p w14:paraId="2AB65990" w14:textId="5A7A86D8" w:rsidR="00ED105C" w:rsidRPr="00F81FDA" w:rsidRDefault="00ED105C" w:rsidP="00D84E0C">
            <w:pPr>
              <w:rPr>
                <w:rFonts w:ascii="Gill Sans MT" w:hAnsi="Gill Sans MT"/>
                <w:b/>
                <w:sz w:val="20"/>
              </w:rPr>
            </w:pPr>
          </w:p>
        </w:tc>
        <w:tc>
          <w:tcPr>
            <w:tcW w:w="2268" w:type="dxa"/>
            <w:tcBorders>
              <w:bottom w:val="single" w:sz="4" w:space="0" w:color="auto"/>
            </w:tcBorders>
          </w:tcPr>
          <w:p w14:paraId="7EB99C77" w14:textId="0A58A692" w:rsidR="00EF4F3F" w:rsidRDefault="009F551C" w:rsidP="00EF4F3F">
            <w:pPr>
              <w:jc w:val="center"/>
              <w:rPr>
                <w:rFonts w:ascii="Gill Sans MT" w:hAnsi="Gill Sans MT"/>
                <w:b/>
                <w:sz w:val="20"/>
                <w:szCs w:val="20"/>
              </w:rPr>
            </w:pPr>
            <w:r>
              <w:rPr>
                <w:rFonts w:ascii="Gill Sans MT" w:hAnsi="Gill Sans MT"/>
                <w:b/>
                <w:sz w:val="20"/>
                <w:szCs w:val="20"/>
              </w:rPr>
              <w:t>Is it better to express your religion through art and a</w:t>
            </w:r>
            <w:r w:rsidR="00EF4F3F">
              <w:rPr>
                <w:rFonts w:ascii="Gill Sans MT" w:hAnsi="Gill Sans MT"/>
                <w:b/>
                <w:sz w:val="20"/>
                <w:szCs w:val="20"/>
              </w:rPr>
              <w:t>rchitecture</w:t>
            </w:r>
            <w:r>
              <w:rPr>
                <w:rFonts w:ascii="Gill Sans MT" w:hAnsi="Gill Sans MT"/>
                <w:b/>
                <w:sz w:val="20"/>
                <w:szCs w:val="20"/>
              </w:rPr>
              <w:t xml:space="preserve"> or charity and generosity</w:t>
            </w:r>
            <w:r w:rsidR="00EF4F3F">
              <w:rPr>
                <w:rFonts w:ascii="Gill Sans MT" w:hAnsi="Gill Sans MT"/>
                <w:b/>
                <w:sz w:val="20"/>
                <w:szCs w:val="20"/>
              </w:rPr>
              <w:t xml:space="preserve">? </w:t>
            </w:r>
          </w:p>
          <w:p w14:paraId="3096A136" w14:textId="05FAEF1B" w:rsidR="00EF4F3F" w:rsidRPr="00F81FDA" w:rsidRDefault="009F551C" w:rsidP="00EF4F3F">
            <w:pPr>
              <w:jc w:val="center"/>
              <w:rPr>
                <w:rFonts w:ascii="Gill Sans MT" w:hAnsi="Gill Sans MT"/>
                <w:b/>
                <w:sz w:val="20"/>
              </w:rPr>
            </w:pPr>
            <w:r>
              <w:rPr>
                <w:rFonts w:ascii="Gill Sans MT" w:hAnsi="Gill Sans MT"/>
                <w:b/>
                <w:noProof/>
                <w:sz w:val="20"/>
                <w:szCs w:val="20"/>
                <w:lang w:eastAsia="en-GB"/>
              </w:rPr>
              <w:drawing>
                <wp:anchor distT="0" distB="0" distL="114300" distR="114300" simplePos="0" relativeHeight="251681792" behindDoc="1" locked="0" layoutInCell="1" allowOverlap="1" wp14:anchorId="72B70996" wp14:editId="6168A687">
                  <wp:simplePos x="0" y="0"/>
                  <wp:positionH relativeFrom="column">
                    <wp:posOffset>28575</wp:posOffset>
                  </wp:positionH>
                  <wp:positionV relativeFrom="paragraph">
                    <wp:posOffset>155575</wp:posOffset>
                  </wp:positionV>
                  <wp:extent cx="762000" cy="629285"/>
                  <wp:effectExtent l="0" t="0" r="0" b="0"/>
                  <wp:wrapTight wrapText="bothSides">
                    <wp:wrapPolygon edited="0">
                      <wp:start x="0" y="0"/>
                      <wp:lineTo x="0" y="20924"/>
                      <wp:lineTo x="21060" y="20924"/>
                      <wp:lineTo x="21060" y="0"/>
                      <wp:lineTo x="0" y="0"/>
                    </wp:wrapPolygon>
                  </wp:wrapTight>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a:picLocks noChangeAspect="1"/>
                          </pic:cNvPicPr>
                        </pic:nvPicPr>
                        <pic:blipFill>
                          <a:blip r:embed="rId57" cstate="print">
                            <a:extLst>
                              <a:ext uri="{28A0092B-C50C-407E-A947-70E740481C1C}">
                                <a14:useLocalDpi xmlns:a14="http://schemas.microsoft.com/office/drawing/2010/main" val="0"/>
                              </a:ext>
                              <a:ext uri="{837473B0-CC2E-450A-ABE3-18F120FF3D39}">
                                <a1611:picAttrSrcUrl xmlns:a1611="http://schemas.microsoft.com/office/drawing/2016/11/main" r:id="rId42"/>
                              </a:ext>
                            </a:extLst>
                          </a:blip>
                          <a:stretch>
                            <a:fillRect/>
                          </a:stretch>
                        </pic:blipFill>
                        <pic:spPr>
                          <a:xfrm>
                            <a:off x="0" y="0"/>
                            <a:ext cx="762000" cy="629285"/>
                          </a:xfrm>
                          <a:prstGeom prst="rect">
                            <a:avLst/>
                          </a:prstGeom>
                        </pic:spPr>
                      </pic:pic>
                    </a:graphicData>
                  </a:graphic>
                  <wp14:sizeRelH relativeFrom="page">
                    <wp14:pctWidth>0</wp14:pctWidth>
                  </wp14:sizeRelH>
                  <wp14:sizeRelV relativeFrom="page">
                    <wp14:pctHeight>0</wp14:pctHeight>
                  </wp14:sizeRelV>
                </wp:anchor>
              </w:drawing>
            </w:r>
          </w:p>
        </w:tc>
        <w:tc>
          <w:tcPr>
            <w:tcW w:w="2123" w:type="dxa"/>
            <w:tcBorders>
              <w:bottom w:val="single" w:sz="4" w:space="0" w:color="auto"/>
            </w:tcBorders>
          </w:tcPr>
          <w:p w14:paraId="23851861" w14:textId="05DA0DC7" w:rsidR="00EF4F3F" w:rsidRDefault="009F551C" w:rsidP="00EF4F3F">
            <w:pPr>
              <w:jc w:val="center"/>
              <w:rPr>
                <w:rFonts w:ascii="Gill Sans MT" w:hAnsi="Gill Sans MT"/>
                <w:b/>
                <w:sz w:val="20"/>
                <w:szCs w:val="20"/>
              </w:rPr>
            </w:pPr>
            <w:r>
              <w:rPr>
                <w:rFonts w:ascii="Gill Sans MT" w:hAnsi="Gill Sans MT"/>
                <w:b/>
                <w:sz w:val="20"/>
                <w:szCs w:val="20"/>
              </w:rPr>
              <w:t xml:space="preserve">What difference does it make to believe in </w:t>
            </w:r>
            <w:r w:rsidR="00600D1A">
              <w:rPr>
                <w:rFonts w:ascii="Gill Sans MT" w:hAnsi="Gill Sans MT"/>
                <w:b/>
                <w:sz w:val="20"/>
                <w:szCs w:val="20"/>
              </w:rPr>
              <w:t>A</w:t>
            </w:r>
            <w:r w:rsidR="00EF4F3F">
              <w:rPr>
                <w:rFonts w:ascii="Gill Sans MT" w:hAnsi="Gill Sans MT"/>
                <w:b/>
                <w:sz w:val="20"/>
                <w:szCs w:val="20"/>
              </w:rPr>
              <w:t>hi</w:t>
            </w:r>
            <w:r>
              <w:rPr>
                <w:rFonts w:ascii="Gill Sans MT" w:hAnsi="Gill Sans MT"/>
                <w:b/>
                <w:sz w:val="20"/>
                <w:szCs w:val="20"/>
              </w:rPr>
              <w:t>ms</w:t>
            </w:r>
            <w:r w:rsidR="00EF4F3F">
              <w:rPr>
                <w:rFonts w:ascii="Gill Sans MT" w:hAnsi="Gill Sans MT"/>
                <w:b/>
                <w:sz w:val="20"/>
                <w:szCs w:val="20"/>
              </w:rPr>
              <w:t xml:space="preserve">a, </w:t>
            </w:r>
            <w:r w:rsidR="00600D1A">
              <w:rPr>
                <w:rFonts w:ascii="Gill Sans MT" w:hAnsi="Gill Sans MT"/>
                <w:b/>
                <w:sz w:val="20"/>
                <w:szCs w:val="20"/>
              </w:rPr>
              <w:t>G</w:t>
            </w:r>
            <w:r w:rsidR="00EF4F3F">
              <w:rPr>
                <w:rFonts w:ascii="Gill Sans MT" w:hAnsi="Gill Sans MT"/>
                <w:b/>
                <w:sz w:val="20"/>
                <w:szCs w:val="20"/>
              </w:rPr>
              <w:t>race and Ummah</w:t>
            </w:r>
            <w:r w:rsidR="00600D1A">
              <w:rPr>
                <w:rFonts w:ascii="Gill Sans MT" w:hAnsi="Gill Sans MT"/>
                <w:b/>
                <w:sz w:val="20"/>
                <w:szCs w:val="20"/>
              </w:rPr>
              <w:t>?</w:t>
            </w:r>
            <w:r w:rsidR="00EF4F3F">
              <w:rPr>
                <w:rFonts w:ascii="Gill Sans MT" w:hAnsi="Gill Sans MT"/>
                <w:b/>
                <w:sz w:val="20"/>
                <w:szCs w:val="20"/>
              </w:rPr>
              <w:t xml:space="preserve"> </w:t>
            </w:r>
          </w:p>
          <w:p w14:paraId="1DB35B6D" w14:textId="440502CD" w:rsidR="00EF4F3F" w:rsidRPr="00F81FDA" w:rsidRDefault="00EF4F3F" w:rsidP="00EF4F3F">
            <w:pPr>
              <w:jc w:val="center"/>
              <w:rPr>
                <w:rFonts w:ascii="Gill Sans MT" w:hAnsi="Gill Sans MT"/>
                <w:b/>
                <w:sz w:val="20"/>
              </w:rPr>
            </w:pPr>
            <w:r>
              <w:rPr>
                <w:rFonts w:ascii="Gill Sans MT" w:hAnsi="Gill Sans MT"/>
                <w:b/>
                <w:noProof/>
                <w:sz w:val="20"/>
                <w:szCs w:val="20"/>
                <w:lang w:eastAsia="en-GB"/>
              </w:rPr>
              <w:drawing>
                <wp:inline distT="0" distB="0" distL="0" distR="0" wp14:anchorId="0F4949D8" wp14:editId="09A28F01">
                  <wp:extent cx="1009650" cy="89535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43">
                            <a:extLst>
                              <a:ext uri="{28A0092B-C50C-407E-A947-70E740481C1C}">
                                <a14:useLocalDpi xmlns:a14="http://schemas.microsoft.com/office/drawing/2010/main" val="0"/>
                              </a:ext>
                              <a:ext uri="{837473B0-CC2E-450A-ABE3-18F120FF3D39}">
                                <a1611:picAttrSrcUrl xmlns:a1611="http://schemas.microsoft.com/office/drawing/2016/11/main" r:id="rId44"/>
                              </a:ext>
                            </a:extLst>
                          </a:blip>
                          <a:stretch>
                            <a:fillRect/>
                          </a:stretch>
                        </pic:blipFill>
                        <pic:spPr>
                          <a:xfrm>
                            <a:off x="0" y="0"/>
                            <a:ext cx="1009650" cy="895350"/>
                          </a:xfrm>
                          <a:prstGeom prst="rect">
                            <a:avLst/>
                          </a:prstGeom>
                        </pic:spPr>
                      </pic:pic>
                    </a:graphicData>
                  </a:graphic>
                </wp:inline>
              </w:drawing>
            </w:r>
          </w:p>
        </w:tc>
        <w:tc>
          <w:tcPr>
            <w:tcW w:w="2170" w:type="dxa"/>
            <w:tcBorders>
              <w:bottom w:val="single" w:sz="4" w:space="0" w:color="auto"/>
            </w:tcBorders>
          </w:tcPr>
          <w:p w14:paraId="3C54E14C" w14:textId="4F27A140" w:rsidR="00EF4F3F" w:rsidRDefault="009F551C" w:rsidP="00EF4F3F">
            <w:pPr>
              <w:jc w:val="center"/>
              <w:rPr>
                <w:rFonts w:ascii="Gill Sans MT" w:hAnsi="Gill Sans MT"/>
                <w:b/>
                <w:sz w:val="20"/>
                <w:szCs w:val="20"/>
              </w:rPr>
            </w:pPr>
            <w:r>
              <w:rPr>
                <w:rFonts w:ascii="Gill Sans MT" w:hAnsi="Gill Sans MT"/>
                <w:b/>
                <w:sz w:val="20"/>
                <w:szCs w:val="20"/>
              </w:rPr>
              <w:t>What matters most to Christians and Humanists?</w:t>
            </w:r>
          </w:p>
          <w:p w14:paraId="52DD86F1" w14:textId="1F53E279" w:rsidR="00EF4F3F" w:rsidRPr="00F81FDA" w:rsidRDefault="00EF4F3F" w:rsidP="00EF4F3F">
            <w:pPr>
              <w:jc w:val="center"/>
              <w:rPr>
                <w:rFonts w:ascii="Gill Sans MT" w:hAnsi="Gill Sans MT"/>
                <w:b/>
                <w:sz w:val="20"/>
              </w:rPr>
            </w:pPr>
            <w:r>
              <w:rPr>
                <w:rFonts w:ascii="Gill Sans MT" w:hAnsi="Gill Sans MT"/>
                <w:b/>
                <w:noProof/>
                <w:sz w:val="20"/>
                <w:szCs w:val="20"/>
                <w:lang w:eastAsia="en-GB"/>
              </w:rPr>
              <w:drawing>
                <wp:inline distT="0" distB="0" distL="0" distR="0" wp14:anchorId="702408D5" wp14:editId="3173BB28">
                  <wp:extent cx="714176" cy="81915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esus-God-Gospel-Christian-Christ-Christianity-3417230.jpg"/>
                          <pic:cNvPicPr/>
                        </pic:nvPicPr>
                        <pic:blipFill>
                          <a:blip r:embed="rId58" cstate="print">
                            <a:extLst>
                              <a:ext uri="{28A0092B-C50C-407E-A947-70E740481C1C}">
                                <a14:useLocalDpi xmlns:a14="http://schemas.microsoft.com/office/drawing/2010/main" val="0"/>
                              </a:ext>
                              <a:ext uri="{837473B0-CC2E-450A-ABE3-18F120FF3D39}">
                                <a1611:picAttrSrcUrl xmlns:a1611="http://schemas.microsoft.com/office/drawing/2016/11/main" r:id="rId10"/>
                              </a:ext>
                            </a:extLst>
                          </a:blip>
                          <a:stretch>
                            <a:fillRect/>
                          </a:stretch>
                        </pic:blipFill>
                        <pic:spPr>
                          <a:xfrm rot="10800000" flipV="1">
                            <a:off x="0" y="0"/>
                            <a:ext cx="734096" cy="841998"/>
                          </a:xfrm>
                          <a:prstGeom prst="rect">
                            <a:avLst/>
                          </a:prstGeom>
                        </pic:spPr>
                      </pic:pic>
                    </a:graphicData>
                  </a:graphic>
                </wp:inline>
              </w:drawing>
            </w:r>
          </w:p>
        </w:tc>
      </w:tr>
      <w:tr w:rsidR="00EF4F3F" w:rsidRPr="00F81FDA" w14:paraId="20F58DC0" w14:textId="178E9A4E" w:rsidTr="007E309A">
        <w:trPr>
          <w:trHeight w:val="3697"/>
        </w:trPr>
        <w:tc>
          <w:tcPr>
            <w:tcW w:w="1276" w:type="dxa"/>
            <w:shd w:val="clear" w:color="auto" w:fill="92D050"/>
          </w:tcPr>
          <w:p w14:paraId="68B09782" w14:textId="77777777" w:rsidR="00EF4F3F" w:rsidRDefault="00EF4F3F" w:rsidP="00EF4F3F">
            <w:pPr>
              <w:jc w:val="center"/>
              <w:rPr>
                <w:rFonts w:ascii="Gill Sans MT" w:hAnsi="Gill Sans MT"/>
                <w:b/>
              </w:rPr>
            </w:pPr>
          </w:p>
          <w:p w14:paraId="59B13862" w14:textId="77777777" w:rsidR="00EF4F3F" w:rsidRDefault="00EF4F3F" w:rsidP="00EF4F3F">
            <w:pPr>
              <w:jc w:val="center"/>
              <w:rPr>
                <w:rFonts w:ascii="Gill Sans MT" w:hAnsi="Gill Sans MT"/>
                <w:b/>
              </w:rPr>
            </w:pPr>
          </w:p>
          <w:p w14:paraId="7ECCDF7D" w14:textId="77777777" w:rsidR="00EF4F3F" w:rsidRDefault="00EF4F3F" w:rsidP="00EF4F3F">
            <w:pPr>
              <w:jc w:val="center"/>
              <w:rPr>
                <w:rFonts w:ascii="Gill Sans MT" w:hAnsi="Gill Sans MT"/>
                <w:b/>
              </w:rPr>
            </w:pPr>
          </w:p>
          <w:p w14:paraId="14A6C117" w14:textId="77777777" w:rsidR="00EF4F3F" w:rsidRDefault="00EF4F3F" w:rsidP="00EF4F3F">
            <w:pPr>
              <w:jc w:val="center"/>
              <w:rPr>
                <w:rFonts w:ascii="Gill Sans MT" w:hAnsi="Gill Sans MT"/>
                <w:b/>
              </w:rPr>
            </w:pPr>
          </w:p>
          <w:p w14:paraId="5C4A3A70" w14:textId="77777777" w:rsidR="00EF4F3F" w:rsidRDefault="00EF4F3F" w:rsidP="00EF4F3F">
            <w:pPr>
              <w:jc w:val="center"/>
              <w:rPr>
                <w:rFonts w:ascii="Gill Sans MT" w:hAnsi="Gill Sans MT"/>
                <w:b/>
              </w:rPr>
            </w:pPr>
          </w:p>
          <w:p w14:paraId="26B0C58A" w14:textId="77777777" w:rsidR="00EF4F3F" w:rsidRDefault="00EF4F3F" w:rsidP="00EF4F3F">
            <w:pPr>
              <w:jc w:val="center"/>
              <w:rPr>
                <w:rFonts w:ascii="Gill Sans MT" w:hAnsi="Gill Sans MT"/>
                <w:b/>
              </w:rPr>
            </w:pPr>
          </w:p>
          <w:p w14:paraId="6696F35B" w14:textId="77777777" w:rsidR="00EF4F3F" w:rsidRPr="00F81FDA" w:rsidRDefault="00EF4F3F" w:rsidP="00EF4F3F">
            <w:pPr>
              <w:jc w:val="center"/>
              <w:rPr>
                <w:rFonts w:ascii="Gill Sans MT" w:hAnsi="Gill Sans MT"/>
                <w:b/>
              </w:rPr>
            </w:pPr>
            <w:r>
              <w:rPr>
                <w:rFonts w:ascii="Gill Sans MT" w:hAnsi="Gill Sans MT"/>
                <w:b/>
              </w:rPr>
              <w:t xml:space="preserve">Aspects </w:t>
            </w:r>
          </w:p>
        </w:tc>
        <w:tc>
          <w:tcPr>
            <w:tcW w:w="2552" w:type="dxa"/>
            <w:shd w:val="clear" w:color="auto" w:fill="auto"/>
          </w:tcPr>
          <w:p w14:paraId="6D3B4B3D" w14:textId="77777777" w:rsidR="00B60F98" w:rsidRDefault="00B60F98" w:rsidP="00B60F98">
            <w:pPr>
              <w:pStyle w:val="Default"/>
              <w:rPr>
                <w:b/>
                <w:sz w:val="20"/>
                <w:szCs w:val="20"/>
              </w:rPr>
            </w:pPr>
            <w:r w:rsidRPr="0009066D">
              <w:rPr>
                <w:b/>
                <w:sz w:val="20"/>
                <w:szCs w:val="20"/>
              </w:rPr>
              <w:t>In this unit children will learn to:</w:t>
            </w:r>
          </w:p>
          <w:p w14:paraId="5C2FDC6C" w14:textId="77777777" w:rsidR="00482B16" w:rsidRPr="006D7DFB" w:rsidRDefault="00B60F98" w:rsidP="00482B16">
            <w:pPr>
              <w:pStyle w:val="Default"/>
              <w:rPr>
                <w:bCs/>
                <w:sz w:val="20"/>
                <w:szCs w:val="20"/>
              </w:rPr>
            </w:pPr>
            <w:r w:rsidRPr="00B60F98">
              <w:rPr>
                <w:bCs/>
                <w:sz w:val="20"/>
                <w:szCs w:val="20"/>
              </w:rPr>
              <w:t xml:space="preserve">. </w:t>
            </w:r>
            <w:r w:rsidR="00482B16" w:rsidRPr="006D7DFB">
              <w:rPr>
                <w:sz w:val="20"/>
                <w:szCs w:val="20"/>
              </w:rPr>
              <w:t xml:space="preserve">Discover and think about the meanings of some key ideas about racism and religion by studying some people who have given their lives to reducing prejudice and hatred. </w:t>
            </w:r>
          </w:p>
          <w:p w14:paraId="3327F2AD" w14:textId="77777777" w:rsidR="00482B16" w:rsidRPr="006D7DFB" w:rsidRDefault="00482B16" w:rsidP="00482B16">
            <w:pPr>
              <w:pStyle w:val="Default"/>
              <w:rPr>
                <w:sz w:val="20"/>
                <w:szCs w:val="20"/>
              </w:rPr>
            </w:pPr>
            <w:r w:rsidRPr="006D7DFB">
              <w:rPr>
                <w:sz w:val="20"/>
                <w:szCs w:val="20"/>
              </w:rPr>
              <w:t xml:space="preserve"> Learn in depth and detail about the statues of Colston and Wesley in Bristol. </w:t>
            </w:r>
          </w:p>
          <w:p w14:paraId="1E95AFB7" w14:textId="77777777" w:rsidR="00482B16" w:rsidRPr="006D7DFB" w:rsidRDefault="00482B16" w:rsidP="00482B16">
            <w:pPr>
              <w:pStyle w:val="Default"/>
              <w:rPr>
                <w:sz w:val="20"/>
                <w:szCs w:val="20"/>
              </w:rPr>
            </w:pPr>
            <w:r w:rsidRPr="006D7DFB">
              <w:rPr>
                <w:sz w:val="20"/>
                <w:szCs w:val="20"/>
              </w:rPr>
              <w:t xml:space="preserve"> Consider how music, film, prayer, art and other forms of expression have been used in struggles against racism.  Enable pupils to think for themselves about the ways that scriptures encourage religious people to treat all humans with dignity, respect, equity or love – and consider reasons why this does not always happen. </w:t>
            </w:r>
          </w:p>
          <w:p w14:paraId="6F51EB9B" w14:textId="09736751" w:rsidR="00482B16" w:rsidRPr="006D7DFB" w:rsidRDefault="00482B16" w:rsidP="00482B16">
            <w:pPr>
              <w:pStyle w:val="Default"/>
              <w:rPr>
                <w:sz w:val="20"/>
                <w:szCs w:val="21"/>
              </w:rPr>
            </w:pPr>
            <w:r w:rsidRPr="006D7DFB">
              <w:rPr>
                <w:sz w:val="20"/>
                <w:szCs w:val="20"/>
              </w:rPr>
              <w:t xml:space="preserve"> Learn that early Christian traditions include important stories about human unity, even though the Christian church has sometimes been complicit in racism.  Learn that Prophet Muhammad</w:t>
            </w:r>
            <w:r w:rsidRPr="006D7DFB">
              <w:rPr>
                <w:sz w:val="20"/>
                <w:szCs w:val="21"/>
              </w:rPr>
              <w:t xml:space="preserve"> taught his followers to set racial difference aside. </w:t>
            </w:r>
          </w:p>
          <w:p w14:paraId="34C898B0" w14:textId="77777777" w:rsidR="00482B16" w:rsidRPr="006D7DFB" w:rsidRDefault="00482B16" w:rsidP="00482B16">
            <w:pPr>
              <w:pStyle w:val="Default"/>
              <w:rPr>
                <w:sz w:val="20"/>
                <w:szCs w:val="21"/>
              </w:rPr>
            </w:pPr>
            <w:r w:rsidRPr="006D7DFB">
              <w:rPr>
                <w:sz w:val="20"/>
                <w:szCs w:val="21"/>
              </w:rPr>
              <w:t xml:space="preserve"> Ask good questions about racism and equality, discussing how religion </w:t>
            </w:r>
            <w:r w:rsidRPr="006D7DFB">
              <w:rPr>
                <w:sz w:val="20"/>
                <w:szCs w:val="21"/>
              </w:rPr>
              <w:lastRenderedPageBreak/>
              <w:t xml:space="preserve">could make more positive contributions to justice. </w:t>
            </w:r>
          </w:p>
          <w:p w14:paraId="0E9669B0" w14:textId="77777777" w:rsidR="00482B16" w:rsidRPr="006D7DFB" w:rsidRDefault="00482B16" w:rsidP="00482B16">
            <w:pPr>
              <w:pStyle w:val="Default"/>
              <w:rPr>
                <w:sz w:val="20"/>
                <w:szCs w:val="21"/>
              </w:rPr>
            </w:pPr>
            <w:r w:rsidRPr="006D7DFB">
              <w:rPr>
                <w:sz w:val="20"/>
                <w:szCs w:val="21"/>
              </w:rPr>
              <w:t xml:space="preserve"> Consider some questions, such as: can prayer help reduce racism? Does God care about racism? Why are religious people sometimes racist even though they preach love for all? Is it only religious people who fail to live up to their ideals? </w:t>
            </w:r>
          </w:p>
          <w:p w14:paraId="3B613EEF" w14:textId="77777777" w:rsidR="00482B16" w:rsidRPr="006D7DFB" w:rsidRDefault="00482B16" w:rsidP="00482B16">
            <w:pPr>
              <w:pStyle w:val="Default"/>
              <w:rPr>
                <w:sz w:val="20"/>
                <w:szCs w:val="21"/>
              </w:rPr>
            </w:pPr>
            <w:r w:rsidRPr="006D7DFB">
              <w:rPr>
                <w:sz w:val="20"/>
                <w:szCs w:val="21"/>
              </w:rPr>
              <w:t xml:space="preserve"> Create a work of art and commentary on it, expressing pupils’ reactions to the idea that ‘we have far more in common than keeps us apart’. </w:t>
            </w:r>
          </w:p>
          <w:p w14:paraId="1CB820EE" w14:textId="77777777" w:rsidR="00482B16" w:rsidRDefault="00482B16" w:rsidP="00482B16">
            <w:pPr>
              <w:pStyle w:val="Default"/>
              <w:rPr>
                <w:sz w:val="21"/>
                <w:szCs w:val="21"/>
              </w:rPr>
            </w:pPr>
            <w:r w:rsidRPr="006D7DFB">
              <w:rPr>
                <w:sz w:val="20"/>
                <w:szCs w:val="21"/>
              </w:rPr>
              <w:t xml:space="preserve"> Pupils weigh up their own learning in relation to their own ideas about equity</w:t>
            </w:r>
            <w:r>
              <w:rPr>
                <w:sz w:val="21"/>
                <w:szCs w:val="21"/>
              </w:rPr>
              <w:t xml:space="preserve">, </w:t>
            </w:r>
          </w:p>
          <w:p w14:paraId="4802DB0D" w14:textId="5ED41696" w:rsidR="00EF4F3F" w:rsidRPr="00F81FDA" w:rsidRDefault="00EF4F3F" w:rsidP="00482B16">
            <w:pPr>
              <w:pStyle w:val="Default"/>
              <w:rPr>
                <w:rFonts w:ascii="Gill Sans MT" w:hAnsi="Gill Sans MT"/>
                <w:b/>
              </w:rPr>
            </w:pPr>
          </w:p>
        </w:tc>
        <w:tc>
          <w:tcPr>
            <w:tcW w:w="2268" w:type="dxa"/>
            <w:shd w:val="clear" w:color="auto" w:fill="auto"/>
          </w:tcPr>
          <w:p w14:paraId="494D71C9" w14:textId="0AD49905" w:rsidR="00D84E0C" w:rsidRPr="00D84E0C" w:rsidRDefault="00D84E0C" w:rsidP="00D84E0C">
            <w:pPr>
              <w:pStyle w:val="Default"/>
              <w:rPr>
                <w:b/>
                <w:sz w:val="20"/>
                <w:szCs w:val="20"/>
              </w:rPr>
            </w:pPr>
            <w:r w:rsidRPr="0009066D">
              <w:rPr>
                <w:b/>
                <w:sz w:val="20"/>
                <w:szCs w:val="20"/>
              </w:rPr>
              <w:lastRenderedPageBreak/>
              <w:t>In this unit children will learn to:</w:t>
            </w:r>
          </w:p>
          <w:p w14:paraId="3B12F5D3" w14:textId="0A34386A" w:rsidR="00D84E0C" w:rsidRPr="00D84E0C" w:rsidRDefault="00D84E0C" w:rsidP="00D84E0C">
            <w:pPr>
              <w:pStyle w:val="Default"/>
              <w:rPr>
                <w:sz w:val="20"/>
                <w:szCs w:val="20"/>
              </w:rPr>
            </w:pPr>
            <w:r w:rsidRPr="00D84E0C">
              <w:rPr>
                <w:b/>
                <w:bCs/>
                <w:sz w:val="20"/>
                <w:szCs w:val="20"/>
              </w:rPr>
              <w:t xml:space="preserve">. </w:t>
            </w:r>
            <w:r w:rsidRPr="00D84E0C">
              <w:rPr>
                <w:bCs/>
                <w:sz w:val="20"/>
                <w:szCs w:val="20"/>
              </w:rPr>
              <w:t>Respond with ideas of their own to the title question</w:t>
            </w:r>
            <w:r>
              <w:rPr>
                <w:bCs/>
                <w:sz w:val="20"/>
                <w:szCs w:val="20"/>
              </w:rPr>
              <w:t>.</w:t>
            </w:r>
          </w:p>
          <w:p w14:paraId="616D7645" w14:textId="44F2521A" w:rsidR="00D84E0C" w:rsidRPr="00D84E0C" w:rsidRDefault="00D84E0C" w:rsidP="00D84E0C">
            <w:pPr>
              <w:pStyle w:val="Default"/>
              <w:rPr>
                <w:sz w:val="20"/>
                <w:szCs w:val="20"/>
              </w:rPr>
            </w:pPr>
            <w:r w:rsidRPr="00D84E0C">
              <w:rPr>
                <w:b/>
                <w:sz w:val="20"/>
                <w:szCs w:val="20"/>
              </w:rPr>
              <w:t xml:space="preserve"> .</w:t>
            </w:r>
            <w:r>
              <w:rPr>
                <w:sz w:val="20"/>
                <w:szCs w:val="20"/>
              </w:rPr>
              <w:t xml:space="preserve"> </w:t>
            </w:r>
            <w:r w:rsidRPr="00D84E0C">
              <w:rPr>
                <w:bCs/>
                <w:sz w:val="20"/>
                <w:szCs w:val="20"/>
              </w:rPr>
              <w:t xml:space="preserve">Find out about religious teachings, charities and ways of expressing generosity. </w:t>
            </w:r>
          </w:p>
          <w:p w14:paraId="41439258" w14:textId="4B3CD1B3" w:rsidR="00D84E0C" w:rsidRPr="00D84E0C" w:rsidRDefault="00D84E0C" w:rsidP="00D84E0C">
            <w:pPr>
              <w:pStyle w:val="Default"/>
              <w:rPr>
                <w:sz w:val="20"/>
                <w:szCs w:val="20"/>
              </w:rPr>
            </w:pPr>
            <w:r>
              <w:rPr>
                <w:sz w:val="20"/>
                <w:szCs w:val="20"/>
              </w:rPr>
              <w:t xml:space="preserve"> </w:t>
            </w:r>
            <w:r w:rsidRPr="00D84E0C">
              <w:rPr>
                <w:b/>
                <w:sz w:val="20"/>
                <w:szCs w:val="20"/>
              </w:rPr>
              <w:t xml:space="preserve">. </w:t>
            </w:r>
            <w:r w:rsidRPr="00D84E0C">
              <w:rPr>
                <w:bCs/>
                <w:sz w:val="20"/>
                <w:szCs w:val="20"/>
              </w:rPr>
              <w:t>Describe and make connections between examples of religious creativity (buildings and art)</w:t>
            </w:r>
            <w:r>
              <w:rPr>
                <w:bCs/>
                <w:sz w:val="20"/>
                <w:szCs w:val="20"/>
              </w:rPr>
              <w:t>.</w:t>
            </w:r>
            <w:r w:rsidRPr="00D84E0C">
              <w:rPr>
                <w:bCs/>
                <w:sz w:val="20"/>
                <w:szCs w:val="20"/>
              </w:rPr>
              <w:t xml:space="preserve"> </w:t>
            </w:r>
          </w:p>
          <w:p w14:paraId="764F8110" w14:textId="77777777" w:rsidR="00D84E0C" w:rsidRDefault="00D84E0C" w:rsidP="00D84E0C">
            <w:pPr>
              <w:pStyle w:val="Default"/>
              <w:rPr>
                <w:bCs/>
                <w:sz w:val="20"/>
                <w:szCs w:val="20"/>
              </w:rPr>
            </w:pPr>
            <w:r>
              <w:rPr>
                <w:sz w:val="20"/>
                <w:szCs w:val="20"/>
              </w:rPr>
              <w:t xml:space="preserve"> </w:t>
            </w:r>
            <w:r w:rsidRPr="00D84E0C">
              <w:rPr>
                <w:b/>
                <w:sz w:val="20"/>
                <w:szCs w:val="20"/>
              </w:rPr>
              <w:t xml:space="preserve">. </w:t>
            </w:r>
            <w:r w:rsidRPr="00D84E0C">
              <w:rPr>
                <w:bCs/>
                <w:sz w:val="20"/>
                <w:szCs w:val="20"/>
              </w:rPr>
              <w:t>Show understanding of the value of sacred buildings and art</w:t>
            </w:r>
            <w:r>
              <w:rPr>
                <w:bCs/>
                <w:sz w:val="20"/>
                <w:szCs w:val="20"/>
              </w:rPr>
              <w:t>.</w:t>
            </w:r>
          </w:p>
          <w:p w14:paraId="50C2A9CA" w14:textId="77777777" w:rsidR="00D84E0C" w:rsidRDefault="00D84E0C" w:rsidP="00D84E0C">
            <w:pPr>
              <w:pStyle w:val="Default"/>
              <w:rPr>
                <w:bCs/>
                <w:sz w:val="20"/>
                <w:szCs w:val="20"/>
              </w:rPr>
            </w:pPr>
            <w:r w:rsidRPr="00D84E0C">
              <w:rPr>
                <w:b/>
                <w:bCs/>
                <w:sz w:val="20"/>
                <w:szCs w:val="20"/>
              </w:rPr>
              <w:t xml:space="preserve"> .</w:t>
            </w:r>
            <w:r>
              <w:rPr>
                <w:bCs/>
                <w:sz w:val="20"/>
                <w:szCs w:val="20"/>
              </w:rPr>
              <w:t xml:space="preserve"> </w:t>
            </w:r>
            <w:r w:rsidRPr="00D84E0C">
              <w:rPr>
                <w:bCs/>
                <w:sz w:val="20"/>
                <w:szCs w:val="20"/>
              </w:rPr>
              <w:t>Suggest reasons why some believers see generosity and charity as more important than buildings and art</w:t>
            </w:r>
            <w:r>
              <w:rPr>
                <w:bCs/>
                <w:sz w:val="20"/>
                <w:szCs w:val="20"/>
              </w:rPr>
              <w:t>.</w:t>
            </w:r>
          </w:p>
          <w:p w14:paraId="148BC17C" w14:textId="2031AA1E" w:rsidR="00D84E0C" w:rsidRPr="00D84E0C" w:rsidRDefault="00D84E0C" w:rsidP="00D84E0C">
            <w:pPr>
              <w:pStyle w:val="Default"/>
              <w:rPr>
                <w:sz w:val="20"/>
                <w:szCs w:val="20"/>
              </w:rPr>
            </w:pPr>
            <w:r>
              <w:rPr>
                <w:bCs/>
                <w:sz w:val="20"/>
                <w:szCs w:val="20"/>
              </w:rPr>
              <w:t xml:space="preserve"> </w:t>
            </w:r>
            <w:r w:rsidRPr="00D84E0C">
              <w:rPr>
                <w:b/>
                <w:bCs/>
                <w:sz w:val="20"/>
                <w:szCs w:val="20"/>
              </w:rPr>
              <w:t>.</w:t>
            </w:r>
            <w:r>
              <w:rPr>
                <w:bCs/>
                <w:sz w:val="20"/>
                <w:szCs w:val="20"/>
              </w:rPr>
              <w:t xml:space="preserve"> </w:t>
            </w:r>
            <w:r w:rsidRPr="00D84E0C">
              <w:rPr>
                <w:bCs/>
                <w:sz w:val="20"/>
                <w:szCs w:val="20"/>
              </w:rPr>
              <w:t xml:space="preserve">Apply ideas about values and from scriptures to the title question. </w:t>
            </w:r>
          </w:p>
          <w:p w14:paraId="508A72B6" w14:textId="7E65BDDC" w:rsidR="00D84E0C" w:rsidRDefault="00D84E0C" w:rsidP="00D84E0C">
            <w:pPr>
              <w:pStyle w:val="Default"/>
              <w:rPr>
                <w:sz w:val="20"/>
                <w:szCs w:val="20"/>
              </w:rPr>
            </w:pPr>
            <w:r>
              <w:rPr>
                <w:b/>
                <w:bCs/>
                <w:sz w:val="20"/>
                <w:szCs w:val="20"/>
              </w:rPr>
              <w:t xml:space="preserve"> . </w:t>
            </w:r>
            <w:r w:rsidRPr="00D84E0C">
              <w:rPr>
                <w:bCs/>
                <w:sz w:val="20"/>
                <w:szCs w:val="20"/>
              </w:rPr>
              <w:t>Outline how and why some Humanists criticise spending on religious buildings or art</w:t>
            </w:r>
            <w:r>
              <w:rPr>
                <w:b/>
                <w:bCs/>
                <w:sz w:val="20"/>
                <w:szCs w:val="20"/>
              </w:rPr>
              <w:t>.</w:t>
            </w:r>
          </w:p>
          <w:p w14:paraId="309A5844" w14:textId="77777777" w:rsidR="00EF4F3F" w:rsidRPr="00F81FDA" w:rsidRDefault="00EF4F3F" w:rsidP="00D84E0C">
            <w:pPr>
              <w:pStyle w:val="Default"/>
              <w:rPr>
                <w:rFonts w:ascii="Gill Sans MT" w:hAnsi="Gill Sans MT"/>
                <w:b/>
              </w:rPr>
            </w:pPr>
          </w:p>
        </w:tc>
        <w:tc>
          <w:tcPr>
            <w:tcW w:w="2123" w:type="dxa"/>
            <w:shd w:val="clear" w:color="auto" w:fill="auto"/>
          </w:tcPr>
          <w:p w14:paraId="141F4A17" w14:textId="41AC25F7" w:rsidR="00600D1A" w:rsidRPr="007E309A" w:rsidRDefault="00600D1A" w:rsidP="00600D1A">
            <w:pPr>
              <w:pStyle w:val="Default"/>
              <w:rPr>
                <w:b/>
                <w:sz w:val="20"/>
                <w:szCs w:val="20"/>
              </w:rPr>
            </w:pPr>
            <w:r w:rsidRPr="0009066D">
              <w:rPr>
                <w:b/>
                <w:sz w:val="20"/>
                <w:szCs w:val="20"/>
              </w:rPr>
              <w:t>In this unit children will learn to:</w:t>
            </w:r>
          </w:p>
          <w:p w14:paraId="0F6A055D" w14:textId="511F87DE" w:rsidR="00600D1A" w:rsidRDefault="007E309A" w:rsidP="00600D1A">
            <w:pPr>
              <w:pStyle w:val="Default"/>
              <w:rPr>
                <w:sz w:val="20"/>
                <w:szCs w:val="20"/>
              </w:rPr>
            </w:pPr>
            <w:r w:rsidRPr="007E309A">
              <w:rPr>
                <w:b/>
                <w:bCs/>
                <w:sz w:val="20"/>
                <w:szCs w:val="20"/>
              </w:rPr>
              <w:t xml:space="preserve"> .</w:t>
            </w:r>
            <w:r>
              <w:rPr>
                <w:bCs/>
                <w:sz w:val="20"/>
                <w:szCs w:val="20"/>
              </w:rPr>
              <w:t xml:space="preserve"> </w:t>
            </w:r>
            <w:r w:rsidR="00600D1A" w:rsidRPr="00600D1A">
              <w:rPr>
                <w:bCs/>
                <w:sz w:val="20"/>
                <w:szCs w:val="20"/>
              </w:rPr>
              <w:t>Describe what Ahimsa, Grace or Ummah mean to religious people</w:t>
            </w:r>
            <w:r w:rsidR="00600D1A">
              <w:rPr>
                <w:b/>
                <w:bCs/>
                <w:sz w:val="20"/>
                <w:szCs w:val="20"/>
              </w:rPr>
              <w:t xml:space="preserve">. </w:t>
            </w:r>
          </w:p>
          <w:p w14:paraId="715C6C51" w14:textId="7588C32F" w:rsidR="00600D1A" w:rsidRDefault="00600D1A" w:rsidP="00600D1A">
            <w:pPr>
              <w:pStyle w:val="Default"/>
              <w:rPr>
                <w:sz w:val="20"/>
                <w:szCs w:val="20"/>
              </w:rPr>
            </w:pPr>
            <w:r>
              <w:rPr>
                <w:sz w:val="20"/>
                <w:szCs w:val="20"/>
              </w:rPr>
              <w:t xml:space="preserve"> . </w:t>
            </w:r>
            <w:r w:rsidRPr="00600D1A">
              <w:rPr>
                <w:bCs/>
                <w:sz w:val="20"/>
                <w:szCs w:val="20"/>
              </w:rPr>
              <w:t>Respond sensitively to examples of religious practice with ideas of their own</w:t>
            </w:r>
            <w:r>
              <w:rPr>
                <w:bCs/>
                <w:sz w:val="20"/>
                <w:szCs w:val="20"/>
              </w:rPr>
              <w:t>.</w:t>
            </w:r>
          </w:p>
          <w:p w14:paraId="616FA36B" w14:textId="11BD46BD" w:rsidR="00600D1A" w:rsidRPr="00600D1A" w:rsidRDefault="00600D1A" w:rsidP="00600D1A">
            <w:pPr>
              <w:pStyle w:val="Default"/>
              <w:rPr>
                <w:sz w:val="20"/>
                <w:szCs w:val="20"/>
              </w:rPr>
            </w:pPr>
            <w:r w:rsidRPr="00600D1A">
              <w:rPr>
                <w:b/>
                <w:sz w:val="20"/>
                <w:szCs w:val="20"/>
              </w:rPr>
              <w:t xml:space="preserve"> .</w:t>
            </w:r>
            <w:r>
              <w:rPr>
                <w:sz w:val="20"/>
                <w:szCs w:val="20"/>
              </w:rPr>
              <w:t xml:space="preserve"> </w:t>
            </w:r>
            <w:r w:rsidRPr="00600D1A">
              <w:rPr>
                <w:bCs/>
                <w:sz w:val="20"/>
                <w:szCs w:val="20"/>
              </w:rPr>
              <w:t>Make connections between beliefs and behaviour in different religions</w:t>
            </w:r>
            <w:r>
              <w:rPr>
                <w:bCs/>
                <w:sz w:val="20"/>
                <w:szCs w:val="20"/>
              </w:rPr>
              <w:t>.</w:t>
            </w:r>
          </w:p>
          <w:p w14:paraId="12DD185D" w14:textId="460BD3B2" w:rsidR="00600D1A" w:rsidRDefault="00600D1A" w:rsidP="00600D1A">
            <w:pPr>
              <w:pStyle w:val="Default"/>
              <w:rPr>
                <w:sz w:val="20"/>
                <w:szCs w:val="20"/>
              </w:rPr>
            </w:pPr>
            <w:r>
              <w:rPr>
                <w:sz w:val="20"/>
                <w:szCs w:val="20"/>
              </w:rPr>
              <w:t xml:space="preserve"> . </w:t>
            </w:r>
            <w:r w:rsidRPr="00600D1A">
              <w:rPr>
                <w:bCs/>
                <w:sz w:val="20"/>
                <w:szCs w:val="20"/>
              </w:rPr>
              <w:t>Outline the challenges of being a Hindu, Christian or Muslim in Britain today.</w:t>
            </w:r>
            <w:r w:rsidRPr="00600D1A">
              <w:rPr>
                <w:sz w:val="20"/>
                <w:szCs w:val="20"/>
              </w:rPr>
              <w:t xml:space="preserve"> </w:t>
            </w:r>
          </w:p>
          <w:p w14:paraId="46FC6F1E" w14:textId="7500492B" w:rsidR="00600D1A" w:rsidRDefault="00600D1A" w:rsidP="00600D1A">
            <w:pPr>
              <w:pStyle w:val="Default"/>
              <w:rPr>
                <w:sz w:val="20"/>
                <w:szCs w:val="20"/>
              </w:rPr>
            </w:pPr>
            <w:r>
              <w:rPr>
                <w:sz w:val="20"/>
                <w:szCs w:val="20"/>
              </w:rPr>
              <w:t xml:space="preserve"> . </w:t>
            </w:r>
            <w:r w:rsidRPr="00600D1A">
              <w:rPr>
                <w:bCs/>
                <w:sz w:val="20"/>
                <w:szCs w:val="20"/>
              </w:rPr>
              <w:t>Make connections between belief in ahimsa, grace and Ummah, teachings and sources of wisdom in the three religions.</w:t>
            </w:r>
            <w:r>
              <w:rPr>
                <w:b/>
                <w:bCs/>
                <w:sz w:val="20"/>
                <w:szCs w:val="20"/>
              </w:rPr>
              <w:t xml:space="preserve"> </w:t>
            </w:r>
          </w:p>
          <w:p w14:paraId="269F61A5" w14:textId="68186B70" w:rsidR="00600D1A" w:rsidRPr="007E309A" w:rsidRDefault="007E309A" w:rsidP="00600D1A">
            <w:pPr>
              <w:pStyle w:val="Default"/>
              <w:rPr>
                <w:sz w:val="20"/>
                <w:szCs w:val="20"/>
              </w:rPr>
            </w:pPr>
            <w:r>
              <w:rPr>
                <w:sz w:val="20"/>
                <w:szCs w:val="20"/>
              </w:rPr>
              <w:t xml:space="preserve"> . </w:t>
            </w:r>
            <w:r w:rsidR="00600D1A" w:rsidRPr="007E309A">
              <w:rPr>
                <w:bCs/>
                <w:sz w:val="20"/>
                <w:szCs w:val="20"/>
              </w:rPr>
              <w:t>Consider similarities and differences between beliefs and behaviour in different faiths.</w:t>
            </w:r>
            <w:r w:rsidR="00600D1A">
              <w:rPr>
                <w:b/>
                <w:bCs/>
                <w:sz w:val="20"/>
                <w:szCs w:val="20"/>
              </w:rPr>
              <w:t xml:space="preserve"> </w:t>
            </w:r>
          </w:p>
          <w:p w14:paraId="4B71B641" w14:textId="0C9AF9A2" w:rsidR="00600D1A" w:rsidRPr="007E309A" w:rsidRDefault="007E309A" w:rsidP="00600D1A">
            <w:pPr>
              <w:pStyle w:val="Default"/>
              <w:rPr>
                <w:sz w:val="20"/>
                <w:szCs w:val="20"/>
              </w:rPr>
            </w:pPr>
            <w:r>
              <w:rPr>
                <w:sz w:val="20"/>
                <w:szCs w:val="20"/>
              </w:rPr>
              <w:t xml:space="preserve"> </w:t>
            </w:r>
            <w:r w:rsidRPr="007E309A">
              <w:rPr>
                <w:b/>
                <w:sz w:val="20"/>
                <w:szCs w:val="20"/>
              </w:rPr>
              <w:t xml:space="preserve">. </w:t>
            </w:r>
            <w:r w:rsidR="00600D1A" w:rsidRPr="007E309A">
              <w:rPr>
                <w:bCs/>
                <w:sz w:val="20"/>
                <w:szCs w:val="20"/>
              </w:rPr>
              <w:t xml:space="preserve">Explain similarities in ways in which key beliefs make a difference to life in two or three religions </w:t>
            </w:r>
          </w:p>
          <w:p w14:paraId="2C38FAAD" w14:textId="77777777" w:rsidR="00EF4F3F" w:rsidRPr="00F81FDA" w:rsidRDefault="00EF4F3F" w:rsidP="00EF4F3F">
            <w:pPr>
              <w:rPr>
                <w:rFonts w:ascii="Gill Sans MT" w:hAnsi="Gill Sans MT"/>
                <w:b/>
              </w:rPr>
            </w:pPr>
          </w:p>
        </w:tc>
        <w:tc>
          <w:tcPr>
            <w:tcW w:w="2170" w:type="dxa"/>
          </w:tcPr>
          <w:p w14:paraId="6E3E1427" w14:textId="77777777" w:rsidR="007E309A" w:rsidRPr="00D84E0C" w:rsidRDefault="007E309A" w:rsidP="007E309A">
            <w:pPr>
              <w:pStyle w:val="Default"/>
              <w:rPr>
                <w:b/>
                <w:sz w:val="20"/>
                <w:szCs w:val="20"/>
              </w:rPr>
            </w:pPr>
            <w:r w:rsidRPr="0009066D">
              <w:rPr>
                <w:b/>
                <w:sz w:val="20"/>
                <w:szCs w:val="20"/>
              </w:rPr>
              <w:t>In this unit children will learn to:</w:t>
            </w:r>
          </w:p>
          <w:p w14:paraId="137B591D" w14:textId="1FD73F27" w:rsidR="007E309A" w:rsidRDefault="007E309A" w:rsidP="007E309A">
            <w:pPr>
              <w:pStyle w:val="Default"/>
              <w:rPr>
                <w:sz w:val="20"/>
                <w:szCs w:val="20"/>
              </w:rPr>
            </w:pPr>
            <w:r w:rsidRPr="007E309A">
              <w:rPr>
                <w:rFonts w:cstheme="minorBidi"/>
                <w:b/>
                <w:color w:val="auto"/>
              </w:rPr>
              <w:t>.</w:t>
            </w:r>
            <w:r>
              <w:rPr>
                <w:rFonts w:cstheme="minorBidi"/>
                <w:color w:val="auto"/>
              </w:rPr>
              <w:t xml:space="preserve"> </w:t>
            </w:r>
            <w:r w:rsidRPr="007E309A">
              <w:rPr>
                <w:bCs/>
                <w:sz w:val="20"/>
                <w:szCs w:val="20"/>
              </w:rPr>
              <w:t>Identify the values found in stories and texts</w:t>
            </w:r>
            <w:r>
              <w:rPr>
                <w:bCs/>
                <w:sz w:val="20"/>
                <w:szCs w:val="20"/>
              </w:rPr>
              <w:t>.</w:t>
            </w:r>
          </w:p>
          <w:p w14:paraId="7E1675EA" w14:textId="77C3711C" w:rsidR="007E309A" w:rsidRDefault="007E309A" w:rsidP="007E309A">
            <w:pPr>
              <w:pStyle w:val="Default"/>
              <w:rPr>
                <w:sz w:val="20"/>
                <w:szCs w:val="20"/>
              </w:rPr>
            </w:pPr>
            <w:r w:rsidRPr="007E309A">
              <w:rPr>
                <w:b/>
                <w:sz w:val="20"/>
                <w:szCs w:val="20"/>
              </w:rPr>
              <w:t xml:space="preserve"> .</w:t>
            </w:r>
            <w:r>
              <w:rPr>
                <w:sz w:val="20"/>
                <w:szCs w:val="20"/>
              </w:rPr>
              <w:t xml:space="preserve"> </w:t>
            </w:r>
            <w:r w:rsidRPr="007E309A">
              <w:rPr>
                <w:sz w:val="20"/>
                <w:szCs w:val="20"/>
              </w:rPr>
              <w:t>S</w:t>
            </w:r>
            <w:r w:rsidRPr="007E309A">
              <w:rPr>
                <w:bCs/>
                <w:sz w:val="20"/>
                <w:szCs w:val="20"/>
              </w:rPr>
              <w:t>uggest ideas about why humans can be both good and bad, making links with Christian ideas</w:t>
            </w:r>
            <w:r>
              <w:rPr>
                <w:bCs/>
                <w:sz w:val="20"/>
                <w:szCs w:val="20"/>
              </w:rPr>
              <w:t>.</w:t>
            </w:r>
            <w:r w:rsidRPr="007E309A">
              <w:rPr>
                <w:sz w:val="20"/>
                <w:szCs w:val="20"/>
              </w:rPr>
              <w:t xml:space="preserve"> </w:t>
            </w:r>
          </w:p>
          <w:p w14:paraId="7A0EC119" w14:textId="0282C585" w:rsidR="007E309A" w:rsidRDefault="007E309A" w:rsidP="007E309A">
            <w:pPr>
              <w:pStyle w:val="Default"/>
              <w:rPr>
                <w:sz w:val="20"/>
                <w:szCs w:val="20"/>
              </w:rPr>
            </w:pPr>
            <w:r w:rsidRPr="007E309A">
              <w:rPr>
                <w:b/>
                <w:sz w:val="20"/>
                <w:szCs w:val="20"/>
              </w:rPr>
              <w:t xml:space="preserve"> .</w:t>
            </w:r>
            <w:r>
              <w:rPr>
                <w:sz w:val="20"/>
                <w:szCs w:val="20"/>
              </w:rPr>
              <w:t xml:space="preserve"> </w:t>
            </w:r>
            <w:r w:rsidRPr="007E309A">
              <w:rPr>
                <w:bCs/>
                <w:sz w:val="20"/>
                <w:szCs w:val="20"/>
              </w:rPr>
              <w:t>Describe what Christians mean about humans being made in the image of God and being ‘fallen’, giving examples</w:t>
            </w:r>
            <w:r>
              <w:rPr>
                <w:bCs/>
                <w:sz w:val="20"/>
                <w:szCs w:val="20"/>
              </w:rPr>
              <w:t>.</w:t>
            </w:r>
          </w:p>
          <w:p w14:paraId="2312D8FD" w14:textId="102801BC" w:rsidR="007E309A" w:rsidRDefault="007E309A" w:rsidP="007E309A">
            <w:pPr>
              <w:pStyle w:val="Default"/>
              <w:rPr>
                <w:sz w:val="20"/>
                <w:szCs w:val="20"/>
              </w:rPr>
            </w:pPr>
            <w:r>
              <w:rPr>
                <w:sz w:val="20"/>
                <w:szCs w:val="20"/>
              </w:rPr>
              <w:t xml:space="preserve"> </w:t>
            </w:r>
            <w:r w:rsidRPr="007E309A">
              <w:rPr>
                <w:b/>
                <w:sz w:val="20"/>
                <w:szCs w:val="20"/>
              </w:rPr>
              <w:t>.</w:t>
            </w:r>
            <w:r>
              <w:rPr>
                <w:sz w:val="20"/>
                <w:szCs w:val="20"/>
              </w:rPr>
              <w:t xml:space="preserve"> </w:t>
            </w:r>
            <w:r w:rsidRPr="007E309A">
              <w:rPr>
                <w:bCs/>
                <w:sz w:val="20"/>
                <w:szCs w:val="20"/>
              </w:rPr>
              <w:t>Describe some Christian and Humanist values simply.</w:t>
            </w:r>
            <w:r>
              <w:rPr>
                <w:b/>
                <w:bCs/>
                <w:sz w:val="20"/>
                <w:szCs w:val="20"/>
              </w:rPr>
              <w:t xml:space="preserve"> </w:t>
            </w:r>
          </w:p>
          <w:p w14:paraId="251B33F5" w14:textId="43CCAD2D" w:rsidR="007E309A" w:rsidRDefault="007E309A" w:rsidP="007E309A">
            <w:pPr>
              <w:pStyle w:val="Default"/>
              <w:rPr>
                <w:sz w:val="20"/>
                <w:szCs w:val="20"/>
              </w:rPr>
            </w:pPr>
            <w:r>
              <w:rPr>
                <w:sz w:val="20"/>
                <w:szCs w:val="20"/>
              </w:rPr>
              <w:t xml:space="preserve"> </w:t>
            </w:r>
            <w:r w:rsidRPr="007E309A">
              <w:rPr>
                <w:b/>
                <w:sz w:val="20"/>
                <w:szCs w:val="20"/>
              </w:rPr>
              <w:t>.</w:t>
            </w:r>
            <w:r>
              <w:rPr>
                <w:sz w:val="20"/>
                <w:szCs w:val="20"/>
              </w:rPr>
              <w:t xml:space="preserve"> </w:t>
            </w:r>
            <w:r w:rsidRPr="007E309A">
              <w:rPr>
                <w:bCs/>
                <w:sz w:val="20"/>
                <w:szCs w:val="20"/>
              </w:rPr>
              <w:t>Express their own ideas about some big moral concepts, such as fairness, honesty etc., comparing them with the ideas of others they have studied.</w:t>
            </w:r>
            <w:r>
              <w:rPr>
                <w:b/>
                <w:bCs/>
                <w:sz w:val="20"/>
                <w:szCs w:val="20"/>
              </w:rPr>
              <w:t xml:space="preserve"> </w:t>
            </w:r>
          </w:p>
          <w:p w14:paraId="1FA513E0" w14:textId="7E556BE1" w:rsidR="007E309A" w:rsidRPr="007E309A" w:rsidRDefault="007E309A" w:rsidP="007E309A">
            <w:pPr>
              <w:pStyle w:val="Default"/>
              <w:rPr>
                <w:sz w:val="20"/>
                <w:szCs w:val="20"/>
              </w:rPr>
            </w:pPr>
            <w:r w:rsidRPr="007E309A">
              <w:rPr>
                <w:b/>
                <w:sz w:val="20"/>
                <w:szCs w:val="20"/>
              </w:rPr>
              <w:t xml:space="preserve"> .</w:t>
            </w:r>
            <w:r>
              <w:rPr>
                <w:sz w:val="20"/>
                <w:szCs w:val="20"/>
              </w:rPr>
              <w:t xml:space="preserve"> </w:t>
            </w:r>
            <w:r w:rsidRPr="007E309A">
              <w:rPr>
                <w:bCs/>
                <w:sz w:val="20"/>
                <w:szCs w:val="20"/>
              </w:rPr>
              <w:t xml:space="preserve">Suggest reasons why it might be helpful to follow a moral code and why it might be difficult, offering different points of view. </w:t>
            </w:r>
          </w:p>
          <w:p w14:paraId="0742D813" w14:textId="6AF59142" w:rsidR="007E309A" w:rsidRDefault="007E309A" w:rsidP="007E309A">
            <w:pPr>
              <w:pStyle w:val="Default"/>
              <w:rPr>
                <w:bCs/>
                <w:sz w:val="20"/>
                <w:szCs w:val="20"/>
              </w:rPr>
            </w:pPr>
            <w:r>
              <w:rPr>
                <w:sz w:val="20"/>
                <w:szCs w:val="20"/>
              </w:rPr>
              <w:t xml:space="preserve"> </w:t>
            </w:r>
            <w:r w:rsidRPr="007E309A">
              <w:rPr>
                <w:b/>
                <w:sz w:val="20"/>
                <w:szCs w:val="20"/>
              </w:rPr>
              <w:t xml:space="preserve">. </w:t>
            </w:r>
            <w:r>
              <w:rPr>
                <w:sz w:val="20"/>
                <w:szCs w:val="20"/>
              </w:rPr>
              <w:t xml:space="preserve"> </w:t>
            </w:r>
            <w:r w:rsidRPr="007E309A">
              <w:rPr>
                <w:bCs/>
                <w:sz w:val="20"/>
                <w:szCs w:val="20"/>
              </w:rPr>
              <w:t>Give examples of similarities and differences between Christian and Humanist values</w:t>
            </w:r>
            <w:r>
              <w:rPr>
                <w:bCs/>
                <w:sz w:val="20"/>
                <w:szCs w:val="20"/>
              </w:rPr>
              <w:t>.</w:t>
            </w:r>
          </w:p>
          <w:p w14:paraId="69D29213" w14:textId="4E3AE1E8" w:rsidR="007E309A" w:rsidRDefault="007E309A" w:rsidP="007E309A">
            <w:pPr>
              <w:pStyle w:val="Default"/>
              <w:rPr>
                <w:sz w:val="20"/>
                <w:szCs w:val="20"/>
              </w:rPr>
            </w:pPr>
          </w:p>
          <w:p w14:paraId="43F9568D" w14:textId="77777777" w:rsidR="007E309A" w:rsidRPr="007E309A" w:rsidRDefault="007E309A" w:rsidP="007E309A">
            <w:pPr>
              <w:pStyle w:val="Default"/>
              <w:rPr>
                <w:sz w:val="20"/>
                <w:szCs w:val="20"/>
              </w:rPr>
            </w:pPr>
          </w:p>
          <w:p w14:paraId="54C25224" w14:textId="1D2ED94F" w:rsidR="007E309A" w:rsidRPr="00F81FDA" w:rsidRDefault="007E309A" w:rsidP="00EF4F3F">
            <w:pPr>
              <w:rPr>
                <w:rFonts w:ascii="Gill Sans MT" w:hAnsi="Gill Sans MT"/>
                <w:b/>
              </w:rPr>
            </w:pPr>
          </w:p>
        </w:tc>
      </w:tr>
      <w:tr w:rsidR="00EF4F3F" w:rsidRPr="005C0454" w14:paraId="21F0672D" w14:textId="3DD60492" w:rsidTr="007E309A">
        <w:trPr>
          <w:trHeight w:val="254"/>
        </w:trPr>
        <w:tc>
          <w:tcPr>
            <w:tcW w:w="1276" w:type="dxa"/>
            <w:shd w:val="clear" w:color="auto" w:fill="92D050"/>
          </w:tcPr>
          <w:p w14:paraId="074BBC7F" w14:textId="77777777" w:rsidR="00EF4F3F" w:rsidRDefault="00EF4F3F" w:rsidP="00EF4F3F">
            <w:pPr>
              <w:jc w:val="center"/>
              <w:rPr>
                <w:rFonts w:ascii="Gill Sans MT" w:hAnsi="Gill Sans MT"/>
                <w:b/>
              </w:rPr>
            </w:pPr>
          </w:p>
          <w:p w14:paraId="7F8AFB05" w14:textId="77777777" w:rsidR="00EF4F3F" w:rsidRDefault="00EF4F3F" w:rsidP="00EF4F3F">
            <w:pPr>
              <w:jc w:val="center"/>
              <w:rPr>
                <w:rFonts w:ascii="Gill Sans MT" w:hAnsi="Gill Sans MT"/>
                <w:b/>
              </w:rPr>
            </w:pPr>
          </w:p>
          <w:p w14:paraId="11CCF970" w14:textId="77777777" w:rsidR="00EF4F3F" w:rsidRDefault="00EF4F3F" w:rsidP="00EF4F3F">
            <w:pPr>
              <w:jc w:val="center"/>
              <w:rPr>
                <w:rFonts w:ascii="Gill Sans MT" w:hAnsi="Gill Sans MT"/>
                <w:b/>
              </w:rPr>
            </w:pPr>
          </w:p>
          <w:p w14:paraId="7F89F2A9" w14:textId="77777777" w:rsidR="00EF4F3F" w:rsidRDefault="00EF4F3F" w:rsidP="00EF4F3F">
            <w:pPr>
              <w:jc w:val="center"/>
              <w:rPr>
                <w:rFonts w:ascii="Gill Sans MT" w:hAnsi="Gill Sans MT"/>
                <w:b/>
              </w:rPr>
            </w:pPr>
          </w:p>
          <w:p w14:paraId="6A2F2757" w14:textId="77777777" w:rsidR="00EF4F3F" w:rsidRDefault="00EF4F3F" w:rsidP="00EF4F3F">
            <w:pPr>
              <w:jc w:val="center"/>
              <w:rPr>
                <w:rFonts w:ascii="Gill Sans MT" w:hAnsi="Gill Sans MT"/>
                <w:b/>
              </w:rPr>
            </w:pPr>
          </w:p>
          <w:p w14:paraId="2E052ED1" w14:textId="0F1342C0" w:rsidR="00EF4F3F" w:rsidRPr="00ED105C" w:rsidRDefault="00EF4F3F" w:rsidP="00EF4F3F">
            <w:pPr>
              <w:jc w:val="center"/>
              <w:rPr>
                <w:rFonts w:ascii="Gill Sans MT" w:hAnsi="Gill Sans MT"/>
                <w:b/>
                <w:sz w:val="20"/>
                <w:szCs w:val="20"/>
              </w:rPr>
            </w:pPr>
            <w:r w:rsidRPr="00ED105C">
              <w:rPr>
                <w:rFonts w:ascii="Gill Sans MT" w:hAnsi="Gill Sans MT"/>
                <w:b/>
                <w:sz w:val="20"/>
                <w:szCs w:val="20"/>
              </w:rPr>
              <w:t>Key Vocab</w:t>
            </w:r>
            <w:r w:rsidR="00ED105C" w:rsidRPr="00ED105C">
              <w:rPr>
                <w:rFonts w:ascii="Gill Sans MT" w:hAnsi="Gill Sans MT"/>
                <w:b/>
                <w:sz w:val="20"/>
                <w:szCs w:val="20"/>
              </w:rPr>
              <w:t>ulary</w:t>
            </w:r>
          </w:p>
        </w:tc>
        <w:tc>
          <w:tcPr>
            <w:tcW w:w="2552" w:type="dxa"/>
            <w:shd w:val="clear" w:color="auto" w:fill="auto"/>
          </w:tcPr>
          <w:p w14:paraId="2EB492FA" w14:textId="77777777" w:rsidR="00482B16" w:rsidRPr="00237D9E" w:rsidRDefault="00482B16" w:rsidP="00482B16">
            <w:pPr>
              <w:pStyle w:val="Default"/>
              <w:rPr>
                <w:rFonts w:ascii="Gill Sans MT" w:hAnsi="Gill Sans MT" w:cstheme="minorBidi"/>
                <w:b/>
                <w:sz w:val="20"/>
              </w:rPr>
            </w:pPr>
            <w:r w:rsidRPr="00237D9E">
              <w:rPr>
                <w:rFonts w:ascii="Gill Sans MT" w:hAnsi="Gill Sans MT" w:cstheme="minorBidi"/>
                <w:b/>
                <w:sz w:val="20"/>
              </w:rPr>
              <w:t xml:space="preserve">Fairness </w:t>
            </w:r>
          </w:p>
          <w:p w14:paraId="60775410" w14:textId="77777777" w:rsidR="00482B16" w:rsidRPr="00237D9E" w:rsidRDefault="00482B16" w:rsidP="00482B16">
            <w:pPr>
              <w:pStyle w:val="Default"/>
              <w:rPr>
                <w:rFonts w:ascii="Gill Sans MT" w:hAnsi="Gill Sans MT" w:cstheme="minorBidi"/>
                <w:b/>
                <w:sz w:val="20"/>
                <w:szCs w:val="23"/>
              </w:rPr>
            </w:pPr>
            <w:r w:rsidRPr="00237D9E">
              <w:rPr>
                <w:rFonts w:ascii="Gill Sans MT" w:hAnsi="Gill Sans MT" w:cstheme="minorBidi"/>
                <w:b/>
                <w:sz w:val="20"/>
                <w:szCs w:val="23"/>
              </w:rPr>
              <w:t xml:space="preserve"> Prejudice </w:t>
            </w:r>
          </w:p>
          <w:p w14:paraId="5CE0E272" w14:textId="77777777" w:rsidR="00482B16" w:rsidRPr="00237D9E" w:rsidRDefault="00482B16" w:rsidP="00482B16">
            <w:pPr>
              <w:pStyle w:val="Default"/>
              <w:rPr>
                <w:rFonts w:ascii="Gill Sans MT" w:hAnsi="Gill Sans MT" w:cstheme="minorBidi"/>
                <w:b/>
                <w:sz w:val="20"/>
                <w:szCs w:val="23"/>
              </w:rPr>
            </w:pPr>
            <w:r w:rsidRPr="00237D9E">
              <w:rPr>
                <w:rFonts w:ascii="Gill Sans MT" w:hAnsi="Gill Sans MT" w:cstheme="minorBidi"/>
                <w:b/>
                <w:sz w:val="20"/>
                <w:szCs w:val="23"/>
              </w:rPr>
              <w:t xml:space="preserve"> Racism </w:t>
            </w:r>
          </w:p>
          <w:p w14:paraId="3A5C1A30" w14:textId="77777777" w:rsidR="00482B16" w:rsidRPr="00237D9E" w:rsidRDefault="00482B16" w:rsidP="00482B16">
            <w:pPr>
              <w:pStyle w:val="Default"/>
              <w:rPr>
                <w:rFonts w:ascii="Gill Sans MT" w:hAnsi="Gill Sans MT" w:cstheme="minorBidi"/>
                <w:b/>
                <w:sz w:val="20"/>
                <w:szCs w:val="23"/>
              </w:rPr>
            </w:pPr>
            <w:r w:rsidRPr="00237D9E">
              <w:rPr>
                <w:rFonts w:ascii="Gill Sans MT" w:hAnsi="Gill Sans MT" w:cstheme="minorBidi"/>
                <w:b/>
                <w:sz w:val="20"/>
                <w:szCs w:val="23"/>
              </w:rPr>
              <w:t xml:space="preserve"> Ethnicity </w:t>
            </w:r>
          </w:p>
          <w:p w14:paraId="7A65770E" w14:textId="77777777" w:rsidR="00482B16" w:rsidRPr="00237D9E" w:rsidRDefault="00482B16" w:rsidP="00482B16">
            <w:pPr>
              <w:pStyle w:val="Default"/>
              <w:rPr>
                <w:rFonts w:ascii="Gill Sans MT" w:hAnsi="Gill Sans MT" w:cstheme="minorBidi"/>
                <w:b/>
                <w:sz w:val="20"/>
                <w:szCs w:val="23"/>
              </w:rPr>
            </w:pPr>
            <w:r w:rsidRPr="00237D9E">
              <w:rPr>
                <w:rFonts w:ascii="Gill Sans MT" w:hAnsi="Gill Sans MT" w:cstheme="minorBidi"/>
                <w:b/>
                <w:sz w:val="20"/>
                <w:szCs w:val="23"/>
              </w:rPr>
              <w:t xml:space="preserve"> Justice </w:t>
            </w:r>
          </w:p>
          <w:p w14:paraId="21954933" w14:textId="77777777" w:rsidR="00482B16" w:rsidRPr="00237D9E" w:rsidRDefault="00482B16" w:rsidP="00482B16">
            <w:pPr>
              <w:pStyle w:val="Default"/>
              <w:rPr>
                <w:rFonts w:ascii="Gill Sans MT" w:hAnsi="Gill Sans MT" w:cstheme="minorBidi"/>
                <w:b/>
                <w:sz w:val="20"/>
                <w:szCs w:val="23"/>
              </w:rPr>
            </w:pPr>
            <w:r w:rsidRPr="00237D9E">
              <w:rPr>
                <w:rFonts w:ascii="Gill Sans MT" w:hAnsi="Gill Sans MT" w:cstheme="minorBidi"/>
                <w:b/>
                <w:sz w:val="20"/>
                <w:szCs w:val="23"/>
              </w:rPr>
              <w:t xml:space="preserve"> Hate speech </w:t>
            </w:r>
          </w:p>
          <w:p w14:paraId="7725FFC4" w14:textId="77777777" w:rsidR="00482B16" w:rsidRPr="00237D9E" w:rsidRDefault="00482B16" w:rsidP="00482B16">
            <w:pPr>
              <w:pStyle w:val="Default"/>
              <w:rPr>
                <w:rFonts w:ascii="Gill Sans MT" w:hAnsi="Gill Sans MT" w:cstheme="minorBidi"/>
                <w:b/>
                <w:sz w:val="20"/>
                <w:szCs w:val="23"/>
              </w:rPr>
            </w:pPr>
            <w:r w:rsidRPr="00237D9E">
              <w:rPr>
                <w:rFonts w:ascii="Gill Sans MT" w:hAnsi="Gill Sans MT" w:cstheme="minorBidi"/>
                <w:b/>
                <w:sz w:val="20"/>
                <w:szCs w:val="23"/>
              </w:rPr>
              <w:t xml:space="preserve"> White privilege </w:t>
            </w:r>
          </w:p>
          <w:p w14:paraId="07D20508" w14:textId="77777777" w:rsidR="00482B16" w:rsidRPr="00237D9E" w:rsidRDefault="00482B16" w:rsidP="00482B16">
            <w:pPr>
              <w:pStyle w:val="Default"/>
              <w:rPr>
                <w:rFonts w:ascii="Gill Sans MT" w:hAnsi="Gill Sans MT" w:cstheme="minorBidi"/>
                <w:b/>
                <w:sz w:val="20"/>
                <w:szCs w:val="20"/>
              </w:rPr>
            </w:pPr>
            <w:r w:rsidRPr="00237D9E">
              <w:rPr>
                <w:rFonts w:ascii="Gill Sans MT" w:hAnsi="Gill Sans MT" w:cstheme="minorBidi"/>
                <w:b/>
                <w:sz w:val="20"/>
                <w:szCs w:val="20"/>
              </w:rPr>
              <w:t xml:space="preserve">Tolerance </w:t>
            </w:r>
          </w:p>
          <w:p w14:paraId="1F17BD14" w14:textId="77777777" w:rsidR="00482B16" w:rsidRPr="00237D9E" w:rsidRDefault="00482B16" w:rsidP="00482B16">
            <w:pPr>
              <w:pStyle w:val="Default"/>
              <w:rPr>
                <w:rFonts w:ascii="Gill Sans MT" w:hAnsi="Gill Sans MT" w:cstheme="minorBidi"/>
                <w:b/>
                <w:sz w:val="20"/>
                <w:szCs w:val="20"/>
              </w:rPr>
            </w:pPr>
            <w:r w:rsidRPr="00237D9E">
              <w:rPr>
                <w:rFonts w:ascii="Gill Sans MT" w:hAnsi="Gill Sans MT" w:cstheme="minorBidi"/>
                <w:b/>
                <w:sz w:val="20"/>
                <w:szCs w:val="20"/>
              </w:rPr>
              <w:t xml:space="preserve"> Sensitivity </w:t>
            </w:r>
          </w:p>
          <w:p w14:paraId="6CBD7271" w14:textId="77777777" w:rsidR="00482B16" w:rsidRPr="00237D9E" w:rsidRDefault="00482B16" w:rsidP="00482B16">
            <w:pPr>
              <w:pStyle w:val="Default"/>
              <w:rPr>
                <w:rFonts w:ascii="Gill Sans MT" w:hAnsi="Gill Sans MT" w:cstheme="minorBidi"/>
                <w:b/>
                <w:sz w:val="20"/>
                <w:szCs w:val="20"/>
              </w:rPr>
            </w:pPr>
            <w:r w:rsidRPr="00237D9E">
              <w:rPr>
                <w:rFonts w:ascii="Gill Sans MT" w:hAnsi="Gill Sans MT" w:cstheme="minorBidi"/>
                <w:b/>
                <w:sz w:val="20"/>
                <w:szCs w:val="20"/>
              </w:rPr>
              <w:t xml:space="preserve"> Respect </w:t>
            </w:r>
          </w:p>
          <w:p w14:paraId="3ADC5283" w14:textId="77777777" w:rsidR="00482B16" w:rsidRPr="00237D9E" w:rsidRDefault="00482B16" w:rsidP="00482B16">
            <w:pPr>
              <w:pStyle w:val="Default"/>
              <w:rPr>
                <w:rFonts w:ascii="Gill Sans MT" w:hAnsi="Gill Sans MT" w:cstheme="minorBidi"/>
                <w:b/>
                <w:sz w:val="20"/>
                <w:szCs w:val="20"/>
              </w:rPr>
            </w:pPr>
            <w:r w:rsidRPr="00237D9E">
              <w:rPr>
                <w:rFonts w:ascii="Gill Sans MT" w:hAnsi="Gill Sans MT" w:cstheme="minorBidi"/>
                <w:b/>
                <w:sz w:val="20"/>
                <w:szCs w:val="20"/>
              </w:rPr>
              <w:t xml:space="preserve"> Acceptance  </w:t>
            </w:r>
          </w:p>
          <w:p w14:paraId="17E1C538" w14:textId="74BD05A0" w:rsidR="00ED105C" w:rsidRPr="005C0454" w:rsidRDefault="00ED105C" w:rsidP="00D44142">
            <w:pPr>
              <w:rPr>
                <w:rFonts w:ascii="Gill Sans MT" w:hAnsi="Gill Sans MT"/>
                <w:b/>
                <w:sz w:val="20"/>
              </w:rPr>
            </w:pPr>
          </w:p>
        </w:tc>
        <w:tc>
          <w:tcPr>
            <w:tcW w:w="2268" w:type="dxa"/>
            <w:shd w:val="clear" w:color="auto" w:fill="auto"/>
          </w:tcPr>
          <w:p w14:paraId="0A471903" w14:textId="6138FD96" w:rsidR="00EF4F3F" w:rsidRDefault="00D84E0C" w:rsidP="00EF4F3F">
            <w:pPr>
              <w:rPr>
                <w:rFonts w:ascii="Gill Sans MT" w:hAnsi="Gill Sans MT"/>
                <w:b/>
              </w:rPr>
            </w:pPr>
            <w:r>
              <w:rPr>
                <w:rFonts w:ascii="Gill Sans MT" w:hAnsi="Gill Sans MT"/>
                <w:b/>
              </w:rPr>
              <w:t>architecture</w:t>
            </w:r>
          </w:p>
          <w:p w14:paraId="4C810F65" w14:textId="7B4C3ED4" w:rsidR="00D84E0C" w:rsidRDefault="00D84E0C" w:rsidP="00EF4F3F">
            <w:pPr>
              <w:rPr>
                <w:rFonts w:ascii="Gill Sans MT" w:hAnsi="Gill Sans MT"/>
                <w:b/>
              </w:rPr>
            </w:pPr>
            <w:r>
              <w:rPr>
                <w:rFonts w:ascii="Gill Sans MT" w:hAnsi="Gill Sans MT"/>
                <w:b/>
              </w:rPr>
              <w:t>calligraphy</w:t>
            </w:r>
          </w:p>
          <w:p w14:paraId="71B1ACB9" w14:textId="3153A02B" w:rsidR="00D84E0C" w:rsidRDefault="00D84E0C" w:rsidP="00EF4F3F">
            <w:pPr>
              <w:rPr>
                <w:rFonts w:ascii="Gill Sans MT" w:hAnsi="Gill Sans MT"/>
                <w:b/>
              </w:rPr>
            </w:pPr>
            <w:r>
              <w:rPr>
                <w:rFonts w:ascii="Gill Sans MT" w:hAnsi="Gill Sans MT"/>
                <w:b/>
              </w:rPr>
              <w:t>charity</w:t>
            </w:r>
          </w:p>
          <w:p w14:paraId="3671D567" w14:textId="73D10AD6" w:rsidR="00D84E0C" w:rsidRDefault="00D84E0C" w:rsidP="00EF4F3F">
            <w:pPr>
              <w:rPr>
                <w:rFonts w:ascii="Gill Sans MT" w:hAnsi="Gill Sans MT"/>
                <w:b/>
              </w:rPr>
            </w:pPr>
            <w:r>
              <w:rPr>
                <w:rFonts w:ascii="Gill Sans MT" w:hAnsi="Gill Sans MT"/>
                <w:b/>
              </w:rPr>
              <w:t>generosity</w:t>
            </w:r>
          </w:p>
          <w:p w14:paraId="41FB7010" w14:textId="053D8E33" w:rsidR="00D84E0C" w:rsidRDefault="00D84E0C" w:rsidP="00EF4F3F">
            <w:pPr>
              <w:rPr>
                <w:rFonts w:ascii="Gill Sans MT" w:hAnsi="Gill Sans MT"/>
                <w:b/>
              </w:rPr>
            </w:pPr>
            <w:r>
              <w:rPr>
                <w:rFonts w:ascii="Gill Sans MT" w:hAnsi="Gill Sans MT"/>
                <w:b/>
              </w:rPr>
              <w:t>holy</w:t>
            </w:r>
          </w:p>
          <w:p w14:paraId="608048FD" w14:textId="159E0B7B" w:rsidR="00D84E0C" w:rsidRDefault="00D84E0C" w:rsidP="00EF4F3F">
            <w:pPr>
              <w:rPr>
                <w:rFonts w:ascii="Gill Sans MT" w:hAnsi="Gill Sans MT"/>
                <w:b/>
              </w:rPr>
            </w:pPr>
            <w:r>
              <w:rPr>
                <w:rFonts w:ascii="Gill Sans MT" w:hAnsi="Gill Sans MT"/>
                <w:b/>
              </w:rPr>
              <w:t>sacred</w:t>
            </w:r>
          </w:p>
          <w:p w14:paraId="63D30C42" w14:textId="1F39848A" w:rsidR="00D84E0C" w:rsidRDefault="00D84E0C" w:rsidP="00EF4F3F">
            <w:pPr>
              <w:rPr>
                <w:rFonts w:ascii="Gill Sans MT" w:hAnsi="Gill Sans MT"/>
                <w:b/>
              </w:rPr>
            </w:pPr>
            <w:r>
              <w:rPr>
                <w:rFonts w:ascii="Gill Sans MT" w:hAnsi="Gill Sans MT"/>
                <w:b/>
              </w:rPr>
              <w:t xml:space="preserve">scripture </w:t>
            </w:r>
          </w:p>
          <w:p w14:paraId="007040FA" w14:textId="622A2920" w:rsidR="00D84E0C" w:rsidRDefault="00D84E0C" w:rsidP="00EF4F3F">
            <w:pPr>
              <w:rPr>
                <w:rFonts w:ascii="Gill Sans MT" w:hAnsi="Gill Sans MT"/>
                <w:b/>
              </w:rPr>
            </w:pPr>
            <w:r>
              <w:rPr>
                <w:rFonts w:ascii="Gill Sans MT" w:hAnsi="Gill Sans MT"/>
                <w:b/>
              </w:rPr>
              <w:t>symbols</w:t>
            </w:r>
          </w:p>
          <w:p w14:paraId="3A0F173C" w14:textId="29B2BC3D" w:rsidR="00D84E0C" w:rsidRDefault="00D84E0C" w:rsidP="00EF4F3F">
            <w:pPr>
              <w:rPr>
                <w:rFonts w:ascii="Gill Sans MT" w:hAnsi="Gill Sans MT"/>
                <w:b/>
              </w:rPr>
            </w:pPr>
            <w:r>
              <w:rPr>
                <w:rFonts w:ascii="Gill Sans MT" w:hAnsi="Gill Sans MT"/>
                <w:b/>
              </w:rPr>
              <w:t xml:space="preserve">teaching </w:t>
            </w:r>
          </w:p>
          <w:p w14:paraId="5C8F1377" w14:textId="04DA8855" w:rsidR="00D84E0C" w:rsidRDefault="00D84E0C" w:rsidP="00EF4F3F">
            <w:pPr>
              <w:rPr>
                <w:rFonts w:ascii="Gill Sans MT" w:hAnsi="Gill Sans MT"/>
                <w:b/>
              </w:rPr>
            </w:pPr>
            <w:r>
              <w:rPr>
                <w:rFonts w:ascii="Gill Sans MT" w:hAnsi="Gill Sans MT"/>
                <w:b/>
              </w:rPr>
              <w:t>wealth</w:t>
            </w:r>
          </w:p>
          <w:p w14:paraId="4B57BF26" w14:textId="48DA1703" w:rsidR="00D84E0C" w:rsidRPr="005C0454" w:rsidRDefault="00D84E0C" w:rsidP="00EF4F3F">
            <w:pPr>
              <w:rPr>
                <w:rFonts w:ascii="Gill Sans MT" w:hAnsi="Gill Sans MT"/>
                <w:b/>
              </w:rPr>
            </w:pPr>
          </w:p>
        </w:tc>
        <w:tc>
          <w:tcPr>
            <w:tcW w:w="2123" w:type="dxa"/>
            <w:shd w:val="clear" w:color="auto" w:fill="auto"/>
          </w:tcPr>
          <w:p w14:paraId="637CFBEE" w14:textId="7A867C14" w:rsidR="00EF4F3F" w:rsidRDefault="00F577C5" w:rsidP="00EF4F3F">
            <w:pPr>
              <w:rPr>
                <w:rFonts w:ascii="Gill Sans MT" w:hAnsi="Gill Sans MT"/>
                <w:b/>
              </w:rPr>
            </w:pPr>
            <w:r>
              <w:rPr>
                <w:rFonts w:ascii="Gill Sans MT" w:hAnsi="Gill Sans MT"/>
                <w:b/>
              </w:rPr>
              <w:t>ahimsa</w:t>
            </w:r>
          </w:p>
          <w:p w14:paraId="046E7B9A" w14:textId="4E81C812" w:rsidR="00F577C5" w:rsidRDefault="00F577C5" w:rsidP="00EF4F3F">
            <w:pPr>
              <w:rPr>
                <w:rFonts w:ascii="Gill Sans MT" w:hAnsi="Gill Sans MT"/>
                <w:b/>
              </w:rPr>
            </w:pPr>
            <w:r>
              <w:rPr>
                <w:rFonts w:ascii="Gill Sans MT" w:hAnsi="Gill Sans MT"/>
                <w:b/>
              </w:rPr>
              <w:t>believe</w:t>
            </w:r>
          </w:p>
          <w:p w14:paraId="502F9E6A" w14:textId="3AB19D04" w:rsidR="00F577C5" w:rsidRDefault="00F577C5" w:rsidP="00EF4F3F">
            <w:pPr>
              <w:rPr>
                <w:rFonts w:ascii="Gill Sans MT" w:hAnsi="Gill Sans MT"/>
                <w:b/>
              </w:rPr>
            </w:pPr>
            <w:r>
              <w:rPr>
                <w:rFonts w:ascii="Gill Sans MT" w:hAnsi="Gill Sans MT"/>
                <w:b/>
              </w:rPr>
              <w:t>Hajj</w:t>
            </w:r>
          </w:p>
          <w:p w14:paraId="1C9E621A" w14:textId="6F422DF3" w:rsidR="00F577C5" w:rsidRDefault="00F577C5" w:rsidP="00EF4F3F">
            <w:pPr>
              <w:rPr>
                <w:rFonts w:ascii="Gill Sans MT" w:hAnsi="Gill Sans MT"/>
                <w:b/>
              </w:rPr>
            </w:pPr>
            <w:r>
              <w:rPr>
                <w:rFonts w:ascii="Gill Sans MT" w:hAnsi="Gill Sans MT"/>
                <w:b/>
              </w:rPr>
              <w:t>Makkah</w:t>
            </w:r>
          </w:p>
          <w:p w14:paraId="07D325E1" w14:textId="6B92D959" w:rsidR="00F577C5" w:rsidRDefault="00F577C5" w:rsidP="00EF4F3F">
            <w:pPr>
              <w:rPr>
                <w:rFonts w:ascii="Gill Sans MT" w:hAnsi="Gill Sans MT"/>
                <w:b/>
              </w:rPr>
            </w:pPr>
            <w:r>
              <w:rPr>
                <w:rFonts w:ascii="Gill Sans MT" w:hAnsi="Gill Sans MT"/>
                <w:b/>
              </w:rPr>
              <w:t xml:space="preserve">pilgrimage </w:t>
            </w:r>
          </w:p>
          <w:p w14:paraId="1CEB427F" w14:textId="20578237" w:rsidR="00F577C5" w:rsidRDefault="00F577C5" w:rsidP="00EF4F3F">
            <w:pPr>
              <w:rPr>
                <w:rFonts w:ascii="Gill Sans MT" w:hAnsi="Gill Sans MT"/>
                <w:b/>
              </w:rPr>
            </w:pPr>
            <w:r>
              <w:rPr>
                <w:rFonts w:ascii="Gill Sans MT" w:hAnsi="Gill Sans MT"/>
                <w:b/>
              </w:rPr>
              <w:t>prophet</w:t>
            </w:r>
          </w:p>
          <w:p w14:paraId="65365767" w14:textId="77777777" w:rsidR="00F577C5" w:rsidRDefault="00F577C5" w:rsidP="00EF4F3F">
            <w:pPr>
              <w:rPr>
                <w:rFonts w:ascii="Gill Sans MT" w:hAnsi="Gill Sans MT"/>
                <w:b/>
              </w:rPr>
            </w:pPr>
            <w:proofErr w:type="spellStart"/>
            <w:r>
              <w:rPr>
                <w:rFonts w:ascii="Gill Sans MT" w:hAnsi="Gill Sans MT"/>
                <w:b/>
              </w:rPr>
              <w:t>Quirbani</w:t>
            </w:r>
            <w:proofErr w:type="spellEnd"/>
          </w:p>
          <w:p w14:paraId="3C2BFD00" w14:textId="500A9EAD" w:rsidR="00F577C5" w:rsidRDefault="00F577C5" w:rsidP="00EF4F3F">
            <w:pPr>
              <w:rPr>
                <w:rFonts w:ascii="Gill Sans MT" w:hAnsi="Gill Sans MT"/>
                <w:b/>
              </w:rPr>
            </w:pPr>
            <w:proofErr w:type="spellStart"/>
            <w:r>
              <w:rPr>
                <w:rFonts w:ascii="Gill Sans MT" w:hAnsi="Gill Sans MT"/>
                <w:b/>
              </w:rPr>
              <w:t>Sewa</w:t>
            </w:r>
            <w:proofErr w:type="spellEnd"/>
          </w:p>
          <w:p w14:paraId="570D8000" w14:textId="27ABC457" w:rsidR="00F577C5" w:rsidRDefault="00F577C5" w:rsidP="00EF4F3F">
            <w:pPr>
              <w:rPr>
                <w:rFonts w:ascii="Gill Sans MT" w:hAnsi="Gill Sans MT"/>
                <w:b/>
              </w:rPr>
            </w:pPr>
            <w:proofErr w:type="spellStart"/>
            <w:r>
              <w:rPr>
                <w:rFonts w:ascii="Gill Sans MT" w:hAnsi="Gill Sans MT"/>
                <w:b/>
              </w:rPr>
              <w:t>Zaket</w:t>
            </w:r>
            <w:proofErr w:type="spellEnd"/>
          </w:p>
          <w:p w14:paraId="004CEB6D" w14:textId="61E987D9" w:rsidR="00F577C5" w:rsidRPr="005C0454" w:rsidRDefault="00F577C5" w:rsidP="00EF4F3F">
            <w:pPr>
              <w:rPr>
                <w:rFonts w:ascii="Gill Sans MT" w:hAnsi="Gill Sans MT"/>
                <w:b/>
              </w:rPr>
            </w:pPr>
          </w:p>
        </w:tc>
        <w:tc>
          <w:tcPr>
            <w:tcW w:w="2170" w:type="dxa"/>
          </w:tcPr>
          <w:p w14:paraId="1F68982A" w14:textId="1F47BBDB" w:rsidR="00EF4F3F" w:rsidRDefault="00F577C5" w:rsidP="00EF4F3F">
            <w:pPr>
              <w:rPr>
                <w:rFonts w:ascii="Gill Sans MT" w:hAnsi="Gill Sans MT"/>
                <w:b/>
              </w:rPr>
            </w:pPr>
            <w:r>
              <w:rPr>
                <w:rFonts w:ascii="Gill Sans MT" w:hAnsi="Gill Sans MT"/>
                <w:b/>
              </w:rPr>
              <w:t>code</w:t>
            </w:r>
          </w:p>
          <w:p w14:paraId="013A4808" w14:textId="6E1510CA" w:rsidR="00F577C5" w:rsidRDefault="00F577C5" w:rsidP="00EF4F3F">
            <w:pPr>
              <w:rPr>
                <w:rFonts w:ascii="Gill Sans MT" w:hAnsi="Gill Sans MT"/>
                <w:b/>
              </w:rPr>
            </w:pPr>
            <w:r>
              <w:rPr>
                <w:rFonts w:ascii="Gill Sans MT" w:hAnsi="Gill Sans MT"/>
                <w:b/>
              </w:rPr>
              <w:t>consequence</w:t>
            </w:r>
          </w:p>
          <w:p w14:paraId="2D873177" w14:textId="4D9EB96A" w:rsidR="00F577C5" w:rsidRDefault="00F577C5" w:rsidP="00EF4F3F">
            <w:pPr>
              <w:rPr>
                <w:rFonts w:ascii="Gill Sans MT" w:hAnsi="Gill Sans MT"/>
                <w:b/>
              </w:rPr>
            </w:pPr>
            <w:r>
              <w:rPr>
                <w:rFonts w:ascii="Gill Sans MT" w:hAnsi="Gill Sans MT"/>
                <w:b/>
              </w:rPr>
              <w:t>fairness</w:t>
            </w:r>
          </w:p>
          <w:p w14:paraId="4B187724" w14:textId="7792A883" w:rsidR="00F577C5" w:rsidRDefault="00F577C5" w:rsidP="00EF4F3F">
            <w:pPr>
              <w:rPr>
                <w:rFonts w:ascii="Gill Sans MT" w:hAnsi="Gill Sans MT"/>
                <w:b/>
              </w:rPr>
            </w:pPr>
            <w:r>
              <w:rPr>
                <w:rFonts w:ascii="Gill Sans MT" w:hAnsi="Gill Sans MT"/>
                <w:b/>
              </w:rPr>
              <w:t>fellowship</w:t>
            </w:r>
          </w:p>
          <w:p w14:paraId="105DEC5A" w14:textId="25D5302F" w:rsidR="00F577C5" w:rsidRDefault="00F577C5" w:rsidP="00EF4F3F">
            <w:pPr>
              <w:rPr>
                <w:rFonts w:ascii="Gill Sans MT" w:hAnsi="Gill Sans MT"/>
                <w:b/>
              </w:rPr>
            </w:pPr>
            <w:r>
              <w:rPr>
                <w:rFonts w:ascii="Gill Sans MT" w:hAnsi="Gill Sans MT"/>
                <w:b/>
              </w:rPr>
              <w:t>forgiveness</w:t>
            </w:r>
          </w:p>
          <w:p w14:paraId="0B477E48" w14:textId="26431A24" w:rsidR="00F577C5" w:rsidRDefault="00F577C5" w:rsidP="00EF4F3F">
            <w:pPr>
              <w:rPr>
                <w:rFonts w:ascii="Gill Sans MT" w:hAnsi="Gill Sans MT"/>
                <w:b/>
              </w:rPr>
            </w:pPr>
            <w:r>
              <w:rPr>
                <w:rFonts w:ascii="Gill Sans MT" w:hAnsi="Gill Sans MT"/>
                <w:b/>
              </w:rPr>
              <w:t>Humanist</w:t>
            </w:r>
          </w:p>
          <w:p w14:paraId="695BDA0E" w14:textId="500BBD61" w:rsidR="00F577C5" w:rsidRDefault="00F577C5" w:rsidP="00EF4F3F">
            <w:pPr>
              <w:rPr>
                <w:rFonts w:ascii="Gill Sans MT" w:hAnsi="Gill Sans MT"/>
                <w:b/>
              </w:rPr>
            </w:pPr>
            <w:r>
              <w:rPr>
                <w:rFonts w:ascii="Gill Sans MT" w:hAnsi="Gill Sans MT"/>
                <w:b/>
              </w:rPr>
              <w:t>moral dilemma</w:t>
            </w:r>
          </w:p>
          <w:p w14:paraId="630788FD" w14:textId="31ED88F3" w:rsidR="00F577C5" w:rsidRDefault="00F577C5" w:rsidP="00EF4F3F">
            <w:pPr>
              <w:rPr>
                <w:rFonts w:ascii="Gill Sans MT" w:hAnsi="Gill Sans MT"/>
                <w:b/>
              </w:rPr>
            </w:pPr>
            <w:r>
              <w:rPr>
                <w:rFonts w:ascii="Gill Sans MT" w:hAnsi="Gill Sans MT"/>
                <w:b/>
              </w:rPr>
              <w:t>peacemaker</w:t>
            </w:r>
          </w:p>
          <w:p w14:paraId="567A388B" w14:textId="5552C86E" w:rsidR="00F577C5" w:rsidRPr="005C0454" w:rsidRDefault="00F577C5" w:rsidP="00EF4F3F">
            <w:pPr>
              <w:rPr>
                <w:rFonts w:ascii="Gill Sans MT" w:hAnsi="Gill Sans MT"/>
                <w:b/>
              </w:rPr>
            </w:pPr>
            <w:r>
              <w:rPr>
                <w:rFonts w:ascii="Gill Sans MT" w:hAnsi="Gill Sans MT"/>
                <w:b/>
              </w:rPr>
              <w:t>values</w:t>
            </w:r>
          </w:p>
        </w:tc>
      </w:tr>
      <w:tr w:rsidR="00EF4F3F" w:rsidRPr="005C0454" w14:paraId="524C627D" w14:textId="29D80EBB" w:rsidTr="009F551C">
        <w:trPr>
          <w:trHeight w:val="406"/>
        </w:trPr>
        <w:tc>
          <w:tcPr>
            <w:tcW w:w="10389" w:type="dxa"/>
            <w:gridSpan w:val="5"/>
            <w:shd w:val="clear" w:color="auto" w:fill="92D050"/>
          </w:tcPr>
          <w:p w14:paraId="60B9D46E" w14:textId="4AB3F21A" w:rsidR="00EF4F3F" w:rsidRDefault="00EF4F3F" w:rsidP="00EF4F3F">
            <w:pPr>
              <w:jc w:val="center"/>
              <w:rPr>
                <w:rFonts w:ascii="Gill Sans MT" w:hAnsi="Gill Sans MT"/>
                <w:b/>
                <w:sz w:val="20"/>
              </w:rPr>
            </w:pPr>
            <w:r>
              <w:rPr>
                <w:rFonts w:ascii="Gill Sans MT" w:hAnsi="Gill Sans MT"/>
                <w:b/>
                <w:sz w:val="20"/>
              </w:rPr>
              <w:t xml:space="preserve">RE Skills </w:t>
            </w:r>
          </w:p>
        </w:tc>
      </w:tr>
    </w:tbl>
    <w:p w14:paraId="41329180" w14:textId="77777777" w:rsidR="00253A2F" w:rsidRDefault="00253A2F" w:rsidP="00253A2F">
      <w:r>
        <w:t xml:space="preserve">Investigation – this includes: asking relevant questions; knowing how to use a variety of sources in order to gather information; knowing what may count as good evidence in understanding religion(s). </w:t>
      </w:r>
    </w:p>
    <w:p w14:paraId="4C04A887" w14:textId="77777777" w:rsidR="00253A2F" w:rsidRDefault="00253A2F" w:rsidP="00253A2F">
      <w:r>
        <w:t xml:space="preserve"> Interpretation – this includes: the ability to draw meaning from artefacts, works of art, poetry and symbolism; the ability to interpret religious language; the ability to suggest meanings of religious texts.</w:t>
      </w:r>
    </w:p>
    <w:p w14:paraId="69C21264" w14:textId="77777777" w:rsidR="00253A2F" w:rsidRDefault="00253A2F" w:rsidP="00253A2F">
      <w:r>
        <w:t xml:space="preserve"> Reflection – this includes: the ability to reflect on feelings, experience, attitudes, beliefs, values, relationships, practices and ultimate questions. </w:t>
      </w:r>
    </w:p>
    <w:p w14:paraId="55486DE1" w14:textId="77777777" w:rsidR="00253A2F" w:rsidRDefault="00253A2F" w:rsidP="00253A2F">
      <w:r>
        <w:t xml:space="preserve"> Empathy – this includes: developing the power of imagination to identify feelings such as love, wonder, forgiveness and sorrow; the ability to consider the thoughts, feelings, experiences, attitudes, beliefs and values of others; the ability to see the world through the eyes of others, and to see issues from their point of view.  </w:t>
      </w:r>
    </w:p>
    <w:p w14:paraId="56AC2BA0" w14:textId="77777777" w:rsidR="00253A2F" w:rsidRDefault="00253A2F" w:rsidP="00253A2F">
      <w:r>
        <w:t xml:space="preserve">Evaluation – this includes: the ability to debate issues of religious significance with reference to evidence, argument, opinion and statements of faith; weighing the respective claims of self-interest, consideration for others, religious teaching and individual conscience. </w:t>
      </w:r>
    </w:p>
    <w:p w14:paraId="26127FA1" w14:textId="77777777" w:rsidR="00253A2F" w:rsidRDefault="00253A2F" w:rsidP="00253A2F">
      <w:r>
        <w:lastRenderedPageBreak/>
        <w:t xml:space="preserve">Analysis – this includes: distinguishing between opinion, belief and fact; recognizing bias, caricature, prejudice and stereotyping; distinguishing between the features of different religions. </w:t>
      </w:r>
    </w:p>
    <w:p w14:paraId="2EB7098C" w14:textId="77777777" w:rsidR="00253A2F" w:rsidRDefault="00253A2F" w:rsidP="00253A2F">
      <w:r>
        <w:t>Synthesis – this includes: linking significant features of religion(s) together in a coherent pattern; connecting different aspects of life into a meaningful whole.</w:t>
      </w:r>
    </w:p>
    <w:p w14:paraId="3EF61354" w14:textId="77777777" w:rsidR="00253A2F" w:rsidRDefault="00253A2F" w:rsidP="00253A2F">
      <w:r>
        <w:t xml:space="preserve"> Application – this includes: making links between religion and individual, community, national and international life; identifying key religious values and their links with secular values. </w:t>
      </w:r>
    </w:p>
    <w:p w14:paraId="015064B2" w14:textId="77777777" w:rsidR="00253A2F" w:rsidRDefault="00253A2F" w:rsidP="00253A2F">
      <w:r>
        <w:t xml:space="preserve">Expression – this includes: the ability to articulate ideas, beliefs and values; the ability to respond to religious ideas, beliefs and questions through a variety of media. </w:t>
      </w:r>
    </w:p>
    <w:p w14:paraId="0433B8B7" w14:textId="77777777" w:rsidR="00253A2F" w:rsidRDefault="00253A2F" w:rsidP="00253A2F">
      <w:r>
        <w:t xml:space="preserve"> Self-understanding – this includes: the ability to draw meaning from significant experiences in their own and others’ lives and from religious questions and answers.</w:t>
      </w:r>
    </w:p>
    <w:p w14:paraId="54734375" w14:textId="77777777" w:rsidR="00067B52" w:rsidRPr="007E076E" w:rsidRDefault="00067B52">
      <w:pPr>
        <w:rPr>
          <w:rFonts w:ascii="Gill Sans MT" w:hAnsi="Gill Sans MT"/>
        </w:rPr>
      </w:pPr>
    </w:p>
    <w:sectPr w:rsidR="00067B52" w:rsidRPr="007E076E" w:rsidSect="00F92EA3">
      <w:headerReference w:type="default" r:id="rId59"/>
      <w:pgSz w:w="11906" w:h="16838"/>
      <w:pgMar w:top="794" w:right="1440" w:bottom="1440" w:left="144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3D4E4" w14:textId="77777777" w:rsidR="00C86527" w:rsidRDefault="00C86527" w:rsidP="00FE26B7">
      <w:pPr>
        <w:spacing w:after="0" w:line="240" w:lineRule="auto"/>
      </w:pPr>
      <w:r>
        <w:separator/>
      </w:r>
    </w:p>
  </w:endnote>
  <w:endnote w:type="continuationSeparator" w:id="0">
    <w:p w14:paraId="7C3FDF89" w14:textId="77777777" w:rsidR="00C86527" w:rsidRDefault="00C86527" w:rsidP="00FE26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Comic Sans MS">
    <w:panose1 w:val="030F0702030302020204"/>
    <w:charset w:val="00"/>
    <w:family w:val="script"/>
    <w:pitch w:val="variable"/>
    <w:sig w:usb0="00000287" w:usb1="00000013" w:usb2="00000000" w:usb3="00000000" w:csb0="0000009F" w:csb1="00000000"/>
  </w:font>
  <w:font w:name="SassoonPrimaryInfant">
    <w:altName w:val="Times New Roman"/>
    <w:charset w:val="00"/>
    <w:family w:val="auto"/>
    <w:pitch w:val="variable"/>
    <w:sig w:usb0="00000083" w:usb1="00000000" w:usb2="00000000" w:usb3="00000000" w:csb0="00000009" w:csb1="00000000"/>
  </w:font>
  <w:font w:name="Segoe Print">
    <w:panose1 w:val="02000600000000000000"/>
    <w:charset w:val="00"/>
    <w:family w:val="auto"/>
    <w:pitch w:val="variable"/>
    <w:sig w:usb0="0000028F" w:usb1="00000000" w:usb2="00000000" w:usb3="00000000" w:csb0="0000009F" w:csb1="00000000"/>
  </w:font>
  <w:font w:name="SymbolMT">
    <w:altName w:val="Microsoft JhengHei"/>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5B3E8" w14:textId="77777777" w:rsidR="00C86527" w:rsidRDefault="00C86527" w:rsidP="00FE26B7">
      <w:pPr>
        <w:spacing w:after="0" w:line="240" w:lineRule="auto"/>
      </w:pPr>
      <w:r>
        <w:separator/>
      </w:r>
    </w:p>
  </w:footnote>
  <w:footnote w:type="continuationSeparator" w:id="0">
    <w:p w14:paraId="7DFC8D3C" w14:textId="77777777" w:rsidR="00C86527" w:rsidRDefault="00C86527" w:rsidP="00FE26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57C05" w14:textId="71C9CACD" w:rsidR="00C86527" w:rsidRDefault="00C86527">
    <w:pPr>
      <w:pStyle w:val="Header"/>
    </w:pPr>
  </w:p>
  <w:p w14:paraId="6575FD4D" w14:textId="7A836349" w:rsidR="00C86527" w:rsidRDefault="00C86527">
    <w:pPr>
      <w:pStyle w:val="Header"/>
    </w:pPr>
  </w:p>
  <w:p w14:paraId="1D84F270" w14:textId="1055838A" w:rsidR="00C86527" w:rsidRDefault="00C86527">
    <w:pPr>
      <w:pStyle w:val="Header"/>
    </w:pPr>
  </w:p>
  <w:p w14:paraId="3BA3F83C" w14:textId="77777777" w:rsidR="00C86527" w:rsidRDefault="00C86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3A7FE82"/>
    <w:multiLevelType w:val="hybridMultilevel"/>
    <w:tmpl w:val="1EADDCA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BD7864"/>
    <w:multiLevelType w:val="hybridMultilevel"/>
    <w:tmpl w:val="B8181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97B0A1"/>
    <w:multiLevelType w:val="hybridMultilevel"/>
    <w:tmpl w:val="44FC458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28668063"/>
    <w:multiLevelType w:val="hybridMultilevel"/>
    <w:tmpl w:val="5598A7F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9490BB9"/>
    <w:multiLevelType w:val="hybridMultilevel"/>
    <w:tmpl w:val="F5964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816BA4"/>
    <w:multiLevelType w:val="hybridMultilevel"/>
    <w:tmpl w:val="8BC6A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4"/>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76E"/>
    <w:rsid w:val="00003479"/>
    <w:rsid w:val="00022FA2"/>
    <w:rsid w:val="0004798B"/>
    <w:rsid w:val="00067B52"/>
    <w:rsid w:val="000720B7"/>
    <w:rsid w:val="0009066D"/>
    <w:rsid w:val="00095A61"/>
    <w:rsid w:val="00095AA9"/>
    <w:rsid w:val="0009682C"/>
    <w:rsid w:val="000B19E6"/>
    <w:rsid w:val="000E57CA"/>
    <w:rsid w:val="000F0482"/>
    <w:rsid w:val="0016300F"/>
    <w:rsid w:val="00171686"/>
    <w:rsid w:val="001873A5"/>
    <w:rsid w:val="001B1D6C"/>
    <w:rsid w:val="001C0A3A"/>
    <w:rsid w:val="001C2FF7"/>
    <w:rsid w:val="001D4F6A"/>
    <w:rsid w:val="001E4CC0"/>
    <w:rsid w:val="001E72CE"/>
    <w:rsid w:val="001F5B77"/>
    <w:rsid w:val="00231D9A"/>
    <w:rsid w:val="00253A2F"/>
    <w:rsid w:val="002547AE"/>
    <w:rsid w:val="002605B7"/>
    <w:rsid w:val="00270A54"/>
    <w:rsid w:val="002763D1"/>
    <w:rsid w:val="00294EAE"/>
    <w:rsid w:val="002B6CD4"/>
    <w:rsid w:val="002D30E4"/>
    <w:rsid w:val="002D4C8E"/>
    <w:rsid w:val="003056F7"/>
    <w:rsid w:val="00320A09"/>
    <w:rsid w:val="00323FD1"/>
    <w:rsid w:val="00344486"/>
    <w:rsid w:val="00350EFE"/>
    <w:rsid w:val="0038173B"/>
    <w:rsid w:val="003832BC"/>
    <w:rsid w:val="00383A00"/>
    <w:rsid w:val="003A0C6C"/>
    <w:rsid w:val="003A7455"/>
    <w:rsid w:val="003C29CF"/>
    <w:rsid w:val="00410778"/>
    <w:rsid w:val="0041435B"/>
    <w:rsid w:val="004171F8"/>
    <w:rsid w:val="00420EB5"/>
    <w:rsid w:val="00477E9C"/>
    <w:rsid w:val="00482B16"/>
    <w:rsid w:val="00490D95"/>
    <w:rsid w:val="004B5670"/>
    <w:rsid w:val="004C120E"/>
    <w:rsid w:val="004D2723"/>
    <w:rsid w:val="004E4AE9"/>
    <w:rsid w:val="004F18CE"/>
    <w:rsid w:val="00540709"/>
    <w:rsid w:val="0058304C"/>
    <w:rsid w:val="00596951"/>
    <w:rsid w:val="005A71B9"/>
    <w:rsid w:val="005B499F"/>
    <w:rsid w:val="005B687D"/>
    <w:rsid w:val="005E3F9D"/>
    <w:rsid w:val="00600D1A"/>
    <w:rsid w:val="006213D0"/>
    <w:rsid w:val="00621C2A"/>
    <w:rsid w:val="006364DC"/>
    <w:rsid w:val="00637F8A"/>
    <w:rsid w:val="00651ED0"/>
    <w:rsid w:val="006566F8"/>
    <w:rsid w:val="006607A0"/>
    <w:rsid w:val="00687E52"/>
    <w:rsid w:val="00695F8E"/>
    <w:rsid w:val="006B1357"/>
    <w:rsid w:val="006C061E"/>
    <w:rsid w:val="006D2C96"/>
    <w:rsid w:val="006D66BE"/>
    <w:rsid w:val="006E18A3"/>
    <w:rsid w:val="006E6014"/>
    <w:rsid w:val="0072254B"/>
    <w:rsid w:val="007447FC"/>
    <w:rsid w:val="00752B90"/>
    <w:rsid w:val="00766182"/>
    <w:rsid w:val="00776BE6"/>
    <w:rsid w:val="007826CF"/>
    <w:rsid w:val="00791430"/>
    <w:rsid w:val="007A2C43"/>
    <w:rsid w:val="007C026D"/>
    <w:rsid w:val="007C1958"/>
    <w:rsid w:val="007D639B"/>
    <w:rsid w:val="007E076E"/>
    <w:rsid w:val="007E309A"/>
    <w:rsid w:val="008126EB"/>
    <w:rsid w:val="00863A5A"/>
    <w:rsid w:val="00870FC4"/>
    <w:rsid w:val="00873BB4"/>
    <w:rsid w:val="00890C76"/>
    <w:rsid w:val="008915BD"/>
    <w:rsid w:val="0089259A"/>
    <w:rsid w:val="008E26D2"/>
    <w:rsid w:val="008E4A56"/>
    <w:rsid w:val="0090618C"/>
    <w:rsid w:val="00921F69"/>
    <w:rsid w:val="00942E49"/>
    <w:rsid w:val="009549F5"/>
    <w:rsid w:val="00955702"/>
    <w:rsid w:val="009628B9"/>
    <w:rsid w:val="00974299"/>
    <w:rsid w:val="00985492"/>
    <w:rsid w:val="00992F80"/>
    <w:rsid w:val="009B6BED"/>
    <w:rsid w:val="009C3ED5"/>
    <w:rsid w:val="009E0E96"/>
    <w:rsid w:val="009E551B"/>
    <w:rsid w:val="009F551C"/>
    <w:rsid w:val="00A11B19"/>
    <w:rsid w:val="00A409CD"/>
    <w:rsid w:val="00A74A72"/>
    <w:rsid w:val="00A861E1"/>
    <w:rsid w:val="00A9030B"/>
    <w:rsid w:val="00AB0BFF"/>
    <w:rsid w:val="00AD2933"/>
    <w:rsid w:val="00AD75E3"/>
    <w:rsid w:val="00AF31FF"/>
    <w:rsid w:val="00B17EDA"/>
    <w:rsid w:val="00B33039"/>
    <w:rsid w:val="00B4643C"/>
    <w:rsid w:val="00B57101"/>
    <w:rsid w:val="00B60F98"/>
    <w:rsid w:val="00B719E9"/>
    <w:rsid w:val="00C115C2"/>
    <w:rsid w:val="00C2710F"/>
    <w:rsid w:val="00C2734A"/>
    <w:rsid w:val="00C44E1F"/>
    <w:rsid w:val="00C646FE"/>
    <w:rsid w:val="00C72F37"/>
    <w:rsid w:val="00C7443C"/>
    <w:rsid w:val="00C86527"/>
    <w:rsid w:val="00CB7CB2"/>
    <w:rsid w:val="00CC7B85"/>
    <w:rsid w:val="00CD54C3"/>
    <w:rsid w:val="00CF6EA4"/>
    <w:rsid w:val="00D0220F"/>
    <w:rsid w:val="00D13D42"/>
    <w:rsid w:val="00D174DE"/>
    <w:rsid w:val="00D44142"/>
    <w:rsid w:val="00D84E0C"/>
    <w:rsid w:val="00D85C2C"/>
    <w:rsid w:val="00DA2691"/>
    <w:rsid w:val="00DC40A6"/>
    <w:rsid w:val="00DC54D3"/>
    <w:rsid w:val="00DC6E11"/>
    <w:rsid w:val="00DD2810"/>
    <w:rsid w:val="00DE4365"/>
    <w:rsid w:val="00DF5F50"/>
    <w:rsid w:val="00E36281"/>
    <w:rsid w:val="00E61749"/>
    <w:rsid w:val="00ED105C"/>
    <w:rsid w:val="00ED683D"/>
    <w:rsid w:val="00EE3084"/>
    <w:rsid w:val="00EE39E7"/>
    <w:rsid w:val="00EE6DCA"/>
    <w:rsid w:val="00EF4F3F"/>
    <w:rsid w:val="00EF77E9"/>
    <w:rsid w:val="00F027F2"/>
    <w:rsid w:val="00F25C15"/>
    <w:rsid w:val="00F325EC"/>
    <w:rsid w:val="00F357CB"/>
    <w:rsid w:val="00F408F8"/>
    <w:rsid w:val="00F46350"/>
    <w:rsid w:val="00F46E0B"/>
    <w:rsid w:val="00F51C48"/>
    <w:rsid w:val="00F577C5"/>
    <w:rsid w:val="00F611F7"/>
    <w:rsid w:val="00F64D2D"/>
    <w:rsid w:val="00F64EB7"/>
    <w:rsid w:val="00F8041D"/>
    <w:rsid w:val="00F92EA3"/>
    <w:rsid w:val="00FA2EBA"/>
    <w:rsid w:val="00FE26B7"/>
    <w:rsid w:val="00FE3A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7895714"/>
  <w15:chartTrackingRefBased/>
  <w15:docId w15:val="{7D5B7E2B-A046-4294-B45D-732342C6B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0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26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26B7"/>
  </w:style>
  <w:style w:type="paragraph" w:styleId="Footer">
    <w:name w:val="footer"/>
    <w:basedOn w:val="Normal"/>
    <w:link w:val="FooterChar"/>
    <w:uiPriority w:val="99"/>
    <w:unhideWhenUsed/>
    <w:rsid w:val="00FE26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26B7"/>
  </w:style>
  <w:style w:type="paragraph" w:styleId="ListParagraph">
    <w:name w:val="List Paragraph"/>
    <w:basedOn w:val="Normal"/>
    <w:uiPriority w:val="34"/>
    <w:qFormat/>
    <w:rsid w:val="00270A54"/>
    <w:pPr>
      <w:spacing w:after="200" w:line="276" w:lineRule="auto"/>
      <w:ind w:left="720"/>
      <w:contextualSpacing/>
    </w:pPr>
  </w:style>
  <w:style w:type="paragraph" w:styleId="BalloonText">
    <w:name w:val="Balloon Text"/>
    <w:basedOn w:val="Normal"/>
    <w:link w:val="BalloonTextChar"/>
    <w:uiPriority w:val="99"/>
    <w:semiHidden/>
    <w:unhideWhenUsed/>
    <w:rsid w:val="00095A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5AA9"/>
    <w:rPr>
      <w:rFonts w:ascii="Segoe UI" w:hAnsi="Segoe UI" w:cs="Segoe UI"/>
      <w:sz w:val="18"/>
      <w:szCs w:val="18"/>
    </w:rPr>
  </w:style>
  <w:style w:type="character" w:styleId="Hyperlink">
    <w:name w:val="Hyperlink"/>
    <w:basedOn w:val="DefaultParagraphFont"/>
    <w:uiPriority w:val="99"/>
    <w:unhideWhenUsed/>
    <w:rsid w:val="00D174DE"/>
    <w:rPr>
      <w:color w:val="0563C1" w:themeColor="hyperlink"/>
      <w:u w:val="single"/>
    </w:rPr>
  </w:style>
  <w:style w:type="character" w:customStyle="1" w:styleId="UnresolvedMention1">
    <w:name w:val="Unresolved Mention1"/>
    <w:basedOn w:val="DefaultParagraphFont"/>
    <w:uiPriority w:val="99"/>
    <w:semiHidden/>
    <w:unhideWhenUsed/>
    <w:rsid w:val="00D174DE"/>
    <w:rPr>
      <w:color w:val="605E5C"/>
      <w:shd w:val="clear" w:color="auto" w:fill="E1DFDD"/>
    </w:rPr>
  </w:style>
  <w:style w:type="paragraph" w:customStyle="1" w:styleId="Default">
    <w:name w:val="Default"/>
    <w:rsid w:val="0004798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s://www.middleeastmonitor.com/20180820-hajj-2018-egyptian-pilgrim-death-toll-rises-to-18/" TargetMode="External"/><Relationship Id="rId26" Type="http://schemas.openxmlformats.org/officeDocument/2006/relationships/image" Target="media/image11.jpeg"/><Relationship Id="rId39" Type="http://schemas.openxmlformats.org/officeDocument/2006/relationships/hyperlink" Target="http://www.pngall.com/islam-png" TargetMode="External"/><Relationship Id="rId21" Type="http://schemas.openxmlformats.org/officeDocument/2006/relationships/image" Target="media/image8.png"/><Relationship Id="rId34" Type="http://schemas.openxmlformats.org/officeDocument/2006/relationships/image" Target="media/image16.jpeg"/><Relationship Id="rId42" Type="http://schemas.openxmlformats.org/officeDocument/2006/relationships/hyperlink" Target="https://commons.wikimedia.org/wiki/File:Hubert_Robert_-_Architectural_Fantasy,_1760_-_Google_Art_Project.jpg" TargetMode="External"/><Relationship Id="rId47" Type="http://schemas.openxmlformats.org/officeDocument/2006/relationships/image" Target="media/image24.jpeg"/><Relationship Id="rId50" Type="http://schemas.openxmlformats.org/officeDocument/2006/relationships/image" Target="media/image27.jpeg"/><Relationship Id="rId55" Type="http://schemas.openxmlformats.org/officeDocument/2006/relationships/image" Target="media/image32.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joinmychurch.com/churches/Faith-Community-of-The-Brethren-Home-New-Oxford-Pennsylvania-United-States/276163" TargetMode="External"/><Relationship Id="rId29" Type="http://schemas.openxmlformats.org/officeDocument/2006/relationships/image" Target="media/image13.jpeg"/><Relationship Id="rId11" Type="http://schemas.openxmlformats.org/officeDocument/2006/relationships/image" Target="media/image3.jpg"/><Relationship Id="rId24" Type="http://schemas.openxmlformats.org/officeDocument/2006/relationships/image" Target="media/image10.jpeg"/><Relationship Id="rId32" Type="http://schemas.openxmlformats.org/officeDocument/2006/relationships/image" Target="media/image15.jpeg"/><Relationship Id="rId37" Type="http://schemas.openxmlformats.org/officeDocument/2006/relationships/hyperlink" Target="https://cacilhas.info/montegasppa/2019/02/taking-god-away.html" TargetMode="External"/><Relationship Id="rId40" Type="http://schemas.openxmlformats.org/officeDocument/2006/relationships/image" Target="media/image19.jpeg"/><Relationship Id="rId45" Type="http://schemas.openxmlformats.org/officeDocument/2006/relationships/image" Target="media/image22.jpeg"/><Relationship Id="rId53" Type="http://schemas.openxmlformats.org/officeDocument/2006/relationships/image" Target="media/image30.png"/><Relationship Id="rId58" Type="http://schemas.openxmlformats.org/officeDocument/2006/relationships/image" Target="media/image35.jpeg"/><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7.jpg"/><Relationship Id="rId14" Type="http://schemas.openxmlformats.org/officeDocument/2006/relationships/hyperlink" Target="https://commons.wikimedia.org/wiki/File:PikiWiki_Israel_6935_In_the_holy_place_of_jethro.jpg" TargetMode="External"/><Relationship Id="rId22" Type="http://schemas.openxmlformats.org/officeDocument/2006/relationships/image" Target="media/image9.png"/><Relationship Id="rId27" Type="http://schemas.openxmlformats.org/officeDocument/2006/relationships/image" Target="media/image12.png"/><Relationship Id="rId30" Type="http://schemas.openxmlformats.org/officeDocument/2006/relationships/image" Target="media/image14.png"/><Relationship Id="rId35" Type="http://schemas.openxmlformats.org/officeDocument/2006/relationships/hyperlink" Target="https://en.wikipedia.org/wiki/Ramman_(festival)" TargetMode="External"/><Relationship Id="rId43" Type="http://schemas.openxmlformats.org/officeDocument/2006/relationships/image" Target="media/image21.png"/><Relationship Id="rId48" Type="http://schemas.openxmlformats.org/officeDocument/2006/relationships/image" Target="media/image25.jpeg"/><Relationship Id="rId56" Type="http://schemas.openxmlformats.org/officeDocument/2006/relationships/image" Target="media/image33.png"/><Relationship Id="rId8" Type="http://schemas.openxmlformats.org/officeDocument/2006/relationships/image" Target="media/image1.png"/><Relationship Id="rId51" Type="http://schemas.openxmlformats.org/officeDocument/2006/relationships/image" Target="media/image28.jpeg"/><Relationship Id="rId3" Type="http://schemas.openxmlformats.org/officeDocument/2006/relationships/styles" Target="styles.xml"/><Relationship Id="rId12" Type="http://schemas.openxmlformats.org/officeDocument/2006/relationships/hyperlink" Target="https://www.pxfuel.com/en/search?q=Last+Supper" TargetMode="External"/><Relationship Id="rId17" Type="http://schemas.openxmlformats.org/officeDocument/2006/relationships/image" Target="media/image6.jpeg"/><Relationship Id="rId25" Type="http://schemas.openxmlformats.org/officeDocument/2006/relationships/hyperlink" Target="http://nlife.ca/audio/why-i-love-jesus?mini=calendar%2F2018-07" TargetMode="External"/><Relationship Id="rId33" Type="http://schemas.openxmlformats.org/officeDocument/2006/relationships/hyperlink" Target="https://commons.wikimedia.org/wiki/File:San_juan_pilgrimage.jpg" TargetMode="External"/><Relationship Id="rId38" Type="http://schemas.openxmlformats.org/officeDocument/2006/relationships/image" Target="media/image18.png"/><Relationship Id="rId46" Type="http://schemas.openxmlformats.org/officeDocument/2006/relationships/image" Target="media/image23.jpeg"/><Relationship Id="rId59" Type="http://schemas.openxmlformats.org/officeDocument/2006/relationships/header" Target="header1.xml"/><Relationship Id="rId20" Type="http://schemas.openxmlformats.org/officeDocument/2006/relationships/hyperlink" Target="http://www.createdebate.com/debate/show/Should_the_world_adopt_a_Darwinist_policy" TargetMode="External"/><Relationship Id="rId41" Type="http://schemas.openxmlformats.org/officeDocument/2006/relationships/image" Target="media/image20.jpeg"/><Relationship Id="rId54" Type="http://schemas.openxmlformats.org/officeDocument/2006/relationships/image" Target="media/image31.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hyperlink" Target="https://en.wikipedia.org/wiki/Jewish_Combat_Organization" TargetMode="External"/><Relationship Id="rId28" Type="http://schemas.openxmlformats.org/officeDocument/2006/relationships/hyperlink" Target="https://en.wikipedia.org/wiki/Hinduism" TargetMode="External"/><Relationship Id="rId36" Type="http://schemas.openxmlformats.org/officeDocument/2006/relationships/image" Target="media/image17.jpg"/><Relationship Id="rId49" Type="http://schemas.openxmlformats.org/officeDocument/2006/relationships/image" Target="media/image26.jpeg"/><Relationship Id="rId57" Type="http://schemas.openxmlformats.org/officeDocument/2006/relationships/image" Target="media/image34.jpeg"/><Relationship Id="rId10" Type="http://schemas.openxmlformats.org/officeDocument/2006/relationships/hyperlink" Target="https://www.maxpixel.net/Jesus-God-Gospel-Christian-Christ-Christianity-3417230" TargetMode="External"/><Relationship Id="rId31" Type="http://schemas.openxmlformats.org/officeDocument/2006/relationships/hyperlink" Target="http://pngimg.com/download/22930" TargetMode="External"/><Relationship Id="rId44" Type="http://schemas.openxmlformats.org/officeDocument/2006/relationships/hyperlink" Target="https://commons.wikimedia.org/wiki/File:Ahimsa.svg" TargetMode="External"/><Relationship Id="rId52" Type="http://schemas.openxmlformats.org/officeDocument/2006/relationships/image" Target="media/image29.jpe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E50EA6-F020-4E3A-9483-FA18B1E7B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5289</Words>
  <Characters>30148</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Mint Support Ltd</Company>
  <LinksUpToDate>false</LinksUpToDate>
  <CharactersWithSpaces>35367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Griffiths</dc:creator>
  <cp:keywords/>
  <dc:description/>
  <cp:lastModifiedBy>Andrea Rosamond</cp:lastModifiedBy>
  <cp:revision>2</cp:revision>
  <cp:lastPrinted>2020-04-17T13:32:00Z</cp:lastPrinted>
  <dcterms:created xsi:type="dcterms:W3CDTF">2025-06-18T08:20:00Z</dcterms:created>
  <dcterms:modified xsi:type="dcterms:W3CDTF">2025-06-18T08:20:00Z</dcterms:modified>
</cp:coreProperties>
</file>