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C014" w14:textId="72E9B22F" w:rsidR="009D4591" w:rsidRPr="009D4591" w:rsidRDefault="009D4591" w:rsidP="009D4591">
      <w:pPr>
        <w:spacing w:after="0" w:line="240" w:lineRule="auto"/>
        <w:ind w:left="65"/>
        <w:jc w:val="both"/>
        <w:rPr>
          <w:rFonts w:eastAsia="Times New Roman" w:cstheme="minorHAnsi"/>
          <w:sz w:val="24"/>
          <w:szCs w:val="24"/>
          <w:lang w:eastAsia="en-GB"/>
        </w:rPr>
      </w:pPr>
      <w:r w:rsidRPr="009D4591">
        <w:rPr>
          <w:rFonts w:cstheme="minorHAnsi"/>
          <w:noProof/>
          <w:bdr w:val="none" w:sz="0" w:space="0" w:color="auto" w:frame="1"/>
        </w:rPr>
        <w:drawing>
          <wp:inline distT="0" distB="0" distL="0" distR="0" wp14:anchorId="043A89C5" wp14:editId="14628CB9">
            <wp:extent cx="1380490" cy="14478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bCs/>
          <w:color w:val="000000"/>
          <w:sz w:val="32"/>
          <w:szCs w:val="32"/>
          <w:lang w:eastAsia="en-GB"/>
        </w:rPr>
        <w:tab/>
      </w:r>
      <w:r w:rsidRPr="009D4591">
        <w:rPr>
          <w:rFonts w:eastAsia="Times New Roman" w:cstheme="minorHAnsi"/>
          <w:b/>
          <w:bCs/>
          <w:color w:val="000000"/>
          <w:sz w:val="32"/>
          <w:szCs w:val="32"/>
          <w:lang w:eastAsia="en-GB"/>
        </w:rPr>
        <w:t>PTA FUNDING REQUEST FORM </w:t>
      </w:r>
    </w:p>
    <w:p w14:paraId="1A7B7238" w14:textId="0D330FD0" w:rsidR="0096006A" w:rsidRDefault="009D4591" w:rsidP="00296054">
      <w:pPr>
        <w:spacing w:before="273" w:after="0" w:line="240" w:lineRule="auto"/>
        <w:ind w:left="62" w:right="368" w:hanging="7"/>
        <w:jc w:val="both"/>
        <w:rPr>
          <w:rFonts w:eastAsia="Times New Roman" w:cstheme="minorHAnsi"/>
          <w:color w:val="000000"/>
          <w:lang w:eastAsia="en-GB"/>
        </w:rPr>
      </w:pPr>
      <w:r w:rsidRPr="009D4591">
        <w:rPr>
          <w:rFonts w:eastAsia="Times New Roman" w:cstheme="minorHAnsi"/>
          <w:color w:val="000000"/>
          <w:lang w:eastAsia="en-GB"/>
        </w:rPr>
        <w:t xml:space="preserve">The Friends of </w:t>
      </w:r>
      <w:r>
        <w:rPr>
          <w:rFonts w:eastAsia="Times New Roman" w:cstheme="minorHAnsi"/>
          <w:color w:val="000000"/>
          <w:lang w:eastAsia="en-GB"/>
        </w:rPr>
        <w:t>Netherton</w:t>
      </w:r>
      <w:r w:rsidR="000261F7">
        <w:rPr>
          <w:rFonts w:eastAsia="Times New Roman" w:cstheme="minorHAnsi"/>
          <w:color w:val="000000"/>
          <w:lang w:eastAsia="en-GB"/>
        </w:rPr>
        <w:t xml:space="preserve"> PTA</w:t>
      </w:r>
      <w:r w:rsidRPr="009D4591">
        <w:rPr>
          <w:rFonts w:eastAsia="Times New Roman" w:cstheme="minorHAnsi"/>
          <w:color w:val="000000"/>
          <w:lang w:eastAsia="en-GB"/>
        </w:rPr>
        <w:t xml:space="preserve"> </w:t>
      </w:r>
      <w:r>
        <w:rPr>
          <w:rFonts w:eastAsia="Times New Roman" w:cstheme="minorHAnsi"/>
          <w:color w:val="000000"/>
          <w:lang w:eastAsia="en-GB"/>
        </w:rPr>
        <w:t>is a registered charity</w:t>
      </w:r>
      <w:r w:rsidR="00535096">
        <w:rPr>
          <w:rFonts w:eastAsia="Times New Roman" w:cstheme="minorHAnsi"/>
          <w:color w:val="000000"/>
          <w:lang w:eastAsia="en-GB"/>
        </w:rPr>
        <w:t xml:space="preserve"> and was established to advance the education of the pupils </w:t>
      </w:r>
      <w:r w:rsidR="00DC2B50">
        <w:rPr>
          <w:rFonts w:eastAsia="Times New Roman" w:cstheme="minorHAnsi"/>
          <w:color w:val="000000"/>
          <w:lang w:eastAsia="en-GB"/>
        </w:rPr>
        <w:t xml:space="preserve">at Netherton Junior and Infant School. </w:t>
      </w:r>
      <w:r w:rsidR="000261F7">
        <w:rPr>
          <w:rFonts w:eastAsia="Times New Roman" w:cstheme="minorHAnsi"/>
          <w:color w:val="000000"/>
          <w:lang w:eastAsia="en-GB"/>
        </w:rPr>
        <w:t xml:space="preserve">The PTA focuses on 1) </w:t>
      </w:r>
      <w:r w:rsidR="000261F7" w:rsidRPr="000261F7">
        <w:rPr>
          <w:rFonts w:eastAsia="Times New Roman" w:cstheme="minorHAnsi"/>
          <w:color w:val="000000"/>
          <w:lang w:eastAsia="en-GB"/>
        </w:rPr>
        <w:t>developing effective relationships between the staff, parents and others associated with the school</w:t>
      </w:r>
      <w:r w:rsidR="000261F7">
        <w:rPr>
          <w:rFonts w:eastAsia="Times New Roman" w:cstheme="minorHAnsi"/>
          <w:color w:val="000000"/>
          <w:lang w:eastAsia="en-GB"/>
        </w:rPr>
        <w:t xml:space="preserve">; and 2) </w:t>
      </w:r>
      <w:r w:rsidR="000261F7" w:rsidRPr="000261F7">
        <w:rPr>
          <w:rFonts w:eastAsia="Times New Roman" w:cstheme="minorHAnsi"/>
          <w:color w:val="000000"/>
          <w:lang w:eastAsia="en-GB"/>
        </w:rPr>
        <w:t>engaging in activities or providing facilities or equipment which support</w:t>
      </w:r>
      <w:r w:rsidR="003B0FE2">
        <w:rPr>
          <w:rFonts w:eastAsia="Times New Roman" w:cstheme="minorHAnsi"/>
          <w:color w:val="000000"/>
          <w:lang w:eastAsia="en-GB"/>
        </w:rPr>
        <w:t>s</w:t>
      </w:r>
      <w:r w:rsidR="000261F7" w:rsidRPr="000261F7">
        <w:rPr>
          <w:rFonts w:eastAsia="Times New Roman" w:cstheme="minorHAnsi"/>
          <w:color w:val="000000"/>
          <w:lang w:eastAsia="en-GB"/>
        </w:rPr>
        <w:t xml:space="preserve"> the school and advance</w:t>
      </w:r>
      <w:r w:rsidR="003B0FE2">
        <w:rPr>
          <w:rFonts w:eastAsia="Times New Roman" w:cstheme="minorHAnsi"/>
          <w:color w:val="000000"/>
          <w:lang w:eastAsia="en-GB"/>
        </w:rPr>
        <w:t>s</w:t>
      </w:r>
      <w:r w:rsidR="000261F7" w:rsidRPr="000261F7">
        <w:rPr>
          <w:rFonts w:eastAsia="Times New Roman" w:cstheme="minorHAnsi"/>
          <w:color w:val="000000"/>
          <w:lang w:eastAsia="en-GB"/>
        </w:rPr>
        <w:t xml:space="preserve"> the education of the pupils.</w:t>
      </w:r>
      <w:r w:rsidR="002B61D6">
        <w:rPr>
          <w:rFonts w:eastAsia="Times New Roman" w:cstheme="minorHAnsi"/>
          <w:color w:val="000000"/>
          <w:lang w:eastAsia="en-GB"/>
        </w:rPr>
        <w:t xml:space="preserve"> </w:t>
      </w:r>
      <w:r w:rsidR="0096006A">
        <w:rPr>
          <w:rFonts w:eastAsia="Times New Roman" w:cstheme="minorHAnsi"/>
          <w:color w:val="000000"/>
          <w:lang w:eastAsia="en-GB"/>
        </w:rPr>
        <w:t xml:space="preserve">These </w:t>
      </w:r>
      <w:r w:rsidR="00C66D70">
        <w:rPr>
          <w:rFonts w:eastAsia="Times New Roman" w:cstheme="minorHAnsi"/>
          <w:color w:val="000000"/>
          <w:lang w:eastAsia="en-GB"/>
        </w:rPr>
        <w:t>are known as the</w:t>
      </w:r>
      <w:r w:rsidR="0096006A">
        <w:rPr>
          <w:rFonts w:eastAsia="Times New Roman" w:cstheme="minorHAnsi"/>
          <w:color w:val="000000"/>
          <w:lang w:eastAsia="en-GB"/>
        </w:rPr>
        <w:t xml:space="preserve"> PTA’s charitable objectives.</w:t>
      </w:r>
    </w:p>
    <w:p w14:paraId="3942602F" w14:textId="6199E2EF" w:rsidR="00457C54" w:rsidRDefault="00457C54" w:rsidP="00296054">
      <w:pPr>
        <w:spacing w:before="273" w:after="0" w:line="240" w:lineRule="auto"/>
        <w:ind w:left="62" w:right="368" w:hanging="7"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The PTA must </w:t>
      </w:r>
      <w:r w:rsidR="00CE6837">
        <w:rPr>
          <w:rFonts w:eastAsia="Times New Roman" w:cstheme="minorHAnsi"/>
          <w:color w:val="000000"/>
          <w:lang w:eastAsia="en-GB"/>
        </w:rPr>
        <w:t xml:space="preserve">ensure that </w:t>
      </w:r>
      <w:proofErr w:type="gramStart"/>
      <w:r w:rsidR="007B15A5">
        <w:rPr>
          <w:rFonts w:eastAsia="Times New Roman" w:cstheme="minorHAnsi"/>
          <w:color w:val="000000"/>
          <w:lang w:eastAsia="en-GB"/>
        </w:rPr>
        <w:t>each and every</w:t>
      </w:r>
      <w:proofErr w:type="gramEnd"/>
      <w:r w:rsidR="004D7863">
        <w:rPr>
          <w:rFonts w:eastAsia="Times New Roman" w:cstheme="minorHAnsi"/>
          <w:color w:val="000000"/>
          <w:lang w:eastAsia="en-GB"/>
        </w:rPr>
        <w:t xml:space="preserve"> funding commitment </w:t>
      </w:r>
      <w:r w:rsidR="002F1868">
        <w:rPr>
          <w:rFonts w:eastAsia="Times New Roman" w:cstheme="minorHAnsi"/>
          <w:color w:val="000000"/>
          <w:lang w:eastAsia="en-GB"/>
        </w:rPr>
        <w:t xml:space="preserve">is made in the best interest of the charity and is a suitable use of the charity’s funds. </w:t>
      </w:r>
      <w:r w:rsidR="00F01B90">
        <w:rPr>
          <w:rFonts w:eastAsia="Times New Roman" w:cstheme="minorHAnsi"/>
          <w:color w:val="000000"/>
          <w:lang w:eastAsia="en-GB"/>
        </w:rPr>
        <w:t xml:space="preserve">For this reason, </w:t>
      </w:r>
      <w:r w:rsidR="003A66E0">
        <w:rPr>
          <w:rFonts w:eastAsia="Times New Roman" w:cstheme="minorHAnsi"/>
          <w:color w:val="000000"/>
          <w:lang w:eastAsia="en-GB"/>
        </w:rPr>
        <w:t xml:space="preserve">all funding requests should be made formally and via this form. </w:t>
      </w:r>
    </w:p>
    <w:p w14:paraId="2B2D6752" w14:textId="26A875BD" w:rsidR="00057985" w:rsidRDefault="009D4591" w:rsidP="00057985">
      <w:pPr>
        <w:spacing w:before="273" w:after="0" w:line="240" w:lineRule="auto"/>
        <w:ind w:left="62" w:right="368" w:hanging="7"/>
        <w:jc w:val="both"/>
        <w:rPr>
          <w:rFonts w:eastAsia="Times New Roman" w:cstheme="minorHAnsi"/>
          <w:color w:val="000000"/>
          <w:lang w:eastAsia="en-GB"/>
        </w:rPr>
      </w:pPr>
      <w:r w:rsidRPr="009D4591">
        <w:rPr>
          <w:rFonts w:eastAsia="Times New Roman" w:cstheme="minorHAnsi"/>
          <w:color w:val="000000"/>
          <w:lang w:eastAsia="en-GB"/>
        </w:rPr>
        <w:t>To request funds please return this form to the PTA. </w:t>
      </w:r>
    </w:p>
    <w:p w14:paraId="27B98D22" w14:textId="77777777" w:rsidR="00057985" w:rsidRPr="009D4591" w:rsidRDefault="00057985" w:rsidP="00057985">
      <w:pPr>
        <w:spacing w:before="273" w:after="0" w:line="240" w:lineRule="auto"/>
        <w:ind w:left="62" w:right="368" w:hanging="7"/>
        <w:jc w:val="both"/>
        <w:rPr>
          <w:rFonts w:eastAsia="Times New Roman" w:cstheme="minorHAnsi"/>
          <w:color w:val="000000"/>
          <w:lang w:eastAsia="en-GB"/>
        </w:rPr>
      </w:pPr>
    </w:p>
    <w:tbl>
      <w:tblPr>
        <w:tblW w:w="877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9"/>
      </w:tblGrid>
      <w:tr w:rsidR="009D4591" w:rsidRPr="009D4591" w14:paraId="76E5021F" w14:textId="77777777" w:rsidTr="00B31CCF">
        <w:trPr>
          <w:trHeight w:val="185"/>
          <w:jc w:val="center"/>
        </w:trPr>
        <w:tc>
          <w:tcPr>
            <w:tcW w:w="8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6AF6E" w14:textId="4766CB94" w:rsidR="009D4591" w:rsidRPr="009D4591" w:rsidRDefault="009D4591" w:rsidP="009D4591">
            <w:pPr>
              <w:spacing w:after="0" w:line="240" w:lineRule="auto"/>
              <w:ind w:left="62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Funding Requested</w:t>
            </w:r>
            <w:r w:rsidR="00D51D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D51D77" w:rsidRPr="00D51D77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– please provide </w:t>
            </w:r>
            <w:r w:rsidR="00D51D77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details of the event, </w:t>
            </w:r>
            <w:r w:rsidR="00E82A1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equipment,</w:t>
            </w:r>
            <w:r w:rsidR="00D51D77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 or acti</w:t>
            </w:r>
            <w:r w:rsidR="000F4B3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vity you are looking to fund</w:t>
            </w:r>
          </w:p>
        </w:tc>
      </w:tr>
      <w:tr w:rsidR="009D4591" w:rsidRPr="009D4591" w14:paraId="7A597DDF" w14:textId="77777777" w:rsidTr="00057985">
        <w:trPr>
          <w:trHeight w:val="1282"/>
          <w:jc w:val="center"/>
        </w:trPr>
        <w:tc>
          <w:tcPr>
            <w:tcW w:w="8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F666F" w14:textId="314375A3" w:rsidR="003A66E0" w:rsidRPr="009D4591" w:rsidRDefault="003A66E0" w:rsidP="009D459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14:paraId="563ED423" w14:textId="77777777" w:rsidR="009D4591" w:rsidRPr="009D4591" w:rsidRDefault="009D4591" w:rsidP="009D4591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59"/>
        <w:gridCol w:w="1626"/>
        <w:gridCol w:w="1134"/>
        <w:gridCol w:w="2977"/>
      </w:tblGrid>
      <w:tr w:rsidR="009D4591" w:rsidRPr="009D4591" w14:paraId="529C3BC1" w14:textId="77777777" w:rsidTr="00361907">
        <w:trPr>
          <w:trHeight w:val="290"/>
          <w:jc w:val="center"/>
        </w:trPr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D33EE" w14:textId="77777777" w:rsidR="009D4591" w:rsidRPr="009D4591" w:rsidRDefault="009D4591" w:rsidP="009D459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Full Cost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E1CE8" w14:textId="77777777" w:rsidR="009D4591" w:rsidRPr="009D4591" w:rsidRDefault="009D4591" w:rsidP="009D459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PTA Cost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7DC40" w14:textId="77777777" w:rsidR="009D4591" w:rsidRPr="009D4591" w:rsidRDefault="009D4591" w:rsidP="009D459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PTA %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979A4" w14:textId="77777777" w:rsidR="009D4591" w:rsidRPr="009D4591" w:rsidRDefault="009D4591" w:rsidP="009D459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Date funds are required</w:t>
            </w:r>
          </w:p>
        </w:tc>
      </w:tr>
      <w:tr w:rsidR="009D4591" w:rsidRPr="009D4591" w14:paraId="5204CA57" w14:textId="77777777" w:rsidTr="00361907">
        <w:trPr>
          <w:trHeight w:val="492"/>
          <w:jc w:val="center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D3746" w14:textId="044E04CC" w:rsidR="009D4591" w:rsidRPr="009D4591" w:rsidRDefault="00057985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E624D" w14:textId="401AACEC" w:rsidR="009D4591" w:rsidRPr="009D4591" w:rsidRDefault="00057985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E1711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79AA7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1CD344FF" w14:textId="77777777" w:rsidR="009D4591" w:rsidRPr="009D4591" w:rsidRDefault="009D4591" w:rsidP="009D4591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tbl>
      <w:tblPr>
        <w:tblW w:w="87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9"/>
      </w:tblGrid>
      <w:tr w:rsidR="009D4591" w:rsidRPr="009D4591" w14:paraId="6662C209" w14:textId="77777777" w:rsidTr="00775F32">
        <w:trPr>
          <w:trHeight w:val="276"/>
        </w:trPr>
        <w:tc>
          <w:tcPr>
            <w:tcW w:w="8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AB8DC" w14:textId="323A073F" w:rsidR="009D4591" w:rsidRPr="009D4591" w:rsidRDefault="009D4591" w:rsidP="009D4591">
            <w:pPr>
              <w:spacing w:after="0" w:line="240" w:lineRule="auto"/>
              <w:ind w:left="62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Benefits</w:t>
            </w:r>
            <w:r w:rsidR="000F4B3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0F4B34" w:rsidRPr="000F4B3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– please</w:t>
            </w:r>
            <w:r w:rsidR="000F4B3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 provide a brief description of how </w:t>
            </w:r>
            <w:r w:rsidR="00644CDC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the event/equipment/activity will advance the education of the pupils at the school</w:t>
            </w:r>
            <w:r w:rsidR="000F4B34" w:rsidRPr="000F4B3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D4591" w:rsidRPr="009D4591" w14:paraId="193EB26D" w14:textId="77777777" w:rsidTr="00615B25">
        <w:trPr>
          <w:trHeight w:val="1768"/>
        </w:trPr>
        <w:tc>
          <w:tcPr>
            <w:tcW w:w="8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AC5AF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154FD026" w14:textId="1648F066" w:rsidR="00644CDC" w:rsidRDefault="00644CDC" w:rsidP="009D4591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tbl>
      <w:tblPr>
        <w:tblW w:w="893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734"/>
        <w:gridCol w:w="734"/>
        <w:gridCol w:w="734"/>
        <w:gridCol w:w="734"/>
        <w:gridCol w:w="734"/>
        <w:gridCol w:w="734"/>
        <w:gridCol w:w="734"/>
        <w:gridCol w:w="734"/>
        <w:gridCol w:w="932"/>
      </w:tblGrid>
      <w:tr w:rsidR="00C14D7C" w:rsidRPr="009D4591" w14:paraId="0582AB5F" w14:textId="77777777" w:rsidTr="00361907">
        <w:trPr>
          <w:trHeight w:val="285"/>
          <w:jc w:val="center"/>
        </w:trPr>
        <w:tc>
          <w:tcPr>
            <w:tcW w:w="89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</w:tcPr>
          <w:p w14:paraId="31F0FF66" w14:textId="4B5FF78E" w:rsidR="00C14D7C" w:rsidRPr="009D4591" w:rsidRDefault="00C14D7C" w:rsidP="00644CDC">
            <w:pPr>
              <w:spacing w:after="0" w:line="240" w:lineRule="auto"/>
              <w:ind w:left="62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 xml:space="preserve">Pupil Impact </w:t>
            </w:r>
            <w:r w:rsidRPr="009D4591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GB"/>
              </w:rPr>
              <w:t>(Please tick as applicable)</w:t>
            </w:r>
          </w:p>
        </w:tc>
      </w:tr>
      <w:tr w:rsidR="00C14D7C" w:rsidRPr="009D4591" w14:paraId="77BEFE33" w14:textId="77777777" w:rsidTr="00361907">
        <w:trPr>
          <w:trHeight w:val="431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</w:tcPr>
          <w:p w14:paraId="3417345F" w14:textId="77777777" w:rsidR="00C14D7C" w:rsidRDefault="00C14D7C" w:rsidP="009D459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Pupil No</w:t>
            </w:r>
          </w:p>
          <w:p w14:paraId="4C035C40" w14:textId="2E112891" w:rsidR="00C14D7C" w:rsidRPr="00C14D7C" w:rsidRDefault="00C14D7C" w:rsidP="009D4591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</w:pPr>
            <w:r w:rsidRPr="00C14D7C">
              <w:rPr>
                <w:rFonts w:eastAsia="Times New Roman" w:cstheme="minorHAnsi"/>
                <w:i/>
                <w:iCs/>
                <w:sz w:val="24"/>
                <w:szCs w:val="24"/>
                <w:lang w:eastAsia="en-GB"/>
              </w:rPr>
              <w:t>Please state number of students affected in each year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521A6" w14:textId="3906915D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89161" w14:textId="77777777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E194B" w14:textId="77777777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D3C7F" w14:textId="77777777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DE7B5" w14:textId="77777777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5B33A" w14:textId="77777777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9639A" w14:textId="326863B4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4BFDF" w14:textId="77777777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69D58" w14:textId="043501DA" w:rsidR="00C14D7C" w:rsidRPr="009D4591" w:rsidRDefault="00C14D7C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C14D7C" w:rsidRPr="009D4591" w14:paraId="28F1CB8F" w14:textId="77777777" w:rsidTr="00361907">
        <w:trPr>
          <w:trHeight w:val="276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</w:tcPr>
          <w:p w14:paraId="1ABA6570" w14:textId="249AAC2B" w:rsidR="00C14D7C" w:rsidRDefault="00C14D7C" w:rsidP="00C14D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Year Group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AE46F" w14:textId="43DD455A" w:rsidR="00C14D7C" w:rsidRPr="009D4591" w:rsidRDefault="00C14D7C" w:rsidP="001B1F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EY1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A648C" w14:textId="2C038C7A" w:rsidR="00C14D7C" w:rsidRPr="009D4591" w:rsidRDefault="00C14D7C" w:rsidP="001B1F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EY2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009D5" w14:textId="0E47E666" w:rsidR="00C14D7C" w:rsidRPr="009D4591" w:rsidRDefault="00C14D7C" w:rsidP="001B1F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YR1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5E1FB" w14:textId="7FB083B0" w:rsidR="00C14D7C" w:rsidRPr="009D4591" w:rsidRDefault="00C14D7C" w:rsidP="001B1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YR2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E62C8" w14:textId="748A58CA" w:rsidR="00C14D7C" w:rsidRPr="00361907" w:rsidRDefault="00C14D7C" w:rsidP="001B1F01">
            <w:pPr>
              <w:spacing w:after="0" w:line="240" w:lineRule="auto"/>
              <w:ind w:left="5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YR3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F2BA7" w14:textId="0A90287A" w:rsidR="00C14D7C" w:rsidRPr="00361907" w:rsidRDefault="00C14D7C" w:rsidP="001B1F01">
            <w:pPr>
              <w:spacing w:after="0" w:line="240" w:lineRule="auto"/>
              <w:ind w:left="5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YR4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C922F" w14:textId="3F8FD82A" w:rsidR="00C14D7C" w:rsidRPr="00361907" w:rsidRDefault="00C14D7C" w:rsidP="001B1F01">
            <w:pPr>
              <w:spacing w:after="0" w:line="240" w:lineRule="auto"/>
              <w:ind w:left="5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YR5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AA2FF" w14:textId="2303B9EA" w:rsidR="00C14D7C" w:rsidRPr="00361907" w:rsidRDefault="00C14D7C" w:rsidP="001B1F01">
            <w:pPr>
              <w:spacing w:after="0" w:line="240" w:lineRule="auto"/>
              <w:ind w:left="5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190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YR6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B3D78" w14:textId="4C99A4FD" w:rsidR="00C14D7C" w:rsidRPr="009D4591" w:rsidRDefault="00764EAD" w:rsidP="001B1F01">
            <w:pPr>
              <w:spacing w:after="0" w:line="240" w:lineRule="auto"/>
              <w:ind w:left="59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</w:tbl>
    <w:p w14:paraId="5F1AF1CF" w14:textId="77777777" w:rsidR="009D4591" w:rsidRPr="009D4591" w:rsidRDefault="009D4591" w:rsidP="009D4591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2977"/>
      </w:tblGrid>
      <w:tr w:rsidR="009D4591" w:rsidRPr="009D4591" w14:paraId="440874C5" w14:textId="77777777" w:rsidTr="00615B25">
        <w:trPr>
          <w:trHeight w:val="276"/>
          <w:jc w:val="center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B6945" w14:textId="77777777" w:rsidR="009D4591" w:rsidRPr="009D4591" w:rsidRDefault="009D4591" w:rsidP="009D4591">
            <w:pPr>
              <w:spacing w:after="0" w:line="240" w:lineRule="auto"/>
              <w:ind w:left="62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Requested by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23217" w14:textId="77777777" w:rsidR="009D4591" w:rsidRPr="009D4591" w:rsidRDefault="009D4591" w:rsidP="009D4591">
            <w:pPr>
              <w:spacing w:after="0" w:line="240" w:lineRule="auto"/>
              <w:ind w:left="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Request Date</w:t>
            </w:r>
          </w:p>
        </w:tc>
      </w:tr>
      <w:tr w:rsidR="009D4591" w:rsidRPr="009D4591" w14:paraId="4B3AA6B9" w14:textId="77777777" w:rsidTr="00615B25">
        <w:trPr>
          <w:trHeight w:val="579"/>
          <w:jc w:val="center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4904C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06835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9D4591" w:rsidRPr="009D4591" w14:paraId="386601F1" w14:textId="77777777" w:rsidTr="00615B25">
        <w:trPr>
          <w:trHeight w:val="276"/>
          <w:jc w:val="center"/>
        </w:trPr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AEF96" w14:textId="77777777" w:rsidR="009D4591" w:rsidRPr="009D4591" w:rsidRDefault="009D4591" w:rsidP="009D4591">
            <w:pPr>
              <w:spacing w:after="0" w:line="240" w:lineRule="auto"/>
              <w:ind w:left="54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Signed</w:t>
            </w:r>
          </w:p>
        </w:tc>
      </w:tr>
      <w:tr w:rsidR="009D4591" w:rsidRPr="009D4591" w14:paraId="173DC82D" w14:textId="77777777" w:rsidTr="00615B25">
        <w:trPr>
          <w:trHeight w:val="696"/>
          <w:jc w:val="center"/>
        </w:trPr>
        <w:tc>
          <w:tcPr>
            <w:tcW w:w="7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55A16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38351315" w14:textId="77777777" w:rsidR="009D4591" w:rsidRPr="009D4591" w:rsidRDefault="009D4591" w:rsidP="009D4591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1053"/>
        <w:gridCol w:w="1172"/>
        <w:gridCol w:w="2489"/>
      </w:tblGrid>
      <w:tr w:rsidR="009D4591" w:rsidRPr="009D4591" w14:paraId="4A426062" w14:textId="77777777" w:rsidTr="00615B25">
        <w:trPr>
          <w:trHeight w:val="363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5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9D0F6" w14:textId="77777777" w:rsidR="009D4591" w:rsidRPr="009D4591" w:rsidRDefault="009D4591" w:rsidP="009D4591">
            <w:pPr>
              <w:spacing w:after="0" w:line="240" w:lineRule="auto"/>
              <w:ind w:left="77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PTA COMMITTEE USE ONLY</w:t>
            </w:r>
          </w:p>
        </w:tc>
      </w:tr>
      <w:tr w:rsidR="009D4591" w:rsidRPr="009D4591" w14:paraId="786691BF" w14:textId="77777777" w:rsidTr="00615B25">
        <w:trPr>
          <w:trHeight w:val="305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86278" w14:textId="77777777" w:rsidR="009D4591" w:rsidRPr="009D4591" w:rsidRDefault="009D4591" w:rsidP="009D4591">
            <w:pPr>
              <w:spacing w:after="0" w:line="240" w:lineRule="auto"/>
              <w:ind w:left="73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Decision </w:t>
            </w:r>
            <w:r w:rsidRPr="009D4591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(Please tick as appropriate)</w:t>
            </w:r>
          </w:p>
        </w:tc>
      </w:tr>
      <w:tr w:rsidR="001A3C4E" w:rsidRPr="009D4591" w14:paraId="0B597D7E" w14:textId="77777777" w:rsidTr="00615B25">
        <w:trPr>
          <w:trHeight w:val="30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24BD8" w14:textId="77777777" w:rsidR="009D4591" w:rsidRPr="009D4591" w:rsidRDefault="009D4591" w:rsidP="009D459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Approved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544FE6" w14:textId="77777777" w:rsidR="009D4591" w:rsidRPr="009D4591" w:rsidRDefault="009D4591" w:rsidP="009D459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Declined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9E766" w14:textId="77777777" w:rsidR="009D4591" w:rsidRPr="009D4591" w:rsidRDefault="009D4591" w:rsidP="009D459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Deferred 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7EFA69" w14:textId="04C3BF42" w:rsidR="009D4591" w:rsidRPr="009D4591" w:rsidRDefault="001A3C4E" w:rsidP="001A3C4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  <w:r w:rsidR="009D4591"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of Decision</w:t>
            </w:r>
          </w:p>
        </w:tc>
      </w:tr>
      <w:tr w:rsidR="001A3C4E" w:rsidRPr="009D4591" w14:paraId="6C1F728F" w14:textId="77777777" w:rsidTr="00361907">
        <w:trPr>
          <w:trHeight w:val="428"/>
          <w:jc w:val="center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FB42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C6B418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7E17F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2C1BD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9D4591" w:rsidRPr="009D4591" w14:paraId="38E64E67" w14:textId="77777777" w:rsidTr="00615B25">
        <w:trPr>
          <w:trHeight w:val="262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ABE61" w14:textId="7AB5D95B" w:rsidR="009D4591" w:rsidRPr="000E71BC" w:rsidRDefault="000E71BC" w:rsidP="009D4591">
            <w:pPr>
              <w:spacing w:after="0" w:line="240" w:lineRule="auto"/>
              <w:ind w:left="63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0E71BC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Are any Grants available?</w:t>
            </w:r>
          </w:p>
        </w:tc>
      </w:tr>
      <w:tr w:rsidR="00E541FA" w:rsidRPr="009D4591" w14:paraId="1812B8BC" w14:textId="77777777" w:rsidTr="00E541FA">
        <w:trPr>
          <w:trHeight w:val="262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33EF2" w14:textId="77777777" w:rsidR="00E541FA" w:rsidRPr="009D4591" w:rsidRDefault="00E541FA" w:rsidP="009D4591">
            <w:pPr>
              <w:spacing w:after="0" w:line="240" w:lineRule="auto"/>
              <w:ind w:left="63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541FA" w:rsidRPr="009D4591" w14:paraId="67B8226A" w14:textId="77777777" w:rsidTr="00615B25">
        <w:trPr>
          <w:trHeight w:val="262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03CC4" w14:textId="6C4A5908" w:rsidR="00E541FA" w:rsidRPr="009D4591" w:rsidRDefault="00E541FA" w:rsidP="009D4591">
            <w:pPr>
              <w:spacing w:after="0" w:line="240" w:lineRule="auto"/>
              <w:ind w:left="63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Comments</w:t>
            </w:r>
          </w:p>
        </w:tc>
      </w:tr>
      <w:tr w:rsidR="009D4591" w:rsidRPr="009D4591" w14:paraId="0E519081" w14:textId="77777777" w:rsidTr="00615B25">
        <w:trPr>
          <w:trHeight w:val="1670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AA3F9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9D4591" w:rsidRPr="009D4591" w14:paraId="2818D9D9" w14:textId="77777777" w:rsidTr="00615B25">
        <w:trPr>
          <w:trHeight w:val="262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BE8A6" w14:textId="77777777" w:rsidR="009D4591" w:rsidRPr="009D4591" w:rsidRDefault="009D4591" w:rsidP="009D4591">
            <w:pPr>
              <w:spacing w:after="0" w:line="240" w:lineRule="auto"/>
              <w:ind w:left="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PTA Chair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0" w:color="4472C4" w:themeColor="accent1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8DB7C" w14:textId="77777777" w:rsidR="009D4591" w:rsidRPr="009D4591" w:rsidRDefault="009D4591" w:rsidP="009D4591">
            <w:pPr>
              <w:spacing w:after="0" w:line="240" w:lineRule="auto"/>
              <w:ind w:left="69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9D459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PTA Treasurer</w:t>
            </w:r>
          </w:p>
        </w:tc>
      </w:tr>
      <w:tr w:rsidR="009D4591" w:rsidRPr="009D4591" w14:paraId="58B9D780" w14:textId="77777777" w:rsidTr="001A3C4E">
        <w:trPr>
          <w:trHeight w:val="1046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A1D57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485B1" w14:textId="77777777" w:rsidR="009D4591" w:rsidRPr="009D4591" w:rsidRDefault="009D4591" w:rsidP="009D4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</w:tbl>
    <w:p w14:paraId="6C8D419C" w14:textId="77777777" w:rsidR="009D4591" w:rsidRPr="009D4591" w:rsidRDefault="009D4591" w:rsidP="009D4591">
      <w:pPr>
        <w:spacing w:after="240" w:line="240" w:lineRule="auto"/>
        <w:rPr>
          <w:rFonts w:eastAsia="Times New Roman" w:cstheme="minorHAnsi"/>
          <w:sz w:val="24"/>
          <w:szCs w:val="24"/>
          <w:lang w:eastAsia="en-GB"/>
        </w:rPr>
      </w:pPr>
    </w:p>
    <w:p w14:paraId="6800FEF3" w14:textId="3D996243" w:rsidR="000E71BC" w:rsidRDefault="000E71BC">
      <w:pPr>
        <w:rPr>
          <w:rFonts w:eastAsia="Times New Roman" w:cstheme="minorHAnsi"/>
          <w:b/>
          <w:bCs/>
          <w:color w:val="000000"/>
          <w:sz w:val="36"/>
          <w:szCs w:val="36"/>
          <w:lang w:eastAsia="en-GB"/>
        </w:rPr>
      </w:pPr>
    </w:p>
    <w:p w14:paraId="021ADE09" w14:textId="75949C80" w:rsidR="009D4591" w:rsidRDefault="009D4591" w:rsidP="009D4591">
      <w:pPr>
        <w:spacing w:after="0" w:line="240" w:lineRule="auto"/>
        <w:ind w:left="1635"/>
        <w:rPr>
          <w:rFonts w:eastAsia="Times New Roman" w:cstheme="minorHAnsi"/>
          <w:b/>
          <w:bCs/>
          <w:color w:val="000000"/>
          <w:sz w:val="36"/>
          <w:szCs w:val="36"/>
          <w:lang w:eastAsia="en-GB"/>
        </w:rPr>
      </w:pPr>
      <w:r w:rsidRPr="009D4591">
        <w:rPr>
          <w:rFonts w:eastAsia="Times New Roman" w:cstheme="minorHAnsi"/>
          <w:b/>
          <w:bCs/>
          <w:color w:val="000000"/>
          <w:sz w:val="36"/>
          <w:szCs w:val="36"/>
          <w:lang w:eastAsia="en-GB"/>
        </w:rPr>
        <w:t>Guidelines for PTA funding applications </w:t>
      </w:r>
    </w:p>
    <w:p w14:paraId="6144D275" w14:textId="77777777" w:rsidR="00096939" w:rsidRPr="009D4591" w:rsidRDefault="00096939" w:rsidP="009D4591">
      <w:pPr>
        <w:spacing w:after="0" w:line="240" w:lineRule="auto"/>
        <w:ind w:left="1635"/>
        <w:rPr>
          <w:rFonts w:eastAsia="Times New Roman" w:cstheme="minorHAnsi"/>
          <w:sz w:val="24"/>
          <w:szCs w:val="24"/>
          <w:lang w:eastAsia="en-GB"/>
        </w:rPr>
      </w:pPr>
    </w:p>
    <w:p w14:paraId="07FFF0C1" w14:textId="5B8EB1ED" w:rsidR="00695C98" w:rsidRDefault="009D4591" w:rsidP="0009524E">
      <w:pPr>
        <w:spacing w:after="0" w:line="240" w:lineRule="auto"/>
        <w:ind w:left="74" w:right="971"/>
        <w:jc w:val="both"/>
        <w:rPr>
          <w:rFonts w:eastAsia="Times New Roman" w:cstheme="minorHAnsi"/>
          <w:color w:val="000000"/>
          <w:lang w:eastAsia="en-GB"/>
        </w:rPr>
      </w:pPr>
      <w:r w:rsidRPr="009D4591">
        <w:rPr>
          <w:rFonts w:eastAsia="Times New Roman" w:cstheme="minorHAnsi"/>
          <w:color w:val="000000"/>
          <w:lang w:eastAsia="en-GB"/>
        </w:rPr>
        <w:t xml:space="preserve">Funds raised by the PTA are to enable the school to pay for events, </w:t>
      </w:r>
      <w:proofErr w:type="gramStart"/>
      <w:r w:rsidRPr="009D4591">
        <w:rPr>
          <w:rFonts w:eastAsia="Times New Roman" w:cstheme="minorHAnsi"/>
          <w:color w:val="000000"/>
          <w:lang w:eastAsia="en-GB"/>
        </w:rPr>
        <w:t>activities</w:t>
      </w:r>
      <w:proofErr w:type="gramEnd"/>
      <w:r w:rsidRPr="009D4591">
        <w:rPr>
          <w:rFonts w:eastAsia="Times New Roman" w:cstheme="minorHAnsi"/>
          <w:color w:val="000000"/>
          <w:lang w:eastAsia="en-GB"/>
        </w:rPr>
        <w:t xml:space="preserve"> or equipment </w:t>
      </w:r>
      <w:r w:rsidR="001A3C4E" w:rsidRPr="0009524E">
        <w:rPr>
          <w:rFonts w:eastAsia="Times New Roman" w:cstheme="minorHAnsi"/>
          <w:color w:val="000000"/>
          <w:lang w:eastAsia="en-GB"/>
        </w:rPr>
        <w:t>outside the</w:t>
      </w:r>
      <w:r w:rsidRPr="009D4591">
        <w:rPr>
          <w:rFonts w:eastAsia="Times New Roman" w:cstheme="minorHAnsi"/>
          <w:color w:val="000000"/>
          <w:lang w:eastAsia="en-GB"/>
        </w:rPr>
        <w:t xml:space="preserve"> normal (core) school budget. </w:t>
      </w:r>
      <w:r w:rsidR="00695C98" w:rsidRPr="009D4591">
        <w:rPr>
          <w:rFonts w:eastAsia="Times New Roman" w:cstheme="minorHAnsi"/>
          <w:color w:val="000000"/>
          <w:lang w:eastAsia="en-GB"/>
        </w:rPr>
        <w:t>This is to ensure that the education of children does not become reliant on PTA funds, which cannot be guaranteed. </w:t>
      </w:r>
    </w:p>
    <w:p w14:paraId="0C4CB1AF" w14:textId="77777777" w:rsidR="0009524E" w:rsidRPr="009D4591" w:rsidRDefault="0009524E" w:rsidP="0009524E">
      <w:pPr>
        <w:spacing w:after="0" w:line="240" w:lineRule="auto"/>
        <w:ind w:left="74" w:right="971"/>
        <w:jc w:val="both"/>
        <w:rPr>
          <w:rFonts w:eastAsia="Times New Roman" w:cstheme="minorHAnsi"/>
          <w:lang w:eastAsia="en-GB"/>
        </w:rPr>
      </w:pPr>
    </w:p>
    <w:p w14:paraId="71A4A5FA" w14:textId="77777777" w:rsidR="0009524E" w:rsidRDefault="00695C98" w:rsidP="0009524E">
      <w:pPr>
        <w:spacing w:after="0" w:line="240" w:lineRule="auto"/>
        <w:ind w:left="66" w:right="815" w:firstLine="10"/>
        <w:jc w:val="both"/>
        <w:rPr>
          <w:rFonts w:eastAsia="Times New Roman" w:cstheme="minorHAnsi"/>
          <w:color w:val="000000"/>
          <w:lang w:eastAsia="en-GB"/>
        </w:rPr>
      </w:pPr>
      <w:r w:rsidRPr="009D4591">
        <w:rPr>
          <w:rFonts w:eastAsia="Times New Roman" w:cstheme="minorHAnsi"/>
          <w:color w:val="000000"/>
          <w:lang w:eastAsia="en-GB"/>
        </w:rPr>
        <w:t xml:space="preserve">In special circumstances, core items that would ordinarily be expected to be funded by the normal school budget could be approved for PTA funding. However, assurance from the head teacher </w:t>
      </w:r>
      <w:r w:rsidRPr="0009524E">
        <w:rPr>
          <w:rFonts w:eastAsia="Times New Roman" w:cstheme="minorHAnsi"/>
          <w:color w:val="000000"/>
          <w:lang w:eastAsia="en-GB"/>
        </w:rPr>
        <w:t>must be</w:t>
      </w:r>
      <w:r w:rsidRPr="009D4591">
        <w:rPr>
          <w:rFonts w:eastAsia="Times New Roman" w:cstheme="minorHAnsi"/>
          <w:color w:val="000000"/>
          <w:lang w:eastAsia="en-GB"/>
        </w:rPr>
        <w:t xml:space="preserve"> acquired that provisions will be made within in the school budget for such items in the future. </w:t>
      </w:r>
    </w:p>
    <w:p w14:paraId="58F3503D" w14:textId="77777777" w:rsidR="0009524E" w:rsidRDefault="0009524E" w:rsidP="0009524E">
      <w:pPr>
        <w:spacing w:after="0" w:line="240" w:lineRule="auto"/>
        <w:ind w:left="66" w:right="815" w:firstLine="10"/>
        <w:jc w:val="both"/>
        <w:rPr>
          <w:rFonts w:eastAsia="Times New Roman" w:cstheme="minorHAnsi"/>
          <w:color w:val="000000"/>
          <w:lang w:eastAsia="en-GB"/>
        </w:rPr>
      </w:pPr>
    </w:p>
    <w:p w14:paraId="30D7F881" w14:textId="3136B5C5" w:rsidR="00022EF6" w:rsidRDefault="009D4591" w:rsidP="00022EF6">
      <w:pPr>
        <w:spacing w:after="0" w:line="240" w:lineRule="auto"/>
        <w:ind w:left="66" w:right="815" w:firstLine="10"/>
        <w:jc w:val="both"/>
        <w:rPr>
          <w:rFonts w:eastAsia="Times New Roman" w:cstheme="minorHAnsi"/>
          <w:color w:val="000000"/>
          <w:lang w:eastAsia="en-GB"/>
        </w:rPr>
      </w:pPr>
      <w:r w:rsidRPr="009D4591">
        <w:rPr>
          <w:rFonts w:eastAsia="Times New Roman" w:cstheme="minorHAnsi"/>
          <w:color w:val="000000"/>
          <w:lang w:eastAsia="en-GB"/>
        </w:rPr>
        <w:t xml:space="preserve">The PTA committee wants to ensure that funds are spent in an effective way that will benefit </w:t>
      </w:r>
      <w:r w:rsidR="0026559B" w:rsidRPr="0009524E">
        <w:rPr>
          <w:rFonts w:eastAsia="Times New Roman" w:cstheme="minorHAnsi"/>
          <w:color w:val="000000"/>
          <w:lang w:eastAsia="en-GB"/>
        </w:rPr>
        <w:t>and support</w:t>
      </w:r>
      <w:r w:rsidRPr="009D4591">
        <w:rPr>
          <w:rFonts w:eastAsia="Times New Roman" w:cstheme="minorHAnsi"/>
          <w:color w:val="000000"/>
          <w:lang w:eastAsia="en-GB"/>
        </w:rPr>
        <w:t xml:space="preserve"> the children; and we also try to ensure that funds are spread evenly across the key stages</w:t>
      </w:r>
      <w:r w:rsidR="00022EF6">
        <w:rPr>
          <w:rFonts w:eastAsia="Times New Roman" w:cstheme="minorHAnsi"/>
          <w:color w:val="000000"/>
          <w:lang w:eastAsia="en-GB"/>
        </w:rPr>
        <w:t xml:space="preserve">, </w:t>
      </w:r>
      <w:r w:rsidR="00F25A1C" w:rsidRPr="0009524E">
        <w:rPr>
          <w:rFonts w:eastAsia="Times New Roman" w:cstheme="minorHAnsi"/>
          <w:color w:val="000000"/>
          <w:lang w:eastAsia="en-GB"/>
        </w:rPr>
        <w:t xml:space="preserve">different academic </w:t>
      </w:r>
      <w:r w:rsidR="00022EF6">
        <w:rPr>
          <w:rFonts w:eastAsia="Times New Roman" w:cstheme="minorHAnsi"/>
          <w:color w:val="000000"/>
          <w:lang w:eastAsia="en-GB"/>
        </w:rPr>
        <w:t xml:space="preserve">areas </w:t>
      </w:r>
      <w:r w:rsidR="00F25A1C" w:rsidRPr="0009524E">
        <w:rPr>
          <w:rFonts w:eastAsia="Times New Roman" w:cstheme="minorHAnsi"/>
          <w:color w:val="000000"/>
          <w:lang w:eastAsia="en-GB"/>
        </w:rPr>
        <w:t xml:space="preserve">and </w:t>
      </w:r>
      <w:r w:rsidR="00D141F3" w:rsidRPr="0009524E">
        <w:rPr>
          <w:rFonts w:eastAsia="Times New Roman" w:cstheme="minorHAnsi"/>
          <w:color w:val="000000"/>
          <w:lang w:eastAsia="en-GB"/>
        </w:rPr>
        <w:t>extra-</w:t>
      </w:r>
      <w:r w:rsidR="00D141F3">
        <w:rPr>
          <w:rFonts w:eastAsia="Times New Roman" w:cstheme="minorHAnsi"/>
          <w:color w:val="000000"/>
          <w:lang w:eastAsia="en-GB"/>
        </w:rPr>
        <w:t>curricular</w:t>
      </w:r>
      <w:r w:rsidR="00F25A1C" w:rsidRPr="0009524E">
        <w:rPr>
          <w:rFonts w:eastAsia="Times New Roman" w:cstheme="minorHAnsi"/>
          <w:color w:val="000000"/>
          <w:lang w:eastAsia="en-GB"/>
        </w:rPr>
        <w:t xml:space="preserve"> activities and interests</w:t>
      </w:r>
      <w:r w:rsidRPr="009D4591">
        <w:rPr>
          <w:rFonts w:eastAsia="Times New Roman" w:cstheme="minorHAnsi"/>
          <w:color w:val="000000"/>
          <w:lang w:eastAsia="en-GB"/>
        </w:rPr>
        <w:t>. </w:t>
      </w:r>
    </w:p>
    <w:p w14:paraId="0CDE0107" w14:textId="77777777" w:rsidR="00022EF6" w:rsidRDefault="00022EF6" w:rsidP="00022EF6">
      <w:pPr>
        <w:spacing w:after="0" w:line="240" w:lineRule="auto"/>
        <w:ind w:left="66" w:right="815" w:firstLine="10"/>
        <w:jc w:val="both"/>
        <w:rPr>
          <w:rFonts w:eastAsia="Times New Roman" w:cstheme="minorHAnsi"/>
          <w:color w:val="000000"/>
          <w:lang w:eastAsia="en-GB"/>
        </w:rPr>
      </w:pPr>
    </w:p>
    <w:p w14:paraId="76323A65" w14:textId="34629A20" w:rsidR="0009524E" w:rsidRPr="00022EF6" w:rsidRDefault="009D4591" w:rsidP="00022EF6">
      <w:pPr>
        <w:spacing w:after="0" w:line="240" w:lineRule="auto"/>
        <w:ind w:left="66" w:right="815" w:firstLine="10"/>
        <w:jc w:val="both"/>
        <w:rPr>
          <w:rFonts w:eastAsia="Times New Roman" w:cstheme="minorHAnsi"/>
          <w:color w:val="000000"/>
          <w:lang w:eastAsia="en-GB"/>
        </w:rPr>
      </w:pPr>
      <w:r w:rsidRPr="009D4591">
        <w:rPr>
          <w:rFonts w:eastAsia="Times New Roman" w:cstheme="minorHAnsi"/>
          <w:color w:val="000000"/>
          <w:lang w:eastAsia="en-GB"/>
        </w:rPr>
        <w:t xml:space="preserve">We want the funding application process to be as simple as possible, and wish to make </w:t>
      </w:r>
      <w:r w:rsidR="0026559B" w:rsidRPr="0009524E">
        <w:rPr>
          <w:rFonts w:eastAsia="Times New Roman" w:cstheme="minorHAnsi"/>
          <w:color w:val="000000"/>
          <w:lang w:eastAsia="en-GB"/>
        </w:rPr>
        <w:t>children, parents</w:t>
      </w:r>
      <w:r w:rsidRPr="009D4591">
        <w:rPr>
          <w:rFonts w:eastAsia="Times New Roman" w:cstheme="minorHAnsi"/>
          <w:color w:val="000000"/>
          <w:lang w:eastAsia="en-GB"/>
        </w:rPr>
        <w:t>/</w:t>
      </w:r>
      <w:proofErr w:type="gramStart"/>
      <w:r w:rsidRPr="009D4591">
        <w:rPr>
          <w:rFonts w:eastAsia="Times New Roman" w:cstheme="minorHAnsi"/>
          <w:color w:val="000000"/>
          <w:lang w:eastAsia="en-GB"/>
        </w:rPr>
        <w:t>carers</w:t>
      </w:r>
      <w:proofErr w:type="gramEnd"/>
      <w:r w:rsidRPr="009D4591">
        <w:rPr>
          <w:rFonts w:eastAsia="Times New Roman" w:cstheme="minorHAnsi"/>
          <w:color w:val="000000"/>
          <w:lang w:eastAsia="en-GB"/>
        </w:rPr>
        <w:t xml:space="preserve"> and staff aware of the following guidelines </w:t>
      </w:r>
      <w:r w:rsidR="00D141F3">
        <w:rPr>
          <w:rFonts w:eastAsia="Times New Roman" w:cstheme="minorHAnsi"/>
          <w:color w:val="000000"/>
          <w:lang w:eastAsia="en-GB"/>
        </w:rPr>
        <w:t>when</w:t>
      </w:r>
      <w:r w:rsidRPr="009D4591">
        <w:rPr>
          <w:rFonts w:eastAsia="Times New Roman" w:cstheme="minorHAnsi"/>
          <w:color w:val="000000"/>
          <w:lang w:eastAsia="en-GB"/>
        </w:rPr>
        <w:t xml:space="preserve"> applying for PTA funding. </w:t>
      </w:r>
    </w:p>
    <w:p w14:paraId="47D7DC68" w14:textId="77777777" w:rsidR="0009524E" w:rsidRDefault="0009524E" w:rsidP="0009524E">
      <w:pPr>
        <w:spacing w:after="0" w:line="240" w:lineRule="auto"/>
        <w:ind w:left="59" w:right="920" w:hanging="5"/>
        <w:jc w:val="both"/>
        <w:rPr>
          <w:rFonts w:eastAsia="Times New Roman" w:cstheme="minorHAnsi"/>
          <w:lang w:eastAsia="en-GB"/>
        </w:rPr>
      </w:pPr>
    </w:p>
    <w:p w14:paraId="7C7CC33E" w14:textId="16C9D283" w:rsidR="0009524E" w:rsidRDefault="009D4591" w:rsidP="0009524E">
      <w:pPr>
        <w:spacing w:after="0" w:line="240" w:lineRule="auto"/>
        <w:ind w:left="59" w:right="920" w:hanging="5"/>
        <w:jc w:val="both"/>
        <w:rPr>
          <w:rFonts w:eastAsia="Times New Roman" w:cstheme="minorHAnsi"/>
          <w:lang w:eastAsia="en-GB"/>
        </w:rPr>
      </w:pPr>
      <w:r w:rsidRPr="000E39FF">
        <w:rPr>
          <w:rFonts w:eastAsia="Times New Roman" w:cstheme="minorHAnsi"/>
          <w:color w:val="000000"/>
          <w:lang w:eastAsia="en-GB"/>
        </w:rPr>
        <w:t xml:space="preserve">A copy of the funding request form is available to download on the PTA section of the </w:t>
      </w:r>
      <w:r w:rsidR="0026559B" w:rsidRPr="000E39FF">
        <w:rPr>
          <w:rFonts w:eastAsia="Times New Roman" w:cstheme="minorHAnsi"/>
          <w:color w:val="000000"/>
          <w:lang w:eastAsia="en-GB"/>
        </w:rPr>
        <w:t>school website</w:t>
      </w:r>
      <w:r w:rsidRPr="000E39FF">
        <w:rPr>
          <w:rFonts w:eastAsia="Times New Roman" w:cstheme="minorHAnsi"/>
          <w:color w:val="000000"/>
          <w:lang w:eastAsia="en-GB"/>
        </w:rPr>
        <w:t xml:space="preserve"> and should be passed to the PTA directly or via the school office. Each application will </w:t>
      </w:r>
      <w:r w:rsidR="0026559B" w:rsidRPr="000E39FF">
        <w:rPr>
          <w:rFonts w:eastAsia="Times New Roman" w:cstheme="minorHAnsi"/>
          <w:color w:val="000000"/>
          <w:lang w:eastAsia="en-GB"/>
        </w:rPr>
        <w:t>be considered</w:t>
      </w:r>
      <w:r w:rsidRPr="000E39FF">
        <w:rPr>
          <w:rFonts w:eastAsia="Times New Roman" w:cstheme="minorHAnsi"/>
          <w:color w:val="000000"/>
          <w:lang w:eastAsia="en-GB"/>
        </w:rPr>
        <w:t xml:space="preserve"> at the </w:t>
      </w:r>
      <w:r w:rsidRPr="000E39FF">
        <w:rPr>
          <w:rFonts w:eastAsia="Times New Roman" w:cstheme="minorHAnsi"/>
          <w:b/>
          <w:bCs/>
          <w:color w:val="000000"/>
          <w:lang w:eastAsia="en-GB"/>
        </w:rPr>
        <w:t xml:space="preserve">next PTA meeting </w:t>
      </w:r>
      <w:r w:rsidRPr="000E39FF">
        <w:rPr>
          <w:rFonts w:eastAsia="Times New Roman" w:cstheme="minorHAnsi"/>
          <w:color w:val="000000"/>
          <w:lang w:eastAsia="en-GB"/>
        </w:rPr>
        <w:t xml:space="preserve">and needs to be approved by the PTA </w:t>
      </w:r>
      <w:r w:rsidRPr="000E39FF">
        <w:rPr>
          <w:rFonts w:eastAsia="Times New Roman" w:cstheme="minorHAnsi"/>
          <w:color w:val="000000"/>
          <w:u w:val="single"/>
          <w:lang w:eastAsia="en-GB"/>
        </w:rPr>
        <w:t>before funds are confirmed</w:t>
      </w:r>
      <w:r w:rsidRPr="000E39FF">
        <w:rPr>
          <w:rFonts w:eastAsia="Times New Roman" w:cstheme="minorHAnsi"/>
          <w:color w:val="000000"/>
          <w:lang w:eastAsia="en-GB"/>
        </w:rPr>
        <w:t>.</w:t>
      </w:r>
      <w:r w:rsidRPr="009D4591">
        <w:rPr>
          <w:rFonts w:eastAsia="Times New Roman" w:cstheme="minorHAnsi"/>
          <w:color w:val="000000"/>
          <w:lang w:eastAsia="en-GB"/>
        </w:rPr>
        <w:t> </w:t>
      </w:r>
    </w:p>
    <w:p w14:paraId="15A8AB16" w14:textId="77777777" w:rsidR="0009524E" w:rsidRDefault="0009524E" w:rsidP="0009524E">
      <w:pPr>
        <w:spacing w:after="0" w:line="240" w:lineRule="auto"/>
        <w:ind w:left="59" w:right="920" w:hanging="5"/>
        <w:jc w:val="both"/>
        <w:rPr>
          <w:rFonts w:eastAsia="Times New Roman" w:cstheme="minorHAnsi"/>
          <w:lang w:eastAsia="en-GB"/>
        </w:rPr>
      </w:pPr>
    </w:p>
    <w:p w14:paraId="6A87FBED" w14:textId="3A13F725" w:rsidR="00297136" w:rsidRPr="00985477" w:rsidRDefault="009D4591" w:rsidP="00985477">
      <w:pPr>
        <w:spacing w:after="0" w:line="240" w:lineRule="auto"/>
        <w:ind w:left="59" w:right="920" w:hanging="5"/>
        <w:jc w:val="both"/>
        <w:rPr>
          <w:rFonts w:eastAsia="Times New Roman" w:cstheme="minorHAnsi"/>
          <w:lang w:eastAsia="en-GB"/>
        </w:rPr>
      </w:pPr>
      <w:r w:rsidRPr="009D4591">
        <w:rPr>
          <w:rFonts w:eastAsia="Times New Roman" w:cstheme="minorHAnsi"/>
          <w:color w:val="000000"/>
          <w:lang w:eastAsia="en-GB"/>
        </w:rPr>
        <w:t>The PTA will keep a record of funds spent and will review their effectiveness over time</w:t>
      </w:r>
      <w:r w:rsidR="001A7332">
        <w:rPr>
          <w:rFonts w:eastAsia="Times New Roman" w:cstheme="minorHAnsi"/>
          <w:color w:val="000000"/>
          <w:lang w:eastAsia="en-GB"/>
        </w:rPr>
        <w:t xml:space="preserve"> </w:t>
      </w:r>
      <w:r w:rsidRPr="009D4591">
        <w:rPr>
          <w:rFonts w:eastAsia="Times New Roman" w:cstheme="minorHAnsi"/>
          <w:color w:val="000000"/>
          <w:lang w:eastAsia="en-GB"/>
        </w:rPr>
        <w:t xml:space="preserve">to </w:t>
      </w:r>
      <w:r w:rsidR="005B4085" w:rsidRPr="009D4591">
        <w:rPr>
          <w:rFonts w:eastAsia="Times New Roman" w:cstheme="minorHAnsi"/>
          <w:color w:val="000000"/>
          <w:lang w:eastAsia="en-GB"/>
        </w:rPr>
        <w:t>help make</w:t>
      </w:r>
      <w:r w:rsidRPr="009D4591">
        <w:rPr>
          <w:rFonts w:eastAsia="Times New Roman" w:cstheme="minorHAnsi"/>
          <w:color w:val="000000"/>
          <w:lang w:eastAsia="en-GB"/>
        </w:rPr>
        <w:t xml:space="preserve"> decisions about future funding applications. Each application will be considered on </w:t>
      </w:r>
      <w:r w:rsidR="005B4085" w:rsidRPr="009D4591">
        <w:rPr>
          <w:rFonts w:eastAsia="Times New Roman" w:cstheme="minorHAnsi"/>
          <w:color w:val="000000"/>
          <w:lang w:eastAsia="en-GB"/>
        </w:rPr>
        <w:t>an individual</w:t>
      </w:r>
      <w:r w:rsidRPr="009D4591">
        <w:rPr>
          <w:rFonts w:eastAsia="Times New Roman" w:cstheme="minorHAnsi"/>
          <w:color w:val="000000"/>
          <w:lang w:eastAsia="en-GB"/>
        </w:rPr>
        <w:t xml:space="preserve"> basis, and successful applications should not be seen as setting a precedent. </w:t>
      </w:r>
    </w:p>
    <w:sectPr w:rsidR="00297136" w:rsidRPr="009854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91"/>
    <w:rsid w:val="00022EF6"/>
    <w:rsid w:val="000261F7"/>
    <w:rsid w:val="000531DC"/>
    <w:rsid w:val="00057985"/>
    <w:rsid w:val="0009524E"/>
    <w:rsid w:val="00096939"/>
    <w:rsid w:val="000E39FF"/>
    <w:rsid w:val="000E71BC"/>
    <w:rsid w:val="000F4B34"/>
    <w:rsid w:val="001A3C4E"/>
    <w:rsid w:val="001A3DC8"/>
    <w:rsid w:val="001A7332"/>
    <w:rsid w:val="001B1BA7"/>
    <w:rsid w:val="001B1F01"/>
    <w:rsid w:val="001C303E"/>
    <w:rsid w:val="0026559B"/>
    <w:rsid w:val="00296054"/>
    <w:rsid w:val="00297136"/>
    <w:rsid w:val="002B61D6"/>
    <w:rsid w:val="002F1868"/>
    <w:rsid w:val="00361907"/>
    <w:rsid w:val="003A66E0"/>
    <w:rsid w:val="003B0FE2"/>
    <w:rsid w:val="00455132"/>
    <w:rsid w:val="00457C54"/>
    <w:rsid w:val="004604C4"/>
    <w:rsid w:val="004D4967"/>
    <w:rsid w:val="004D7863"/>
    <w:rsid w:val="00535096"/>
    <w:rsid w:val="005B4085"/>
    <w:rsid w:val="005F335E"/>
    <w:rsid w:val="00615B25"/>
    <w:rsid w:val="00644CDC"/>
    <w:rsid w:val="00695C98"/>
    <w:rsid w:val="0076342C"/>
    <w:rsid w:val="00764EAD"/>
    <w:rsid w:val="00775F32"/>
    <w:rsid w:val="007B15A5"/>
    <w:rsid w:val="0096006A"/>
    <w:rsid w:val="0097669F"/>
    <w:rsid w:val="00982D32"/>
    <w:rsid w:val="00985477"/>
    <w:rsid w:val="009D4591"/>
    <w:rsid w:val="00A05DA6"/>
    <w:rsid w:val="00B31CCF"/>
    <w:rsid w:val="00B51266"/>
    <w:rsid w:val="00BE4B9E"/>
    <w:rsid w:val="00C14D7C"/>
    <w:rsid w:val="00C66D70"/>
    <w:rsid w:val="00CE6837"/>
    <w:rsid w:val="00D141F3"/>
    <w:rsid w:val="00D51D77"/>
    <w:rsid w:val="00D74771"/>
    <w:rsid w:val="00DC2B50"/>
    <w:rsid w:val="00DF5889"/>
    <w:rsid w:val="00E541FA"/>
    <w:rsid w:val="00E82A1C"/>
    <w:rsid w:val="00EB6AAC"/>
    <w:rsid w:val="00F01B90"/>
    <w:rsid w:val="00F17FAA"/>
    <w:rsid w:val="00F2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19CA3"/>
  <w15:chartTrackingRefBased/>
  <w15:docId w15:val="{F4426679-0CE2-4529-82DF-8C373254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-truncatemultiline">
    <w:name w:val="text-truncate__multiline"/>
    <w:basedOn w:val="Normal"/>
    <w:rsid w:val="0053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9030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3234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29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415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213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4776286663B4FA97275C39DAC1A16" ma:contentTypeVersion="7" ma:contentTypeDescription="Create a new document." ma:contentTypeScope="" ma:versionID="9fb57a15773d15b4ff2861e04a220a3a">
  <xsd:schema xmlns:xsd="http://www.w3.org/2001/XMLSchema" xmlns:xs="http://www.w3.org/2001/XMLSchema" xmlns:p="http://schemas.microsoft.com/office/2006/metadata/properties" xmlns:ns3="9d1428a5-38c9-4d38-985e-ac21169718c2" xmlns:ns4="5cb629b7-9168-4cd4-bde9-09a164306ccc" targetNamespace="http://schemas.microsoft.com/office/2006/metadata/properties" ma:root="true" ma:fieldsID="386159ef60e2a788ba79c589b40312dc" ns3:_="" ns4:_="">
    <xsd:import namespace="9d1428a5-38c9-4d38-985e-ac21169718c2"/>
    <xsd:import namespace="5cb629b7-9168-4cd4-bde9-09a164306c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428a5-38c9-4d38-985e-ac2116971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629b7-9168-4cd4-bde9-09a164306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D65D3-430A-4B8D-84E0-64C593D6D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428a5-38c9-4d38-985e-ac21169718c2"/>
    <ds:schemaRef ds:uri="5cb629b7-9168-4cd4-bde9-09a164306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56C88D-57BA-46B0-BCFF-B6DB297A7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325DC-21B2-42DD-937C-01409D236D80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5cb629b7-9168-4cd4-bde9-09a164306ccc"/>
    <ds:schemaRef ds:uri="9d1428a5-38c9-4d38-985e-ac2116971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B85C538-94FB-4949-A416-9EC74625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2636</Characters>
  <Application>Microsoft Office Word</Application>
  <DocSecurity>4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Coram</dc:creator>
  <cp:keywords/>
  <dc:description/>
  <cp:lastModifiedBy>lisa finkill</cp:lastModifiedBy>
  <cp:revision>2</cp:revision>
  <dcterms:created xsi:type="dcterms:W3CDTF">2022-01-08T10:14:00Z</dcterms:created>
  <dcterms:modified xsi:type="dcterms:W3CDTF">2022-01-08T10:14:00Z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0x0101008104776286663B4FA97275C39DAC1A16</vt:lpwstr>
  </property>
</Properties>
</file>